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23" w:rsidRDefault="00024A23" w:rsidP="00F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24A23">
        <w:rPr>
          <w:rFonts w:ascii="Arial" w:eastAsia="Arial" w:hAnsi="Arial" w:cs="Arial"/>
          <w:b/>
          <w:color w:val="000000"/>
          <w:sz w:val="22"/>
          <w:szCs w:val="22"/>
        </w:rPr>
        <w:t>INFORME DEL CENTRO</w:t>
      </w:r>
      <w:r w:rsidR="00FF6E0C">
        <w:rPr>
          <w:rFonts w:ascii="Arial" w:eastAsia="Arial" w:hAnsi="Arial" w:cs="Arial"/>
          <w:b/>
          <w:color w:val="000000"/>
          <w:sz w:val="22"/>
          <w:szCs w:val="22"/>
        </w:rPr>
        <w:t xml:space="preserve"> EDUCATIVO</w:t>
      </w:r>
      <w:r w:rsidR="00267462"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___________________________</w:t>
      </w:r>
    </w:p>
    <w:p w:rsidR="00FF6E0C" w:rsidRPr="00024A23" w:rsidRDefault="00FF6E0C" w:rsidP="00F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Cs/>
          <w:sz w:val="22"/>
          <w:szCs w:val="22"/>
          <w:shd w:val="clear" w:color="auto" w:fill="D9D9D9"/>
        </w:rPr>
      </w:pPr>
    </w:p>
    <w:tbl>
      <w:tblPr>
        <w:tblStyle w:val="Tablaconcuadrcula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4A23" w:rsidRPr="00024A23" w:rsidTr="00E323C9">
        <w:tc>
          <w:tcPr>
            <w:tcW w:w="2265" w:type="dxa"/>
            <w:tcBorders>
              <w:righ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24A23">
              <w:rPr>
                <w:rFonts w:ascii="Arial" w:eastAsia="Arial" w:hAnsi="Arial" w:cs="Arial"/>
                <w:bCs/>
                <w:sz w:val="22"/>
                <w:szCs w:val="22"/>
              </w:rPr>
              <w:t>EOEP</w:t>
            </w:r>
          </w:p>
        </w:tc>
        <w:tc>
          <w:tcPr>
            <w:tcW w:w="6797" w:type="dxa"/>
            <w:gridSpan w:val="3"/>
            <w:tcBorders>
              <w:lef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024A23" w:rsidRPr="00024A23" w:rsidTr="00E323C9">
        <w:tc>
          <w:tcPr>
            <w:tcW w:w="2265" w:type="dxa"/>
            <w:tcBorders>
              <w:righ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24A23">
              <w:rPr>
                <w:rFonts w:ascii="Arial" w:eastAsia="Arial" w:hAnsi="Arial" w:cs="Arial"/>
                <w:bCs/>
                <w:sz w:val="22"/>
                <w:szCs w:val="22"/>
              </w:rPr>
              <w:t xml:space="preserve">Código </w:t>
            </w:r>
          </w:p>
        </w:tc>
        <w:tc>
          <w:tcPr>
            <w:tcW w:w="2265" w:type="dxa"/>
            <w:tcBorders>
              <w:lef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24A23">
              <w:rPr>
                <w:rFonts w:ascii="Arial" w:eastAsia="Arial" w:hAnsi="Arial" w:cs="Arial"/>
                <w:bCs/>
                <w:sz w:val="22"/>
                <w:szCs w:val="22"/>
              </w:rPr>
              <w:t>Teléfono</w:t>
            </w:r>
          </w:p>
        </w:tc>
        <w:tc>
          <w:tcPr>
            <w:tcW w:w="2266" w:type="dxa"/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024A23" w:rsidRPr="00024A23" w:rsidTr="00E323C9">
        <w:tc>
          <w:tcPr>
            <w:tcW w:w="2265" w:type="dxa"/>
            <w:tcBorders>
              <w:righ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24A23">
              <w:rPr>
                <w:rFonts w:ascii="Arial" w:eastAsia="Arial" w:hAnsi="Arial" w:cs="Arial"/>
                <w:bCs/>
                <w:sz w:val="22"/>
                <w:szCs w:val="22"/>
              </w:rPr>
              <w:t xml:space="preserve">Localidad </w:t>
            </w:r>
          </w:p>
        </w:tc>
        <w:tc>
          <w:tcPr>
            <w:tcW w:w="2265" w:type="dxa"/>
            <w:tcBorders>
              <w:left w:val="single" w:sz="4" w:space="0" w:color="000000"/>
            </w:tcBorders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24A23">
              <w:rPr>
                <w:rFonts w:ascii="Arial" w:eastAsia="Arial" w:hAnsi="Arial" w:cs="Arial"/>
                <w:bCs/>
                <w:sz w:val="22"/>
                <w:szCs w:val="22"/>
              </w:rPr>
              <w:t>Municipio</w:t>
            </w:r>
          </w:p>
        </w:tc>
        <w:tc>
          <w:tcPr>
            <w:tcW w:w="2266" w:type="dxa"/>
          </w:tcPr>
          <w:p w:rsidR="00024A23" w:rsidRPr="00024A23" w:rsidRDefault="00024A23" w:rsidP="00E323C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:rsidR="00024A23" w:rsidRPr="00024A23" w:rsidRDefault="00024A23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864729" w:rsidRPr="00024A23" w:rsidRDefault="00864729" w:rsidP="008647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ACTUACIONES </w:t>
      </w:r>
      <w:r w:rsidRPr="00024A23">
        <w:rPr>
          <w:rFonts w:ascii="Arial" w:eastAsia="Arial" w:hAnsi="Arial" w:cs="Arial"/>
          <w:b/>
          <w:color w:val="000000"/>
          <w:sz w:val="22"/>
          <w:szCs w:val="22"/>
        </w:rPr>
        <w:t xml:space="preserve">REALIZADAS CON EL ALUMNADO VULNERABLE </w:t>
      </w:r>
      <w:r w:rsidRPr="005134A9">
        <w:rPr>
          <w:rStyle w:val="Refdenotaalpie"/>
          <w:rFonts w:ascii="Arial" w:hAnsi="Arial" w:cs="Arial"/>
          <w:b/>
          <w:sz w:val="18"/>
          <w:szCs w:val="18"/>
          <w:lang w:val="es-ES_tradnl"/>
        </w:rPr>
        <w:footnoteReference w:id="1"/>
      </w:r>
    </w:p>
    <w:tbl>
      <w:tblPr>
        <w:tblStyle w:val="Tablaconcuadrcul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425"/>
        <w:gridCol w:w="425"/>
        <w:gridCol w:w="425"/>
        <w:gridCol w:w="1275"/>
      </w:tblGrid>
      <w:tr w:rsidR="004947A1" w:rsidRPr="00864729" w:rsidTr="004947A1">
        <w:trPr>
          <w:jc w:val="center"/>
        </w:trPr>
        <w:tc>
          <w:tcPr>
            <w:tcW w:w="1702" w:type="dxa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8647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4820" w:type="dxa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8647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</w:rPr>
              <w:t>ACTUACIONES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MARQUE </w:t>
            </w:r>
          </w:p>
          <w:p w:rsidR="004947A1" w:rsidRPr="009A12CF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shd w:val="clear" w:color="auto" w:fill="D9D9D9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CON UNA X</w:t>
            </w:r>
            <w:r w:rsidRPr="009A12CF">
              <w:rPr>
                <w:rStyle w:val="Refdenotaalpie"/>
                <w:rFonts w:ascii="Arial" w:hAnsi="Arial" w:cs="Arial"/>
                <w:b/>
                <w:sz w:val="18"/>
                <w:szCs w:val="18"/>
                <w:lang w:val="es-ES_tradnl"/>
              </w:rPr>
              <w:footnoteReference w:id="2"/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4947A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RESULTADOS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OBTENIDOS</w:t>
            </w:r>
          </w:p>
        </w:tc>
      </w:tr>
      <w:tr w:rsidR="004947A1" w:rsidRPr="00864729" w:rsidTr="004947A1">
        <w:trPr>
          <w:jc w:val="center"/>
        </w:trPr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8647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8647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19411F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8E434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19411F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A12CF"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47A1" w:rsidRPr="009A12CF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947A1" w:rsidRPr="00864729" w:rsidTr="00E548E1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>Equipo directivo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947A1" w:rsidRPr="00864729" w:rsidRDefault="004947A1" w:rsidP="007E1382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  <w:tr w:rsidR="004947A1" w:rsidRPr="00864729" w:rsidTr="00B60122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>Claustro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4947A1" w:rsidRPr="00864729" w:rsidRDefault="004947A1" w:rsidP="007E1382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  <w:tr w:rsidR="004947A1" w:rsidRPr="00864729" w:rsidTr="002110DE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>CCP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4947A1" w:rsidRPr="00864729" w:rsidRDefault="004947A1" w:rsidP="007E1382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  <w:tr w:rsidR="004947A1" w:rsidRPr="00864729" w:rsidTr="00386C53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 xml:space="preserve">Tutores 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4947A1" w:rsidRPr="00864729" w:rsidRDefault="004947A1" w:rsidP="007E1382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  <w:tr w:rsidR="004947A1" w:rsidRPr="00864729" w:rsidTr="00952250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>Familias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4947A1" w:rsidRPr="00864729" w:rsidRDefault="004947A1" w:rsidP="00B20C98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  <w:tr w:rsidR="004947A1" w:rsidRPr="00864729" w:rsidTr="00150858">
        <w:trPr>
          <w:jc w:val="center"/>
        </w:trPr>
        <w:tc>
          <w:tcPr>
            <w:tcW w:w="1702" w:type="dxa"/>
            <w:tcBorders>
              <w:right w:val="single" w:sz="4" w:space="0" w:color="000000"/>
            </w:tcBorders>
            <w:vAlign w:val="center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64729">
              <w:rPr>
                <w:rFonts w:ascii="Arial" w:eastAsia="Arial" w:hAnsi="Arial" w:cs="Arial"/>
                <w:bCs/>
                <w:color w:val="000000"/>
              </w:rPr>
              <w:t>Otras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4947A1" w:rsidRPr="00864729" w:rsidRDefault="004947A1" w:rsidP="00B20C98">
            <w:pPr>
              <w:spacing w:line="360" w:lineRule="auto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947A1" w:rsidRPr="00864729" w:rsidRDefault="004947A1" w:rsidP="00B20C98">
            <w:pPr>
              <w:spacing w:line="360" w:lineRule="auto"/>
              <w:jc w:val="center"/>
              <w:rPr>
                <w:rFonts w:ascii="Arial" w:eastAsia="Arial" w:hAnsi="Arial" w:cs="Arial"/>
                <w:bCs/>
                <w:shd w:val="clear" w:color="auto" w:fill="D9D9D9"/>
              </w:rPr>
            </w:pPr>
          </w:p>
        </w:tc>
      </w:tr>
    </w:tbl>
    <w:p w:rsidR="0067635C" w:rsidRDefault="0067635C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73BE" w:rsidRPr="0067635C" w:rsidRDefault="003B73BE" w:rsidP="0067635C">
      <w:pPr>
        <w:tabs>
          <w:tab w:val="left" w:pos="870"/>
        </w:tabs>
        <w:rPr>
          <w:rFonts w:ascii="Arial" w:eastAsia="Arial" w:hAnsi="Arial" w:cs="Arial"/>
          <w:sz w:val="22"/>
          <w:szCs w:val="22"/>
        </w:rPr>
        <w:sectPr w:rsidR="003B73BE" w:rsidRPr="0067635C" w:rsidSect="003B73BE">
          <w:headerReference w:type="default" r:id="rId8"/>
          <w:footerReference w:type="default" r:id="rId9"/>
          <w:pgSz w:w="11906" w:h="16838"/>
          <w:pgMar w:top="2269" w:right="1416" w:bottom="1417" w:left="1418" w:header="993" w:footer="708" w:gutter="0"/>
          <w:cols w:space="708"/>
          <w:docGrid w:linePitch="360"/>
        </w:sectPr>
      </w:pPr>
    </w:p>
    <w:p w:rsidR="00024A23" w:rsidRPr="00024A23" w:rsidRDefault="00024A23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76F0E" w:rsidRDefault="00076F0E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24A23" w:rsidRPr="00024A23" w:rsidRDefault="00024A23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24A23">
        <w:rPr>
          <w:rFonts w:ascii="Arial" w:eastAsia="Arial" w:hAnsi="Arial" w:cs="Arial"/>
          <w:b/>
          <w:color w:val="000000"/>
          <w:sz w:val="22"/>
          <w:szCs w:val="22"/>
        </w:rPr>
        <w:t>PRESELECCIÓN DE ALUMNADO VULNERABLE</w:t>
      </w:r>
      <w:r w:rsidR="00A12665" w:rsidRPr="00A12665">
        <w:rPr>
          <w:rFonts w:ascii="Arial" w:hAnsi="Arial" w:cs="Arial"/>
          <w:sz w:val="18"/>
          <w:szCs w:val="18"/>
          <w:vertAlign w:val="superscript"/>
        </w:rPr>
        <w:t>1</w:t>
      </w:r>
      <w:r w:rsidRPr="00A12665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024A23">
        <w:rPr>
          <w:rFonts w:ascii="Arial" w:eastAsia="Arial" w:hAnsi="Arial" w:cs="Arial"/>
          <w:b/>
          <w:color w:val="000000"/>
          <w:sz w:val="22"/>
          <w:szCs w:val="22"/>
        </w:rPr>
        <w:t>QUE PRECISA INTERVE</w:t>
      </w:r>
      <w:r w:rsidR="0000717E">
        <w:rPr>
          <w:rFonts w:ascii="Arial" w:eastAsia="Arial" w:hAnsi="Arial" w:cs="Arial"/>
          <w:b/>
          <w:color w:val="000000"/>
          <w:sz w:val="22"/>
          <w:szCs w:val="22"/>
        </w:rPr>
        <w:t>N</w:t>
      </w:r>
      <w:r w:rsidRPr="00024A23">
        <w:rPr>
          <w:rFonts w:ascii="Arial" w:eastAsia="Arial" w:hAnsi="Arial" w:cs="Arial"/>
          <w:b/>
          <w:color w:val="000000"/>
          <w:sz w:val="22"/>
          <w:szCs w:val="22"/>
        </w:rPr>
        <w:t xml:space="preserve">CIÓN DIRECTA DE LAS UNIDADES DE </w:t>
      </w:r>
      <w:bookmarkStart w:id="0" w:name="_GoBack"/>
      <w:bookmarkEnd w:id="0"/>
      <w:r w:rsidRPr="00024A23">
        <w:rPr>
          <w:rFonts w:ascii="Arial" w:eastAsia="Arial" w:hAnsi="Arial" w:cs="Arial"/>
          <w:b/>
          <w:color w:val="000000"/>
          <w:sz w:val="22"/>
          <w:szCs w:val="22"/>
        </w:rPr>
        <w:t>ACOMPAÑAMIENTO Y ORIENTACIÓN PERSONAL Y FAMILIAR</w:t>
      </w:r>
    </w:p>
    <w:tbl>
      <w:tblPr>
        <w:tblStyle w:val="Tablaconcuadrcula"/>
        <w:tblW w:w="13573" w:type="dxa"/>
        <w:jc w:val="center"/>
        <w:tblLook w:val="04A0" w:firstRow="1" w:lastRow="0" w:firstColumn="1" w:lastColumn="0" w:noHBand="0" w:noVBand="1"/>
      </w:tblPr>
      <w:tblGrid>
        <w:gridCol w:w="391"/>
        <w:gridCol w:w="1485"/>
        <w:gridCol w:w="679"/>
        <w:gridCol w:w="963"/>
        <w:gridCol w:w="2199"/>
        <w:gridCol w:w="1976"/>
        <w:gridCol w:w="1968"/>
        <w:gridCol w:w="1977"/>
        <w:gridCol w:w="967"/>
        <w:gridCol w:w="968"/>
      </w:tblGrid>
      <w:tr w:rsidR="004947A1" w:rsidRPr="00E32DD1" w:rsidTr="004947A1">
        <w:trPr>
          <w:jc w:val="center"/>
        </w:trPr>
        <w:tc>
          <w:tcPr>
            <w:tcW w:w="391" w:type="dxa"/>
            <w:vMerge w:val="restart"/>
            <w:shd w:val="clear" w:color="auto" w:fill="F2F2F2" w:themeFill="background1" w:themeFillShade="F2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Nª</w:t>
            </w:r>
          </w:p>
        </w:tc>
        <w:tc>
          <w:tcPr>
            <w:tcW w:w="1485" w:type="dxa"/>
            <w:vMerge w:val="restart"/>
            <w:shd w:val="clear" w:color="auto" w:fill="F2F2F2" w:themeFill="background1" w:themeFillShade="F2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Nombre y apellidos </w:t>
            </w:r>
          </w:p>
        </w:tc>
        <w:tc>
          <w:tcPr>
            <w:tcW w:w="679" w:type="dxa"/>
            <w:vMerge w:val="restart"/>
            <w:shd w:val="clear" w:color="auto" w:fill="F2F2F2" w:themeFill="background1" w:themeFillShade="F2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Curso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  <w:vAlign w:val="center"/>
          </w:tcPr>
          <w:p w:rsidR="004947A1" w:rsidRPr="00E32DD1" w:rsidRDefault="004947A1" w:rsidP="00A12665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Criterios</w:t>
            </w:r>
            <w:r w:rsidRPr="005C625E">
              <w:rPr>
                <w:rStyle w:val="Refdenotaalpie"/>
                <w:rFonts w:ascii="Arial" w:hAnsi="Arial" w:cs="Arial"/>
                <w:position w:val="14"/>
                <w:sz w:val="18"/>
                <w:szCs w:val="18"/>
                <w:lang w:val="es-ES_tradnl"/>
              </w:rPr>
              <w:footnoteReference w:id="3"/>
            </w:r>
          </w:p>
        </w:tc>
        <w:tc>
          <w:tcPr>
            <w:tcW w:w="2199" w:type="dxa"/>
            <w:vMerge w:val="restart"/>
            <w:shd w:val="clear" w:color="auto" w:fill="F2F2F2" w:themeFill="background1" w:themeFillShade="F2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Actuaciones con el alumno/a</w:t>
            </w:r>
          </w:p>
        </w:tc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7A1" w:rsidRPr="00E32DD1" w:rsidRDefault="004947A1" w:rsidP="004947A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Resultados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obtenidos</w:t>
            </w:r>
          </w:p>
        </w:tc>
        <w:tc>
          <w:tcPr>
            <w:tcW w:w="196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Actuaciones con la familia</w:t>
            </w:r>
          </w:p>
        </w:tc>
        <w:tc>
          <w:tcPr>
            <w:tcW w:w="197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7A1" w:rsidRPr="00E32DD1" w:rsidRDefault="004947A1" w:rsidP="004947A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Resultados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obtenidos</w:t>
            </w:r>
          </w:p>
        </w:tc>
        <w:tc>
          <w:tcPr>
            <w:tcW w:w="19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Intervención previa por parte del EOEP</w:t>
            </w: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Merge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  <w:vMerge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79" w:type="dxa"/>
            <w:vMerge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963" w:type="dxa"/>
            <w:vMerge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99" w:type="dxa"/>
            <w:vMerge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76" w:type="dxa"/>
            <w:vMerge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77" w:type="dxa"/>
            <w:vMerge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SI</w:t>
            </w: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</w:pPr>
            <w:r w:rsidRPr="00E32DD1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NO</w:t>
            </w: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947A1" w:rsidRPr="00E32DD1" w:rsidTr="004947A1">
        <w:trPr>
          <w:jc w:val="center"/>
        </w:trPr>
        <w:tc>
          <w:tcPr>
            <w:tcW w:w="391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485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79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3" w:type="dxa"/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4947A1" w:rsidRPr="00E32DD1" w:rsidRDefault="004947A1" w:rsidP="00340B22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6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968" w:type="dxa"/>
          </w:tcPr>
          <w:p w:rsidR="004947A1" w:rsidRPr="00E32DD1" w:rsidRDefault="004947A1" w:rsidP="00E323C9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</w:tbl>
    <w:p w:rsidR="00E32DD1" w:rsidRDefault="00E32DD1" w:rsidP="00E32DD1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E32DD1" w:rsidRDefault="00E32DD1" w:rsidP="00E32DD1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E32DD1" w:rsidRPr="00024A23" w:rsidRDefault="00E32DD1" w:rsidP="00E32DD1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024A23">
        <w:rPr>
          <w:rFonts w:ascii="Arial" w:eastAsia="Arial" w:hAnsi="Arial" w:cs="Arial"/>
          <w:bCs/>
          <w:color w:val="000000"/>
          <w:sz w:val="22"/>
          <w:szCs w:val="22"/>
        </w:rPr>
        <w:t>EL/LA DIRECTORA/A DEL CENTRO EDUCATIVO</w:t>
      </w:r>
    </w:p>
    <w:p w:rsidR="00E32DD1" w:rsidRDefault="00E32DD1" w:rsidP="00E32DD1">
      <w:pPr>
        <w:spacing w:line="360" w:lineRule="auto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024A23">
        <w:rPr>
          <w:rFonts w:ascii="Arial" w:eastAsia="Arial" w:hAnsi="Arial" w:cs="Arial"/>
          <w:bCs/>
          <w:color w:val="000000"/>
          <w:sz w:val="22"/>
          <w:szCs w:val="22"/>
        </w:rPr>
        <w:t>(Documento firmado electrónicamente al margen)</w:t>
      </w:r>
    </w:p>
    <w:p w:rsidR="00340B22" w:rsidRPr="00024A23" w:rsidRDefault="00340B22" w:rsidP="00024A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</w:pPr>
    </w:p>
    <w:p w:rsidR="00551475" w:rsidRPr="00024A23" w:rsidRDefault="00551475" w:rsidP="008B519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1475" w:rsidRPr="00024A23" w:rsidSect="00166E44">
      <w:headerReference w:type="default" r:id="rId10"/>
      <w:footerReference w:type="default" r:id="rId11"/>
      <w:pgSz w:w="16838" w:h="11906" w:orient="landscape"/>
      <w:pgMar w:top="1418" w:right="2269" w:bottom="141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C3" w:rsidRDefault="00776FC3" w:rsidP="00ED439F">
      <w:r>
        <w:separator/>
      </w:r>
    </w:p>
  </w:endnote>
  <w:endnote w:type="continuationSeparator" w:id="0">
    <w:p w:rsidR="00776FC3" w:rsidRDefault="00776FC3" w:rsidP="00ED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C3" w:rsidRDefault="0067635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26D0E60C" wp14:editId="7ACC5FD5">
          <wp:simplePos x="0" y="0"/>
          <wp:positionH relativeFrom="margin">
            <wp:posOffset>-177165</wp:posOffset>
          </wp:positionH>
          <wp:positionV relativeFrom="margin">
            <wp:posOffset>8462645</wp:posOffset>
          </wp:positionV>
          <wp:extent cx="2085975" cy="581025"/>
          <wp:effectExtent l="0" t="0" r="9525" b="9525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1E9D281" wp14:editId="06730EC3">
          <wp:simplePos x="0" y="0"/>
          <wp:positionH relativeFrom="margin">
            <wp:posOffset>3815715</wp:posOffset>
          </wp:positionH>
          <wp:positionV relativeFrom="margin">
            <wp:posOffset>8482965</wp:posOffset>
          </wp:positionV>
          <wp:extent cx="2423160" cy="542925"/>
          <wp:effectExtent l="0" t="0" r="0" b="9525"/>
          <wp:wrapSquare wrapText="bothSides"/>
          <wp:docPr id="4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editId="1CBF9EE0">
          <wp:simplePos x="0" y="0"/>
          <wp:positionH relativeFrom="margin">
            <wp:posOffset>680085</wp:posOffset>
          </wp:positionH>
          <wp:positionV relativeFrom="margin">
            <wp:posOffset>9872345</wp:posOffset>
          </wp:positionV>
          <wp:extent cx="2085975" cy="581025"/>
          <wp:effectExtent l="0" t="0" r="9525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462"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101FA7E7" wp14:editId="7B665203">
          <wp:simplePos x="0" y="0"/>
          <wp:positionH relativeFrom="margin">
            <wp:posOffset>7000240</wp:posOffset>
          </wp:positionH>
          <wp:positionV relativeFrom="margin">
            <wp:posOffset>5889625</wp:posOffset>
          </wp:positionV>
          <wp:extent cx="2423160" cy="542925"/>
          <wp:effectExtent l="0" t="0" r="0" b="9525"/>
          <wp:wrapSquare wrapText="bothSides"/>
          <wp:docPr id="4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B3" w:rsidRDefault="00534AB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3056" behindDoc="0" locked="0" layoutInCell="1" allowOverlap="1" wp14:anchorId="68A38314" wp14:editId="63E88A41">
          <wp:simplePos x="0" y="0"/>
          <wp:positionH relativeFrom="margin">
            <wp:align>left</wp:align>
          </wp:positionH>
          <wp:positionV relativeFrom="margin">
            <wp:posOffset>5825282</wp:posOffset>
          </wp:positionV>
          <wp:extent cx="2085975" cy="58102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91008" behindDoc="0" locked="0" layoutInCell="1" allowOverlap="1" wp14:anchorId="0F9E8455" wp14:editId="4F475824">
          <wp:simplePos x="0" y="0"/>
          <wp:positionH relativeFrom="margin">
            <wp:posOffset>-177165</wp:posOffset>
          </wp:positionH>
          <wp:positionV relativeFrom="margin">
            <wp:posOffset>8462645</wp:posOffset>
          </wp:positionV>
          <wp:extent cx="208597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7F0D3DCF" wp14:editId="3A091B25">
          <wp:simplePos x="0" y="0"/>
          <wp:positionH relativeFrom="margin">
            <wp:posOffset>3815715</wp:posOffset>
          </wp:positionH>
          <wp:positionV relativeFrom="margin">
            <wp:posOffset>8482965</wp:posOffset>
          </wp:positionV>
          <wp:extent cx="2423160" cy="5429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9984" behindDoc="0" locked="0" layoutInCell="1" allowOverlap="1" wp14:anchorId="0A63387B" wp14:editId="1B7A7897">
          <wp:simplePos x="0" y="0"/>
          <wp:positionH relativeFrom="margin">
            <wp:posOffset>680085</wp:posOffset>
          </wp:positionH>
          <wp:positionV relativeFrom="margin">
            <wp:posOffset>9872345</wp:posOffset>
          </wp:positionV>
          <wp:extent cx="2085975" cy="58102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4470EB48" wp14:editId="3AFF0C5D">
          <wp:simplePos x="0" y="0"/>
          <wp:positionH relativeFrom="margin">
            <wp:posOffset>7000240</wp:posOffset>
          </wp:positionH>
          <wp:positionV relativeFrom="margin">
            <wp:posOffset>5889625</wp:posOffset>
          </wp:positionV>
          <wp:extent cx="2423160" cy="542925"/>
          <wp:effectExtent l="0" t="0" r="0" b="9525"/>
          <wp:wrapSquare wrapText="bothSides"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C3" w:rsidRDefault="00776FC3" w:rsidP="00ED439F">
      <w:r>
        <w:separator/>
      </w:r>
    </w:p>
  </w:footnote>
  <w:footnote w:type="continuationSeparator" w:id="0">
    <w:p w:rsidR="00776FC3" w:rsidRDefault="00776FC3" w:rsidP="00ED439F">
      <w:r>
        <w:continuationSeparator/>
      </w:r>
    </w:p>
  </w:footnote>
  <w:footnote w:id="1">
    <w:p w:rsidR="00864729" w:rsidRDefault="00864729" w:rsidP="008E4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</w:rPr>
      </w:pPr>
      <w:r w:rsidRPr="004D1FE0">
        <w:rPr>
          <w:bCs/>
          <w:sz w:val="16"/>
          <w:szCs w:val="16"/>
        </w:rPr>
        <w:footnoteRef/>
      </w:r>
      <w:r w:rsidRPr="004D1FE0">
        <w:rPr>
          <w:bCs/>
          <w:sz w:val="16"/>
          <w:szCs w:val="16"/>
        </w:rPr>
        <w:t xml:space="preserve"> </w:t>
      </w:r>
      <w:r w:rsidRPr="00864729">
        <w:rPr>
          <w:bCs/>
          <w:sz w:val="16"/>
          <w:szCs w:val="16"/>
        </w:rPr>
        <w:t xml:space="preserve">La consideración de alumnado vulnerable se determina por su situación de riesgo de repetición y abandono del sistema </w:t>
      </w:r>
      <w:r w:rsidRPr="0006626C">
        <w:rPr>
          <w:b/>
          <w:bCs/>
          <w:sz w:val="16"/>
          <w:szCs w:val="16"/>
        </w:rPr>
        <w:t xml:space="preserve">educativo asociado a uno o más de los </w:t>
      </w:r>
      <w:r w:rsidR="00A12665" w:rsidRPr="0006626C">
        <w:rPr>
          <w:b/>
          <w:bCs/>
          <w:sz w:val="16"/>
          <w:szCs w:val="16"/>
        </w:rPr>
        <w:t>criterio</w:t>
      </w:r>
      <w:r w:rsidRPr="0006626C">
        <w:rPr>
          <w:b/>
          <w:bCs/>
          <w:sz w:val="16"/>
          <w:szCs w:val="16"/>
        </w:rPr>
        <w:t>s</w:t>
      </w:r>
      <w:r w:rsidRPr="00864729">
        <w:rPr>
          <w:bCs/>
          <w:sz w:val="16"/>
          <w:szCs w:val="16"/>
        </w:rPr>
        <w:t xml:space="preserve"> siguientes:</w:t>
      </w:r>
      <w:r w:rsidRPr="00C90008">
        <w:rPr>
          <w:rFonts w:ascii="Arial" w:eastAsia="Arial" w:hAnsi="Arial" w:cs="Arial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05"/>
      </w:tblGrid>
      <w:tr w:rsidR="004B6648" w:rsidRPr="008E4346" w:rsidTr="008E4346">
        <w:trPr>
          <w:trHeight w:val="18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4B6648" w:rsidRPr="008E4346" w:rsidRDefault="004B6648" w:rsidP="004B6648">
            <w:pPr>
              <w:spacing w:line="360" w:lineRule="auto"/>
              <w:ind w:left="113" w:right="113"/>
              <w:jc w:val="center"/>
              <w:rPr>
                <w:rFonts w:eastAsia="Arial"/>
                <w:sz w:val="16"/>
                <w:szCs w:val="16"/>
              </w:rPr>
            </w:pPr>
            <w:r w:rsidRPr="008E4346">
              <w:rPr>
                <w:rFonts w:eastAsia="Arial"/>
                <w:sz w:val="16"/>
                <w:szCs w:val="16"/>
              </w:rPr>
              <w:t>Del alumnado</w:t>
            </w: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1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>. Por dificultades de socialización con sus iguales y con los docentes.</w:t>
            </w:r>
          </w:p>
        </w:tc>
      </w:tr>
      <w:tr w:rsidR="004B6648" w:rsidRPr="008E4346" w:rsidTr="008E4346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2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 xml:space="preserve">. Por presentar problemas de conducta </w:t>
            </w:r>
            <w:proofErr w:type="spellStart"/>
            <w:r w:rsidR="004B6648" w:rsidRPr="008E4346">
              <w:rPr>
                <w:rFonts w:eastAsia="Arial"/>
                <w:sz w:val="16"/>
                <w:szCs w:val="16"/>
              </w:rPr>
              <w:t>externalizantes</w:t>
            </w:r>
            <w:proofErr w:type="spellEnd"/>
            <w:r w:rsidR="004B6648" w:rsidRPr="008E4346">
              <w:rPr>
                <w:rFonts w:eastAsia="Arial"/>
                <w:sz w:val="16"/>
                <w:szCs w:val="16"/>
              </w:rPr>
              <w:t xml:space="preserve"> (pueden estar relacionados a problemas conductuales como trastorno </w:t>
            </w:r>
            <w:proofErr w:type="spellStart"/>
            <w:r w:rsidR="004B6648" w:rsidRPr="008E4346">
              <w:rPr>
                <w:rFonts w:eastAsia="Arial"/>
                <w:sz w:val="16"/>
                <w:szCs w:val="16"/>
              </w:rPr>
              <w:t>disocial</w:t>
            </w:r>
            <w:proofErr w:type="spellEnd"/>
            <w:r w:rsidR="004B6648" w:rsidRPr="008E4346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="004B6648" w:rsidRPr="008E4346">
              <w:rPr>
                <w:rFonts w:eastAsia="Arial"/>
                <w:sz w:val="16"/>
                <w:szCs w:val="16"/>
              </w:rPr>
              <w:t>negativista</w:t>
            </w:r>
            <w:proofErr w:type="spellEnd"/>
            <w:r w:rsidR="004B6648" w:rsidRPr="008E4346">
              <w:rPr>
                <w:rFonts w:eastAsia="Arial"/>
                <w:sz w:val="16"/>
                <w:szCs w:val="16"/>
              </w:rPr>
              <w:t xml:space="preserve"> desafiante, explosivo intermitente) y problemas de conducta </w:t>
            </w:r>
            <w:proofErr w:type="spellStart"/>
            <w:r w:rsidR="004B6648" w:rsidRPr="008E4346">
              <w:rPr>
                <w:rFonts w:eastAsia="Arial"/>
                <w:sz w:val="16"/>
                <w:szCs w:val="16"/>
              </w:rPr>
              <w:t>internalizantes</w:t>
            </w:r>
            <w:proofErr w:type="spellEnd"/>
            <w:r w:rsidR="004B6648" w:rsidRPr="008E4346">
              <w:rPr>
                <w:rFonts w:eastAsia="Arial"/>
                <w:sz w:val="16"/>
                <w:szCs w:val="16"/>
              </w:rPr>
              <w:t xml:space="preserve"> (asociados a posibles episodios de ansiedad, depresión, fobia social).</w:t>
            </w:r>
          </w:p>
        </w:tc>
      </w:tr>
      <w:tr w:rsidR="004B6648" w:rsidRPr="008E4346" w:rsidTr="008E4346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3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>. Por enfermedad prolongada que afecte al proceso educativo.</w:t>
            </w:r>
          </w:p>
        </w:tc>
      </w:tr>
      <w:tr w:rsidR="004B6648" w:rsidRPr="008E4346" w:rsidTr="008E4346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4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>. Por vulnerabilidad socioemocional (carencia de habilidades para gestión emocional y/o de conflictos).</w:t>
            </w:r>
          </w:p>
        </w:tc>
      </w:tr>
      <w:tr w:rsidR="004B6648" w:rsidRPr="008E4346" w:rsidTr="008E4346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i/>
                <w:sz w:val="16"/>
                <w:szCs w:val="16"/>
                <w:highlight w:val="white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5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 xml:space="preserve">. Por experiencias adversas en la infancia, asociadas a eventos negativos en la infancia, perjudiciales, crónicos o recurrentes, angustiantes, con efectos acumulativos, con diferente gravedad y consecuencias para la salud, y la falta de recursos individuales, familiares o ambientales para enfrentarlos en forma satisfactoria, volviéndose potencialmente traumáticos (referenciadas en el resuelvo tercero de la </w:t>
            </w:r>
            <w:r w:rsidR="004B6648" w:rsidRPr="008E4346">
              <w:rPr>
                <w:rFonts w:eastAsia="Arial"/>
                <w:i/>
                <w:sz w:val="16"/>
                <w:szCs w:val="16"/>
                <w:highlight w:val="white"/>
              </w:rPr>
              <w:t>Resolución de 30 de julio de 2019 de la Dirección General de Atención a la Diversidad y Calidad Educativa por la que se dictan instrucciones para la identificación y la respuesta educativa a las necesidades del alumnado que presenta dificultades de aprendizaje).</w:t>
            </w:r>
          </w:p>
        </w:tc>
      </w:tr>
      <w:tr w:rsidR="004B6648" w:rsidRPr="008E4346" w:rsidTr="008E4346">
        <w:trPr>
          <w:trHeight w:val="180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4B6648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4B6648" w:rsidRPr="008E4346">
              <w:rPr>
                <w:rFonts w:eastAsia="Arial"/>
                <w:sz w:val="16"/>
                <w:szCs w:val="16"/>
              </w:rPr>
              <w:t>6</w:t>
            </w:r>
            <w:r>
              <w:rPr>
                <w:rFonts w:eastAsia="Arial"/>
                <w:sz w:val="16"/>
                <w:szCs w:val="16"/>
              </w:rPr>
              <w:t>)</w:t>
            </w:r>
            <w:r w:rsidR="004B6648" w:rsidRPr="008E4346">
              <w:rPr>
                <w:rFonts w:eastAsia="Arial"/>
                <w:sz w:val="16"/>
                <w:szCs w:val="16"/>
              </w:rPr>
              <w:t>. Alumnado vinculado a medidas judiciales.</w:t>
            </w:r>
          </w:p>
        </w:tc>
      </w:tr>
      <w:tr w:rsidR="004B6648" w:rsidRPr="008E4346" w:rsidTr="008E4346">
        <w:trPr>
          <w:trHeight w:val="379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4B6648" w:rsidRPr="008E4346" w:rsidRDefault="004B6648" w:rsidP="004B6648">
            <w:pPr>
              <w:spacing w:line="360" w:lineRule="auto"/>
              <w:ind w:left="148" w:right="113"/>
              <w:jc w:val="center"/>
              <w:rPr>
                <w:rFonts w:eastAsia="Arial"/>
                <w:sz w:val="16"/>
                <w:szCs w:val="16"/>
              </w:rPr>
            </w:pPr>
            <w:r w:rsidRPr="008E4346">
              <w:rPr>
                <w:rFonts w:eastAsia="Arial"/>
                <w:sz w:val="16"/>
                <w:szCs w:val="16"/>
              </w:rPr>
              <w:t>De la familia</w:t>
            </w:r>
          </w:p>
        </w:tc>
        <w:tc>
          <w:tcPr>
            <w:tcW w:w="8505" w:type="dxa"/>
            <w:vMerge w:val="restart"/>
          </w:tcPr>
          <w:p w:rsidR="004B6648" w:rsidRPr="008E4346" w:rsidRDefault="009737E0" w:rsidP="004B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(7).</w:t>
            </w:r>
            <w:r w:rsidR="004B6648" w:rsidRPr="008E4346">
              <w:rPr>
                <w:rFonts w:eastAsia="Arial"/>
                <w:sz w:val="16"/>
                <w:szCs w:val="16"/>
              </w:rPr>
              <w:t xml:space="preserve"> Casos vinculados a medidas de protección: programas de acogimiento familiar, retirada de tutela de los padres, violencia de género, etc.</w:t>
            </w:r>
          </w:p>
        </w:tc>
      </w:tr>
      <w:tr w:rsidR="004B6648" w:rsidRPr="008E4346" w:rsidTr="008E4346">
        <w:trPr>
          <w:trHeight w:val="212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  <w:vMerge/>
          </w:tcPr>
          <w:p w:rsidR="004B6648" w:rsidRPr="008E4346" w:rsidRDefault="004B6648" w:rsidP="004B6648">
            <w:pPr>
              <w:jc w:val="both"/>
              <w:rPr>
                <w:rFonts w:eastAsia="Arial"/>
                <w:sz w:val="16"/>
                <w:szCs w:val="16"/>
              </w:rPr>
            </w:pPr>
          </w:p>
        </w:tc>
      </w:tr>
      <w:tr w:rsidR="004B6648" w:rsidRPr="008E4346" w:rsidTr="008E4346">
        <w:trPr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9737E0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(8).</w:t>
            </w:r>
            <w:r w:rsidR="004B6648" w:rsidRPr="008E4346">
              <w:rPr>
                <w:rFonts w:eastAsia="Arial"/>
                <w:sz w:val="16"/>
                <w:szCs w:val="16"/>
              </w:rPr>
              <w:t xml:space="preserve"> Pertenencia a minorías étnicas, en cuanto a las posibles dificultades que pueden ocasionar en la socialización e integración en la escuela.</w:t>
            </w:r>
          </w:p>
        </w:tc>
      </w:tr>
      <w:tr w:rsidR="004B6648" w:rsidRPr="008E4346" w:rsidTr="008E4346">
        <w:trPr>
          <w:trHeight w:val="291"/>
          <w:jc w:val="center"/>
        </w:trPr>
        <w:tc>
          <w:tcPr>
            <w:tcW w:w="562" w:type="dxa"/>
            <w:vMerge/>
            <w:vAlign w:val="center"/>
          </w:tcPr>
          <w:p w:rsidR="004B6648" w:rsidRPr="008E4346" w:rsidRDefault="004B6648" w:rsidP="004B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5" w:type="dxa"/>
          </w:tcPr>
          <w:p w:rsidR="004B6648" w:rsidRPr="008E4346" w:rsidRDefault="009737E0" w:rsidP="006A2062">
            <w:pPr>
              <w:spacing w:line="360" w:lineRule="auto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</w:t>
            </w:r>
            <w:r w:rsidR="006A2062">
              <w:rPr>
                <w:rFonts w:eastAsia="Arial"/>
                <w:sz w:val="16"/>
                <w:szCs w:val="16"/>
              </w:rPr>
              <w:t>9</w:t>
            </w:r>
            <w:r>
              <w:rPr>
                <w:rFonts w:eastAsia="Arial"/>
                <w:sz w:val="16"/>
                <w:szCs w:val="16"/>
              </w:rPr>
              <w:t>).</w:t>
            </w:r>
            <w:r w:rsidR="004B6648" w:rsidRPr="008E4346">
              <w:rPr>
                <w:rFonts w:eastAsia="Arial"/>
                <w:sz w:val="16"/>
                <w:szCs w:val="16"/>
              </w:rPr>
              <w:t xml:space="preserve"> Falta de implicación en el proceso educativo de su hijo/s. </w:t>
            </w:r>
          </w:p>
        </w:tc>
      </w:tr>
    </w:tbl>
    <w:p w:rsidR="00864729" w:rsidRPr="00BF6B06" w:rsidRDefault="00864729" w:rsidP="00864729">
      <w:pPr>
        <w:pStyle w:val="Textonotapie"/>
        <w:jc w:val="both"/>
        <w:rPr>
          <w:bCs/>
          <w:sz w:val="16"/>
          <w:szCs w:val="16"/>
        </w:rPr>
      </w:pPr>
    </w:p>
  </w:footnote>
  <w:footnote w:id="2">
    <w:p w:rsidR="004947A1" w:rsidRPr="00BF6B06" w:rsidRDefault="004947A1" w:rsidP="003B7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/>
        <w:jc w:val="both"/>
        <w:rPr>
          <w:bCs/>
          <w:sz w:val="16"/>
          <w:szCs w:val="16"/>
        </w:rPr>
      </w:pPr>
      <w:r w:rsidRPr="004D1FE0">
        <w:rPr>
          <w:bCs/>
          <w:sz w:val="16"/>
          <w:szCs w:val="16"/>
        </w:rPr>
        <w:footnoteRef/>
      </w:r>
      <w:r w:rsidRPr="004D1FE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I= Iniciado; P= En proceso; F= Finalizado.</w:t>
      </w:r>
    </w:p>
  </w:footnote>
  <w:footnote w:id="3">
    <w:p w:rsidR="004947A1" w:rsidRPr="00965099" w:rsidRDefault="004947A1" w:rsidP="003B73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/>
        <w:jc w:val="both"/>
        <w:rPr>
          <w:rFonts w:ascii="Arial" w:eastAsia="Arial" w:hAnsi="Arial" w:cs="Arial"/>
        </w:rPr>
      </w:pPr>
      <w:r w:rsidRPr="004D1FE0">
        <w:rPr>
          <w:bCs/>
          <w:sz w:val="16"/>
          <w:szCs w:val="16"/>
        </w:rPr>
        <w:footnoteRef/>
      </w:r>
      <w:r w:rsidRPr="004D1FE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Indicar el/los nº de los criterios que se asocian a la situación de r</w:t>
      </w:r>
      <w:r w:rsidRPr="00864729">
        <w:rPr>
          <w:bCs/>
          <w:sz w:val="16"/>
          <w:szCs w:val="16"/>
        </w:rPr>
        <w:t xml:space="preserve">iesgo de repetición y abandono del sistema educativo </w:t>
      </w:r>
      <w:r>
        <w:rPr>
          <w:bCs/>
          <w:sz w:val="16"/>
          <w:szCs w:val="16"/>
        </w:rPr>
        <w:t>del alumnado.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C3" w:rsidRDefault="0067635C" w:rsidP="00812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044DA3AA" wp14:editId="6D104682">
          <wp:simplePos x="0" y="0"/>
          <wp:positionH relativeFrom="column">
            <wp:posOffset>4485640</wp:posOffset>
          </wp:positionH>
          <wp:positionV relativeFrom="paragraph">
            <wp:posOffset>-46990</wp:posOffset>
          </wp:positionV>
          <wp:extent cx="923925" cy="647700"/>
          <wp:effectExtent l="0" t="0" r="9525" b="0"/>
          <wp:wrapSquare wrapText="bothSides"/>
          <wp:docPr id="3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0" t="16690" r="6699" b="3566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6D4E85A3" wp14:editId="2AC7D7CD">
          <wp:simplePos x="0" y="0"/>
          <wp:positionH relativeFrom="column">
            <wp:posOffset>1732915</wp:posOffset>
          </wp:positionH>
          <wp:positionV relativeFrom="paragraph">
            <wp:posOffset>-3795395</wp:posOffset>
          </wp:positionV>
          <wp:extent cx="2087880" cy="579755"/>
          <wp:effectExtent l="0" t="0" r="762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046EE903" wp14:editId="684645ED">
          <wp:simplePos x="0" y="0"/>
          <wp:positionH relativeFrom="margin">
            <wp:posOffset>1905000</wp:posOffset>
          </wp:positionH>
          <wp:positionV relativeFrom="margin">
            <wp:posOffset>-863600</wp:posOffset>
          </wp:positionV>
          <wp:extent cx="1514475" cy="611505"/>
          <wp:effectExtent l="0" t="0" r="9525" b="0"/>
          <wp:wrapSquare wrapText="bothSides"/>
          <wp:docPr id="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462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9C01E1E" wp14:editId="5A0F132E">
          <wp:simplePos x="0" y="0"/>
          <wp:positionH relativeFrom="margin">
            <wp:posOffset>-716280</wp:posOffset>
          </wp:positionH>
          <wp:positionV relativeFrom="margin">
            <wp:posOffset>-852805</wp:posOffset>
          </wp:positionV>
          <wp:extent cx="1619885" cy="680720"/>
          <wp:effectExtent l="0" t="0" r="0" b="5080"/>
          <wp:wrapSquare wrapText="bothSides"/>
          <wp:docPr id="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5" t="14378" r="68288" b="35008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6FC3" w:rsidRDefault="00776F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B3" w:rsidRDefault="00534AB3" w:rsidP="00812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3840" behindDoc="1" locked="0" layoutInCell="1" allowOverlap="1" wp14:anchorId="65648A4B" wp14:editId="5D1A594E">
          <wp:simplePos x="0" y="0"/>
          <wp:positionH relativeFrom="margin">
            <wp:align>center</wp:align>
          </wp:positionH>
          <wp:positionV relativeFrom="margin">
            <wp:posOffset>-771677</wp:posOffset>
          </wp:positionV>
          <wp:extent cx="1514475" cy="611505"/>
          <wp:effectExtent l="0" t="0" r="952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4864" behindDoc="0" locked="0" layoutInCell="1" allowOverlap="1" wp14:anchorId="6FBE8CC9" wp14:editId="7C2BF958">
          <wp:simplePos x="0" y="0"/>
          <wp:positionH relativeFrom="margin">
            <wp:align>right</wp:align>
          </wp:positionH>
          <wp:positionV relativeFrom="paragraph">
            <wp:posOffset>-470071</wp:posOffset>
          </wp:positionV>
          <wp:extent cx="923925" cy="647700"/>
          <wp:effectExtent l="0" t="0" r="9525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0" t="16690" r="6699" b="3566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3E09AEC3" wp14:editId="14824A2E">
          <wp:simplePos x="0" y="0"/>
          <wp:positionH relativeFrom="column">
            <wp:posOffset>1732915</wp:posOffset>
          </wp:positionH>
          <wp:positionV relativeFrom="paragraph">
            <wp:posOffset>-3795395</wp:posOffset>
          </wp:positionV>
          <wp:extent cx="2087880" cy="57975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56E0DB0E" wp14:editId="0B407A23">
          <wp:simplePos x="0" y="0"/>
          <wp:positionH relativeFrom="margin">
            <wp:posOffset>-716280</wp:posOffset>
          </wp:positionH>
          <wp:positionV relativeFrom="margin">
            <wp:posOffset>-852805</wp:posOffset>
          </wp:positionV>
          <wp:extent cx="1619885" cy="680720"/>
          <wp:effectExtent l="0" t="0" r="0" b="508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5" t="14378" r="68288" b="35008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AB3" w:rsidRDefault="00534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34C"/>
    <w:multiLevelType w:val="hybridMultilevel"/>
    <w:tmpl w:val="FABA65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0CF"/>
    <w:multiLevelType w:val="hybridMultilevel"/>
    <w:tmpl w:val="FA16D65A"/>
    <w:lvl w:ilvl="0" w:tplc="0C0A0017">
      <w:start w:val="1"/>
      <w:numFmt w:val="lowerLetter"/>
      <w:lvlText w:val="%1)"/>
      <w:lvlJc w:val="left"/>
      <w:pPr>
        <w:ind w:left="726" w:hanging="360"/>
      </w:p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71B60CB"/>
    <w:multiLevelType w:val="hybridMultilevel"/>
    <w:tmpl w:val="457ABA7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93E9D"/>
    <w:multiLevelType w:val="hybridMultilevel"/>
    <w:tmpl w:val="77126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69ED"/>
    <w:multiLevelType w:val="hybridMultilevel"/>
    <w:tmpl w:val="E9588E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C98"/>
    <w:multiLevelType w:val="hybridMultilevel"/>
    <w:tmpl w:val="942CDE82"/>
    <w:lvl w:ilvl="0" w:tplc="7408B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7B7D"/>
    <w:multiLevelType w:val="hybridMultilevel"/>
    <w:tmpl w:val="5F56D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2321"/>
    <w:multiLevelType w:val="hybridMultilevel"/>
    <w:tmpl w:val="B39E4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4BAF"/>
    <w:multiLevelType w:val="hybridMultilevel"/>
    <w:tmpl w:val="87729CA2"/>
    <w:lvl w:ilvl="0" w:tplc="F7CE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0AD2"/>
    <w:multiLevelType w:val="hybridMultilevel"/>
    <w:tmpl w:val="FE70990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7">
      <w:start w:val="1"/>
      <w:numFmt w:val="lowerLetter"/>
      <w:lvlText w:val="%2)"/>
      <w:lvlJc w:val="left"/>
      <w:pPr>
        <w:ind w:left="1788" w:hanging="360"/>
      </w:pPr>
    </w:lvl>
    <w:lvl w:ilvl="2" w:tplc="794615A8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824DBE"/>
    <w:multiLevelType w:val="hybridMultilevel"/>
    <w:tmpl w:val="614AC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4ADD"/>
    <w:multiLevelType w:val="hybridMultilevel"/>
    <w:tmpl w:val="884896F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3616B1"/>
    <w:multiLevelType w:val="hybridMultilevel"/>
    <w:tmpl w:val="3CC01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49B5"/>
    <w:multiLevelType w:val="hybridMultilevel"/>
    <w:tmpl w:val="D81AF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57038"/>
    <w:multiLevelType w:val="hybridMultilevel"/>
    <w:tmpl w:val="E6A4BAC8"/>
    <w:lvl w:ilvl="0" w:tplc="F5E27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463E"/>
    <w:multiLevelType w:val="hybridMultilevel"/>
    <w:tmpl w:val="17AA3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6430"/>
    <w:multiLevelType w:val="multilevel"/>
    <w:tmpl w:val="BA8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A3DC4"/>
    <w:multiLevelType w:val="hybridMultilevel"/>
    <w:tmpl w:val="B8D8D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2E2D"/>
    <w:multiLevelType w:val="hybridMultilevel"/>
    <w:tmpl w:val="77126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7"/>
    <w:rsid w:val="0000283C"/>
    <w:rsid w:val="0000717E"/>
    <w:rsid w:val="00007BC2"/>
    <w:rsid w:val="00012F60"/>
    <w:rsid w:val="000224CB"/>
    <w:rsid w:val="00024A22"/>
    <w:rsid w:val="00024A23"/>
    <w:rsid w:val="00030DDB"/>
    <w:rsid w:val="0003175D"/>
    <w:rsid w:val="00032187"/>
    <w:rsid w:val="0003230B"/>
    <w:rsid w:val="00035AC4"/>
    <w:rsid w:val="00042088"/>
    <w:rsid w:val="00046754"/>
    <w:rsid w:val="0005112A"/>
    <w:rsid w:val="00060B6C"/>
    <w:rsid w:val="00061AAD"/>
    <w:rsid w:val="000621BA"/>
    <w:rsid w:val="00063620"/>
    <w:rsid w:val="0006626C"/>
    <w:rsid w:val="000666F7"/>
    <w:rsid w:val="000708DD"/>
    <w:rsid w:val="0007244A"/>
    <w:rsid w:val="00072E64"/>
    <w:rsid w:val="00074061"/>
    <w:rsid w:val="00075196"/>
    <w:rsid w:val="00076F0E"/>
    <w:rsid w:val="00095F22"/>
    <w:rsid w:val="00097D99"/>
    <w:rsid w:val="000B1382"/>
    <w:rsid w:val="000B6A50"/>
    <w:rsid w:val="000B73D4"/>
    <w:rsid w:val="000B765E"/>
    <w:rsid w:val="000C4D89"/>
    <w:rsid w:val="000D0DE1"/>
    <w:rsid w:val="000E06FE"/>
    <w:rsid w:val="000E2808"/>
    <w:rsid w:val="000E47D4"/>
    <w:rsid w:val="000E4DA2"/>
    <w:rsid w:val="000E6523"/>
    <w:rsid w:val="000E78B8"/>
    <w:rsid w:val="000F635D"/>
    <w:rsid w:val="00101B00"/>
    <w:rsid w:val="0010579B"/>
    <w:rsid w:val="001106CE"/>
    <w:rsid w:val="00115025"/>
    <w:rsid w:val="00115F92"/>
    <w:rsid w:val="001179A9"/>
    <w:rsid w:val="00130D9E"/>
    <w:rsid w:val="00130FB0"/>
    <w:rsid w:val="0014109F"/>
    <w:rsid w:val="00166E44"/>
    <w:rsid w:val="00170D1D"/>
    <w:rsid w:val="0018235E"/>
    <w:rsid w:val="001826BD"/>
    <w:rsid w:val="001860EB"/>
    <w:rsid w:val="0019077C"/>
    <w:rsid w:val="0019411F"/>
    <w:rsid w:val="001A0D70"/>
    <w:rsid w:val="001A2C9C"/>
    <w:rsid w:val="001A5D03"/>
    <w:rsid w:val="001A652F"/>
    <w:rsid w:val="001B1A2A"/>
    <w:rsid w:val="001B580E"/>
    <w:rsid w:val="001C65C2"/>
    <w:rsid w:val="001D0B97"/>
    <w:rsid w:val="001D1E67"/>
    <w:rsid w:val="001D3864"/>
    <w:rsid w:val="001D54C4"/>
    <w:rsid w:val="001D6BCD"/>
    <w:rsid w:val="001D7BA3"/>
    <w:rsid w:val="001E23BF"/>
    <w:rsid w:val="001E3248"/>
    <w:rsid w:val="001F65E6"/>
    <w:rsid w:val="0020111E"/>
    <w:rsid w:val="0020467F"/>
    <w:rsid w:val="00214114"/>
    <w:rsid w:val="002161C5"/>
    <w:rsid w:val="00224299"/>
    <w:rsid w:val="002260E0"/>
    <w:rsid w:val="002300EA"/>
    <w:rsid w:val="00235649"/>
    <w:rsid w:val="00243E0D"/>
    <w:rsid w:val="00256435"/>
    <w:rsid w:val="00256C62"/>
    <w:rsid w:val="00260C8E"/>
    <w:rsid w:val="002615C6"/>
    <w:rsid w:val="00261C2D"/>
    <w:rsid w:val="00267462"/>
    <w:rsid w:val="00267860"/>
    <w:rsid w:val="00270AE6"/>
    <w:rsid w:val="002735BD"/>
    <w:rsid w:val="00281FE3"/>
    <w:rsid w:val="0028491C"/>
    <w:rsid w:val="0028786C"/>
    <w:rsid w:val="00294C0B"/>
    <w:rsid w:val="002953CD"/>
    <w:rsid w:val="002958A7"/>
    <w:rsid w:val="002A2AED"/>
    <w:rsid w:val="002A5565"/>
    <w:rsid w:val="002B1B40"/>
    <w:rsid w:val="002C7095"/>
    <w:rsid w:val="002C715E"/>
    <w:rsid w:val="002D3211"/>
    <w:rsid w:val="002E3080"/>
    <w:rsid w:val="002E3C1E"/>
    <w:rsid w:val="002E633A"/>
    <w:rsid w:val="002E6FB9"/>
    <w:rsid w:val="002F1719"/>
    <w:rsid w:val="002F4352"/>
    <w:rsid w:val="002F5813"/>
    <w:rsid w:val="002F718A"/>
    <w:rsid w:val="00305385"/>
    <w:rsid w:val="003155D7"/>
    <w:rsid w:val="00322CA8"/>
    <w:rsid w:val="003238B0"/>
    <w:rsid w:val="00330B9D"/>
    <w:rsid w:val="003316F0"/>
    <w:rsid w:val="0033548E"/>
    <w:rsid w:val="00335A21"/>
    <w:rsid w:val="00335DC2"/>
    <w:rsid w:val="00337958"/>
    <w:rsid w:val="00340B22"/>
    <w:rsid w:val="003428E3"/>
    <w:rsid w:val="003436AC"/>
    <w:rsid w:val="00345C92"/>
    <w:rsid w:val="0034722E"/>
    <w:rsid w:val="00350289"/>
    <w:rsid w:val="00365A8E"/>
    <w:rsid w:val="00370E07"/>
    <w:rsid w:val="00373060"/>
    <w:rsid w:val="003756F8"/>
    <w:rsid w:val="00375830"/>
    <w:rsid w:val="00376FF9"/>
    <w:rsid w:val="003826C4"/>
    <w:rsid w:val="003A0023"/>
    <w:rsid w:val="003A45CF"/>
    <w:rsid w:val="003A5C9F"/>
    <w:rsid w:val="003B73BE"/>
    <w:rsid w:val="003C0D2C"/>
    <w:rsid w:val="003C2493"/>
    <w:rsid w:val="003C2B58"/>
    <w:rsid w:val="003C5F9E"/>
    <w:rsid w:val="003D1029"/>
    <w:rsid w:val="003D53B7"/>
    <w:rsid w:val="003F234B"/>
    <w:rsid w:val="003F4595"/>
    <w:rsid w:val="003F4BD5"/>
    <w:rsid w:val="00403245"/>
    <w:rsid w:val="00405F22"/>
    <w:rsid w:val="0040656F"/>
    <w:rsid w:val="00406B2C"/>
    <w:rsid w:val="00413005"/>
    <w:rsid w:val="004163B0"/>
    <w:rsid w:val="0041687A"/>
    <w:rsid w:val="004178DD"/>
    <w:rsid w:val="0042321B"/>
    <w:rsid w:val="0042421D"/>
    <w:rsid w:val="0042754F"/>
    <w:rsid w:val="004346B4"/>
    <w:rsid w:val="00443F99"/>
    <w:rsid w:val="00443FD1"/>
    <w:rsid w:val="00445D90"/>
    <w:rsid w:val="0045287B"/>
    <w:rsid w:val="004567B3"/>
    <w:rsid w:val="00457DBB"/>
    <w:rsid w:val="0046055D"/>
    <w:rsid w:val="00464BD5"/>
    <w:rsid w:val="004657C9"/>
    <w:rsid w:val="00470A81"/>
    <w:rsid w:val="004811D1"/>
    <w:rsid w:val="00484471"/>
    <w:rsid w:val="004947A1"/>
    <w:rsid w:val="00495B99"/>
    <w:rsid w:val="004A11B5"/>
    <w:rsid w:val="004A236B"/>
    <w:rsid w:val="004A51EB"/>
    <w:rsid w:val="004A5C08"/>
    <w:rsid w:val="004B3B8C"/>
    <w:rsid w:val="004B6648"/>
    <w:rsid w:val="004D2218"/>
    <w:rsid w:val="004D2DF1"/>
    <w:rsid w:val="004D61CD"/>
    <w:rsid w:val="004F0D54"/>
    <w:rsid w:val="004F2161"/>
    <w:rsid w:val="004F311C"/>
    <w:rsid w:val="00504922"/>
    <w:rsid w:val="00506620"/>
    <w:rsid w:val="00506756"/>
    <w:rsid w:val="005076B4"/>
    <w:rsid w:val="00511356"/>
    <w:rsid w:val="005114F6"/>
    <w:rsid w:val="0051396A"/>
    <w:rsid w:val="005162FC"/>
    <w:rsid w:val="00524AF6"/>
    <w:rsid w:val="00524C1B"/>
    <w:rsid w:val="00527BD8"/>
    <w:rsid w:val="00534AB3"/>
    <w:rsid w:val="005466D2"/>
    <w:rsid w:val="00551475"/>
    <w:rsid w:val="005564AC"/>
    <w:rsid w:val="00556903"/>
    <w:rsid w:val="00562EB4"/>
    <w:rsid w:val="005646C4"/>
    <w:rsid w:val="00565C3C"/>
    <w:rsid w:val="00566CC2"/>
    <w:rsid w:val="005810FC"/>
    <w:rsid w:val="00592FA3"/>
    <w:rsid w:val="00597E25"/>
    <w:rsid w:val="005A3A3F"/>
    <w:rsid w:val="005A5B9D"/>
    <w:rsid w:val="005B0AD5"/>
    <w:rsid w:val="005B1787"/>
    <w:rsid w:val="005B7F4D"/>
    <w:rsid w:val="005C0098"/>
    <w:rsid w:val="005C625E"/>
    <w:rsid w:val="005C7362"/>
    <w:rsid w:val="005D0EC5"/>
    <w:rsid w:val="005D1148"/>
    <w:rsid w:val="005D17B5"/>
    <w:rsid w:val="005D24A7"/>
    <w:rsid w:val="005D398C"/>
    <w:rsid w:val="005D5777"/>
    <w:rsid w:val="005D5933"/>
    <w:rsid w:val="005D76A7"/>
    <w:rsid w:val="005D7C1E"/>
    <w:rsid w:val="005D7F06"/>
    <w:rsid w:val="005E19DE"/>
    <w:rsid w:val="005E213F"/>
    <w:rsid w:val="005E3F39"/>
    <w:rsid w:val="005F02E5"/>
    <w:rsid w:val="005F0D73"/>
    <w:rsid w:val="005F10A5"/>
    <w:rsid w:val="005F430F"/>
    <w:rsid w:val="005F46E7"/>
    <w:rsid w:val="00603574"/>
    <w:rsid w:val="00603D91"/>
    <w:rsid w:val="00610B5D"/>
    <w:rsid w:val="00611FD0"/>
    <w:rsid w:val="00613633"/>
    <w:rsid w:val="00624E19"/>
    <w:rsid w:val="006251CE"/>
    <w:rsid w:val="00625460"/>
    <w:rsid w:val="006254B7"/>
    <w:rsid w:val="00634902"/>
    <w:rsid w:val="0064438E"/>
    <w:rsid w:val="00644A97"/>
    <w:rsid w:val="00645FF1"/>
    <w:rsid w:val="00651446"/>
    <w:rsid w:val="00653345"/>
    <w:rsid w:val="00655017"/>
    <w:rsid w:val="00655713"/>
    <w:rsid w:val="00656888"/>
    <w:rsid w:val="00660231"/>
    <w:rsid w:val="00661515"/>
    <w:rsid w:val="0067635C"/>
    <w:rsid w:val="00677DF5"/>
    <w:rsid w:val="006803BA"/>
    <w:rsid w:val="00681128"/>
    <w:rsid w:val="00681D16"/>
    <w:rsid w:val="00683DE3"/>
    <w:rsid w:val="00685ACA"/>
    <w:rsid w:val="00691B4E"/>
    <w:rsid w:val="006932B7"/>
    <w:rsid w:val="006A2062"/>
    <w:rsid w:val="006A290D"/>
    <w:rsid w:val="006A3B8D"/>
    <w:rsid w:val="006B3FCE"/>
    <w:rsid w:val="006E3301"/>
    <w:rsid w:val="006F23FC"/>
    <w:rsid w:val="006F732C"/>
    <w:rsid w:val="00701840"/>
    <w:rsid w:val="00701AC1"/>
    <w:rsid w:val="00703A89"/>
    <w:rsid w:val="00713EB3"/>
    <w:rsid w:val="00723C18"/>
    <w:rsid w:val="00732AF9"/>
    <w:rsid w:val="00737620"/>
    <w:rsid w:val="00742AB8"/>
    <w:rsid w:val="007467EB"/>
    <w:rsid w:val="00763724"/>
    <w:rsid w:val="00776FC3"/>
    <w:rsid w:val="00781D61"/>
    <w:rsid w:val="00781E4A"/>
    <w:rsid w:val="00784646"/>
    <w:rsid w:val="007963F6"/>
    <w:rsid w:val="007A139E"/>
    <w:rsid w:val="007B0471"/>
    <w:rsid w:val="007B147F"/>
    <w:rsid w:val="007B2509"/>
    <w:rsid w:val="007B2CB7"/>
    <w:rsid w:val="007C4464"/>
    <w:rsid w:val="007C470E"/>
    <w:rsid w:val="007C5D0A"/>
    <w:rsid w:val="007E1382"/>
    <w:rsid w:val="007E4C1E"/>
    <w:rsid w:val="007F29E0"/>
    <w:rsid w:val="00803EB9"/>
    <w:rsid w:val="00804AC7"/>
    <w:rsid w:val="00812284"/>
    <w:rsid w:val="008123B8"/>
    <w:rsid w:val="008175B0"/>
    <w:rsid w:val="00822497"/>
    <w:rsid w:val="00825D18"/>
    <w:rsid w:val="008263E3"/>
    <w:rsid w:val="008434E3"/>
    <w:rsid w:val="00856D88"/>
    <w:rsid w:val="00864729"/>
    <w:rsid w:val="008703BC"/>
    <w:rsid w:val="00874A21"/>
    <w:rsid w:val="008762C3"/>
    <w:rsid w:val="00881D2B"/>
    <w:rsid w:val="00885E72"/>
    <w:rsid w:val="00887644"/>
    <w:rsid w:val="00893A24"/>
    <w:rsid w:val="008A1FCC"/>
    <w:rsid w:val="008A7CF0"/>
    <w:rsid w:val="008B399D"/>
    <w:rsid w:val="008B519A"/>
    <w:rsid w:val="008B65F5"/>
    <w:rsid w:val="008B6D6C"/>
    <w:rsid w:val="008B6DCA"/>
    <w:rsid w:val="008C40D3"/>
    <w:rsid w:val="008D0995"/>
    <w:rsid w:val="008D2414"/>
    <w:rsid w:val="008D2FFE"/>
    <w:rsid w:val="008E253D"/>
    <w:rsid w:val="008E4346"/>
    <w:rsid w:val="008E4496"/>
    <w:rsid w:val="008E47FA"/>
    <w:rsid w:val="008E607A"/>
    <w:rsid w:val="008E67BA"/>
    <w:rsid w:val="008E7490"/>
    <w:rsid w:val="008F74DD"/>
    <w:rsid w:val="008F7FFD"/>
    <w:rsid w:val="00901043"/>
    <w:rsid w:val="00905B91"/>
    <w:rsid w:val="0090604C"/>
    <w:rsid w:val="00906880"/>
    <w:rsid w:val="00906D3F"/>
    <w:rsid w:val="00911AA0"/>
    <w:rsid w:val="00912F17"/>
    <w:rsid w:val="00917A31"/>
    <w:rsid w:val="009222C5"/>
    <w:rsid w:val="00926C05"/>
    <w:rsid w:val="00931F35"/>
    <w:rsid w:val="00936F15"/>
    <w:rsid w:val="00943CC0"/>
    <w:rsid w:val="00965099"/>
    <w:rsid w:val="009667C7"/>
    <w:rsid w:val="00966878"/>
    <w:rsid w:val="00966FBA"/>
    <w:rsid w:val="00967388"/>
    <w:rsid w:val="00971E0C"/>
    <w:rsid w:val="009728DB"/>
    <w:rsid w:val="009737E0"/>
    <w:rsid w:val="00977E52"/>
    <w:rsid w:val="0099383D"/>
    <w:rsid w:val="009A091C"/>
    <w:rsid w:val="009A12CF"/>
    <w:rsid w:val="009A46D1"/>
    <w:rsid w:val="009A4E78"/>
    <w:rsid w:val="009A7FAB"/>
    <w:rsid w:val="009B1ADC"/>
    <w:rsid w:val="009B2017"/>
    <w:rsid w:val="009B4278"/>
    <w:rsid w:val="009B4D0F"/>
    <w:rsid w:val="009B6945"/>
    <w:rsid w:val="009B771C"/>
    <w:rsid w:val="009C0C99"/>
    <w:rsid w:val="009C76C6"/>
    <w:rsid w:val="009C791E"/>
    <w:rsid w:val="009D324A"/>
    <w:rsid w:val="009D388A"/>
    <w:rsid w:val="009D3B24"/>
    <w:rsid w:val="009D5E5D"/>
    <w:rsid w:val="009D677A"/>
    <w:rsid w:val="009E1F74"/>
    <w:rsid w:val="009E5FD5"/>
    <w:rsid w:val="009F19F2"/>
    <w:rsid w:val="009F30A4"/>
    <w:rsid w:val="009F749E"/>
    <w:rsid w:val="009F7E65"/>
    <w:rsid w:val="00A01440"/>
    <w:rsid w:val="00A07D62"/>
    <w:rsid w:val="00A1246A"/>
    <w:rsid w:val="00A12665"/>
    <w:rsid w:val="00A12A49"/>
    <w:rsid w:val="00A14EBA"/>
    <w:rsid w:val="00A16EF5"/>
    <w:rsid w:val="00A24351"/>
    <w:rsid w:val="00A32503"/>
    <w:rsid w:val="00A605DC"/>
    <w:rsid w:val="00A66C0F"/>
    <w:rsid w:val="00A81E81"/>
    <w:rsid w:val="00A860B2"/>
    <w:rsid w:val="00A86B9D"/>
    <w:rsid w:val="00A87020"/>
    <w:rsid w:val="00A96EF1"/>
    <w:rsid w:val="00AA3C19"/>
    <w:rsid w:val="00AB0DCD"/>
    <w:rsid w:val="00AB242C"/>
    <w:rsid w:val="00AC2E6E"/>
    <w:rsid w:val="00AC4AC7"/>
    <w:rsid w:val="00AC6207"/>
    <w:rsid w:val="00AD26BD"/>
    <w:rsid w:val="00AD2DA9"/>
    <w:rsid w:val="00AD3072"/>
    <w:rsid w:val="00AE0872"/>
    <w:rsid w:val="00AE331F"/>
    <w:rsid w:val="00AF042E"/>
    <w:rsid w:val="00AF0F58"/>
    <w:rsid w:val="00AF4806"/>
    <w:rsid w:val="00B07DE5"/>
    <w:rsid w:val="00B222CC"/>
    <w:rsid w:val="00B22AA0"/>
    <w:rsid w:val="00B22BC5"/>
    <w:rsid w:val="00B2451B"/>
    <w:rsid w:val="00B24F1D"/>
    <w:rsid w:val="00B259C8"/>
    <w:rsid w:val="00B30EBD"/>
    <w:rsid w:val="00B3389B"/>
    <w:rsid w:val="00B339D2"/>
    <w:rsid w:val="00B365B8"/>
    <w:rsid w:val="00B4077C"/>
    <w:rsid w:val="00B462AF"/>
    <w:rsid w:val="00B53F60"/>
    <w:rsid w:val="00B5546A"/>
    <w:rsid w:val="00B57DA2"/>
    <w:rsid w:val="00B60898"/>
    <w:rsid w:val="00B6200F"/>
    <w:rsid w:val="00B64CDD"/>
    <w:rsid w:val="00B669FF"/>
    <w:rsid w:val="00B71FC1"/>
    <w:rsid w:val="00B74DAA"/>
    <w:rsid w:val="00B81CDB"/>
    <w:rsid w:val="00B83CC0"/>
    <w:rsid w:val="00B87720"/>
    <w:rsid w:val="00B92EE2"/>
    <w:rsid w:val="00B95236"/>
    <w:rsid w:val="00B95854"/>
    <w:rsid w:val="00B97EF8"/>
    <w:rsid w:val="00BB049E"/>
    <w:rsid w:val="00BB640D"/>
    <w:rsid w:val="00BC04D3"/>
    <w:rsid w:val="00BC1CAB"/>
    <w:rsid w:val="00BC2FAF"/>
    <w:rsid w:val="00BD370D"/>
    <w:rsid w:val="00BD420F"/>
    <w:rsid w:val="00BD7230"/>
    <w:rsid w:val="00BE0869"/>
    <w:rsid w:val="00BE4AE3"/>
    <w:rsid w:val="00BF0CA1"/>
    <w:rsid w:val="00BF1E54"/>
    <w:rsid w:val="00BF5270"/>
    <w:rsid w:val="00BF77D0"/>
    <w:rsid w:val="00C007DB"/>
    <w:rsid w:val="00C02829"/>
    <w:rsid w:val="00C02CBB"/>
    <w:rsid w:val="00C03614"/>
    <w:rsid w:val="00C100D9"/>
    <w:rsid w:val="00C1198E"/>
    <w:rsid w:val="00C13A66"/>
    <w:rsid w:val="00C17012"/>
    <w:rsid w:val="00C319E4"/>
    <w:rsid w:val="00C36A7C"/>
    <w:rsid w:val="00C4192B"/>
    <w:rsid w:val="00C42ED3"/>
    <w:rsid w:val="00C50637"/>
    <w:rsid w:val="00C54A7D"/>
    <w:rsid w:val="00C5548F"/>
    <w:rsid w:val="00C656BA"/>
    <w:rsid w:val="00C67B33"/>
    <w:rsid w:val="00C71EDC"/>
    <w:rsid w:val="00C740C7"/>
    <w:rsid w:val="00C7513F"/>
    <w:rsid w:val="00C8137F"/>
    <w:rsid w:val="00C83E0F"/>
    <w:rsid w:val="00C83FC3"/>
    <w:rsid w:val="00C84E62"/>
    <w:rsid w:val="00C9016B"/>
    <w:rsid w:val="00C9064F"/>
    <w:rsid w:val="00C967B8"/>
    <w:rsid w:val="00CB5911"/>
    <w:rsid w:val="00CB5C1F"/>
    <w:rsid w:val="00CC358F"/>
    <w:rsid w:val="00CD1917"/>
    <w:rsid w:val="00CD1C42"/>
    <w:rsid w:val="00CD2AA4"/>
    <w:rsid w:val="00CE0CB4"/>
    <w:rsid w:val="00CE5512"/>
    <w:rsid w:val="00CF0009"/>
    <w:rsid w:val="00CF10E7"/>
    <w:rsid w:val="00CF63F6"/>
    <w:rsid w:val="00D046F2"/>
    <w:rsid w:val="00D2186C"/>
    <w:rsid w:val="00D21B53"/>
    <w:rsid w:val="00D2717B"/>
    <w:rsid w:val="00D3357E"/>
    <w:rsid w:val="00D33C2F"/>
    <w:rsid w:val="00D33CA2"/>
    <w:rsid w:val="00D346F2"/>
    <w:rsid w:val="00D46233"/>
    <w:rsid w:val="00D465A5"/>
    <w:rsid w:val="00D55CF3"/>
    <w:rsid w:val="00D55F23"/>
    <w:rsid w:val="00D57230"/>
    <w:rsid w:val="00D6631C"/>
    <w:rsid w:val="00D7488F"/>
    <w:rsid w:val="00D74B60"/>
    <w:rsid w:val="00D8096E"/>
    <w:rsid w:val="00D82B8A"/>
    <w:rsid w:val="00D834CC"/>
    <w:rsid w:val="00D87C45"/>
    <w:rsid w:val="00DA07B0"/>
    <w:rsid w:val="00DA4789"/>
    <w:rsid w:val="00DB09A9"/>
    <w:rsid w:val="00DB20ED"/>
    <w:rsid w:val="00DC0297"/>
    <w:rsid w:val="00DC79FB"/>
    <w:rsid w:val="00DD65CF"/>
    <w:rsid w:val="00DE7D2F"/>
    <w:rsid w:val="00DF0461"/>
    <w:rsid w:val="00E00767"/>
    <w:rsid w:val="00E00D5B"/>
    <w:rsid w:val="00E014DC"/>
    <w:rsid w:val="00E066EF"/>
    <w:rsid w:val="00E249B9"/>
    <w:rsid w:val="00E27BF1"/>
    <w:rsid w:val="00E30C2D"/>
    <w:rsid w:val="00E310A7"/>
    <w:rsid w:val="00E32DD1"/>
    <w:rsid w:val="00E33089"/>
    <w:rsid w:val="00E3719F"/>
    <w:rsid w:val="00E37202"/>
    <w:rsid w:val="00E435D7"/>
    <w:rsid w:val="00E4602F"/>
    <w:rsid w:val="00E50FF9"/>
    <w:rsid w:val="00E515B1"/>
    <w:rsid w:val="00E62AAB"/>
    <w:rsid w:val="00E6355F"/>
    <w:rsid w:val="00E6422A"/>
    <w:rsid w:val="00E73358"/>
    <w:rsid w:val="00E73446"/>
    <w:rsid w:val="00E74DB2"/>
    <w:rsid w:val="00E808DA"/>
    <w:rsid w:val="00E877C1"/>
    <w:rsid w:val="00E90BAD"/>
    <w:rsid w:val="00E92571"/>
    <w:rsid w:val="00E93BE3"/>
    <w:rsid w:val="00E94030"/>
    <w:rsid w:val="00E958C9"/>
    <w:rsid w:val="00EA079F"/>
    <w:rsid w:val="00EA4AF9"/>
    <w:rsid w:val="00EA5026"/>
    <w:rsid w:val="00EA54D7"/>
    <w:rsid w:val="00EC35FC"/>
    <w:rsid w:val="00EC48E9"/>
    <w:rsid w:val="00EC56AB"/>
    <w:rsid w:val="00ED14C5"/>
    <w:rsid w:val="00ED1AB2"/>
    <w:rsid w:val="00ED439F"/>
    <w:rsid w:val="00ED562C"/>
    <w:rsid w:val="00EE677D"/>
    <w:rsid w:val="00EF09CC"/>
    <w:rsid w:val="00EF569F"/>
    <w:rsid w:val="00F0304D"/>
    <w:rsid w:val="00F1050F"/>
    <w:rsid w:val="00F14399"/>
    <w:rsid w:val="00F14775"/>
    <w:rsid w:val="00F166D7"/>
    <w:rsid w:val="00F20760"/>
    <w:rsid w:val="00F216EB"/>
    <w:rsid w:val="00F2640C"/>
    <w:rsid w:val="00F30ABB"/>
    <w:rsid w:val="00F33CBB"/>
    <w:rsid w:val="00F4241B"/>
    <w:rsid w:val="00F4786A"/>
    <w:rsid w:val="00F51381"/>
    <w:rsid w:val="00F575DA"/>
    <w:rsid w:val="00F6549A"/>
    <w:rsid w:val="00F6619A"/>
    <w:rsid w:val="00F7190B"/>
    <w:rsid w:val="00F7320C"/>
    <w:rsid w:val="00F74458"/>
    <w:rsid w:val="00F76F70"/>
    <w:rsid w:val="00F77491"/>
    <w:rsid w:val="00F77E2A"/>
    <w:rsid w:val="00F8142C"/>
    <w:rsid w:val="00F9392B"/>
    <w:rsid w:val="00F967B2"/>
    <w:rsid w:val="00F9770D"/>
    <w:rsid w:val="00FA00B2"/>
    <w:rsid w:val="00FA6138"/>
    <w:rsid w:val="00FB07B6"/>
    <w:rsid w:val="00FB4B97"/>
    <w:rsid w:val="00FB629C"/>
    <w:rsid w:val="00FC52FA"/>
    <w:rsid w:val="00FC6663"/>
    <w:rsid w:val="00FD0009"/>
    <w:rsid w:val="00FD59AF"/>
    <w:rsid w:val="00FF06D7"/>
    <w:rsid w:val="00FF67E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D9ED505-51EF-431E-A0D9-6DCEA3C1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E066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4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46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D6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8B6D6C"/>
  </w:style>
  <w:style w:type="table" w:styleId="Tablaconcuadrcula">
    <w:name w:val="Table Grid"/>
    <w:basedOn w:val="Tablanormal"/>
    <w:uiPriority w:val="39"/>
    <w:rsid w:val="004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D43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D439F"/>
  </w:style>
  <w:style w:type="paragraph" w:styleId="Piedepgina">
    <w:name w:val="footer"/>
    <w:basedOn w:val="Normal"/>
    <w:link w:val="PiedepginaCar"/>
    <w:uiPriority w:val="99"/>
    <w:unhideWhenUsed/>
    <w:rsid w:val="00ED439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39F"/>
  </w:style>
  <w:style w:type="character" w:customStyle="1" w:styleId="Ttulo1Car">
    <w:name w:val="Título 1 Car"/>
    <w:basedOn w:val="Fuentedeprrafopredeter"/>
    <w:link w:val="Ttulo1"/>
    <w:uiPriority w:val="9"/>
    <w:rsid w:val="00E066EF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nfasis">
    <w:name w:val="Emphasis"/>
    <w:basedOn w:val="Fuentedeprrafopredeter"/>
    <w:uiPriority w:val="20"/>
    <w:qFormat/>
    <w:rsid w:val="000317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16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EF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E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EF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D0EC5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EC5"/>
    <w:rPr>
      <w:rFonts w:ascii="Arial" w:eastAsia="Arial" w:hAnsi="Arial" w:cs="Arial"/>
      <w:sz w:val="16"/>
      <w:szCs w:val="16"/>
      <w:lang w:eastAsia="es-ES" w:bidi="es-ES"/>
    </w:rPr>
  </w:style>
  <w:style w:type="paragraph" w:styleId="Textonotapie">
    <w:name w:val="footnote text"/>
    <w:basedOn w:val="Normal"/>
    <w:link w:val="TextonotapieCar"/>
    <w:uiPriority w:val="99"/>
    <w:rsid w:val="005D0EC5"/>
    <w:pPr>
      <w:widowControl w:val="0"/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5D0EC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D0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31FC-B45B-42DE-9A2A-E46CD65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 LOPEZ, JERONIMO</dc:creator>
  <cp:keywords/>
  <dc:description/>
  <cp:lastModifiedBy>SOTO PEREZ, FCO. JAVIER</cp:lastModifiedBy>
  <cp:revision>5</cp:revision>
  <cp:lastPrinted>2022-01-25T09:03:00Z</cp:lastPrinted>
  <dcterms:created xsi:type="dcterms:W3CDTF">2022-09-07T12:49:00Z</dcterms:created>
  <dcterms:modified xsi:type="dcterms:W3CDTF">2022-10-28T10:56:00Z</dcterms:modified>
</cp:coreProperties>
</file>