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A8" w:rsidRDefault="007049A8">
      <w:bookmarkStart w:id="0" w:name="_GoBack"/>
      <w:bookmarkEnd w:id="0"/>
    </w:p>
    <w:tbl>
      <w:tblPr>
        <w:tblW w:w="9624" w:type="dxa"/>
        <w:tblInd w:w="-426" w:type="dxa"/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356"/>
        <w:gridCol w:w="496"/>
        <w:gridCol w:w="3543"/>
        <w:gridCol w:w="2552"/>
        <w:gridCol w:w="992"/>
        <w:gridCol w:w="1559"/>
        <w:gridCol w:w="126"/>
      </w:tblGrid>
      <w:tr w:rsidR="007049A8" w:rsidRPr="00A22CCA" w:rsidTr="00A22CCA">
        <w:trPr>
          <w:trHeight w:val="1119"/>
        </w:trPr>
        <w:tc>
          <w:tcPr>
            <w:tcW w:w="852" w:type="dxa"/>
            <w:gridSpan w:val="2"/>
            <w:shd w:val="clear" w:color="auto" w:fill="auto"/>
            <w:noWrap/>
            <w:tcMar>
              <w:top w:w="0" w:type="dxa"/>
              <w:left w:w="0" w:type="dxa"/>
              <w:bottom w:w="0" w:type="dxa"/>
              <w:right w:w="85" w:type="dxa"/>
            </w:tcMar>
          </w:tcPr>
          <w:p w:rsidR="007049A8" w:rsidRDefault="00704997" w:rsidP="00EA5367">
            <w:pPr>
              <w:tabs>
                <w:tab w:val="left" w:pos="284"/>
              </w:tabs>
              <w:spacing w:line="120" w:lineRule="atLeast"/>
              <w:ind w:right="198"/>
              <w:jc w:val="right"/>
              <w:rPr>
                <w:noProof/>
              </w:rPr>
            </w:pPr>
            <w:r>
              <w:rPr>
                <w:rFonts w:ascii="Frutiger LT 65 Bold" w:hAnsi="Frutiger LT 65 Bold" w:cs="Frutiger LT 65 Bold"/>
                <w:noProof/>
                <w:color w:val="333333"/>
                <w:sz w:val="8"/>
                <w:szCs w:val="8"/>
                <w:lang w:val="es-ES"/>
              </w:rPr>
              <w:drawing>
                <wp:inline distT="0" distB="0" distL="0" distR="0">
                  <wp:extent cx="371475" cy="714375"/>
                  <wp:effectExtent l="0" t="0" r="9525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shd w:val="clear" w:color="auto" w:fill="auto"/>
            <w:tcMar>
              <w:top w:w="113" w:type="dxa"/>
              <w:left w:w="28" w:type="dxa"/>
              <w:bottom w:w="0" w:type="dxa"/>
              <w:right w:w="108" w:type="dxa"/>
            </w:tcMar>
          </w:tcPr>
          <w:p w:rsidR="007049A8" w:rsidRPr="00EA5367" w:rsidRDefault="007049A8" w:rsidP="00EA5367">
            <w:pPr>
              <w:spacing w:line="240" w:lineRule="atLeast"/>
              <w:rPr>
                <w:rFonts w:ascii="Frutiger LT 65 Bold" w:hAnsi="Frutiger LT 65 Bold" w:cs="Frutiger LT 65 Bold"/>
                <w:color w:val="333333"/>
                <w:sz w:val="18"/>
                <w:szCs w:val="18"/>
              </w:rPr>
            </w:pPr>
          </w:p>
          <w:p w:rsidR="007049A8" w:rsidRPr="00EA5367" w:rsidRDefault="007049A8" w:rsidP="00EA5367">
            <w:pPr>
              <w:spacing w:line="240" w:lineRule="atLeast"/>
              <w:rPr>
                <w:rFonts w:ascii="Frutiger LT 65 Bold" w:hAnsi="Frutiger LT 65 Bold" w:cs="Frutiger LT 65 Bold"/>
                <w:color w:val="333333"/>
                <w:sz w:val="18"/>
                <w:szCs w:val="18"/>
              </w:rPr>
            </w:pPr>
            <w:r w:rsidRPr="00EA5367">
              <w:rPr>
                <w:rFonts w:ascii="Frutiger LT 65 Bold" w:hAnsi="Frutiger LT 65 Bold" w:cs="Frutiger LT 65 Bold"/>
                <w:color w:val="333333"/>
                <w:sz w:val="18"/>
                <w:szCs w:val="18"/>
              </w:rPr>
              <w:t>Región de Murcia</w:t>
            </w:r>
          </w:p>
          <w:p w:rsidR="007049A8" w:rsidRPr="00EA5367" w:rsidRDefault="00AB2533" w:rsidP="00EA5367">
            <w:pPr>
              <w:spacing w:line="240" w:lineRule="atLeast"/>
              <w:rPr>
                <w:rFonts w:ascii="Frutiger LT 45 Light" w:hAnsi="Frutiger LT 45 Light" w:cs="Frutiger LT 45 Light"/>
                <w:color w:val="333333"/>
                <w:sz w:val="18"/>
                <w:szCs w:val="18"/>
              </w:rPr>
            </w:pPr>
            <w:r w:rsidRPr="004D26D5">
              <w:rPr>
                <w:rFonts w:ascii="Frutiger LT 45 Light" w:hAnsi="Frutiger LT 45 Light" w:cs="Frutiger LT 45 Light"/>
                <w:b/>
                <w:noProof/>
                <w:color w:val="333333"/>
                <w:sz w:val="18"/>
                <w:szCs w:val="18"/>
              </w:rPr>
              <w:t xml:space="preserve">Consejería </w:t>
            </w:r>
            <w:r>
              <w:rPr>
                <w:rFonts w:ascii="Frutiger LT 45 Light" w:hAnsi="Frutiger LT 45 Light" w:cs="Frutiger LT 45 Light"/>
                <w:b/>
                <w:noProof/>
                <w:color w:val="333333"/>
                <w:sz w:val="18"/>
                <w:szCs w:val="18"/>
              </w:rPr>
              <w:t xml:space="preserve">de </w:t>
            </w:r>
            <w:r w:rsidR="00E33860">
              <w:rPr>
                <w:rFonts w:ascii="Frutiger LT 45 Light" w:hAnsi="Frutiger LT 45 Light" w:cs="Frutiger LT 45 Light"/>
                <w:b/>
                <w:noProof/>
                <w:color w:val="333333"/>
                <w:sz w:val="18"/>
                <w:szCs w:val="18"/>
              </w:rPr>
              <w:t xml:space="preserve">Turismo y </w:t>
            </w:r>
            <w:r w:rsidRPr="004D26D5">
              <w:rPr>
                <w:rFonts w:ascii="Frutiger LT 45 Light" w:hAnsi="Frutiger LT 45 Light" w:cs="Frutiger LT 45 Light"/>
                <w:b/>
                <w:noProof/>
                <w:color w:val="333333"/>
                <w:sz w:val="18"/>
                <w:szCs w:val="18"/>
              </w:rPr>
              <w:t xml:space="preserve">Cultura </w:t>
            </w:r>
          </w:p>
          <w:p w:rsidR="007049A8" w:rsidRPr="00EA5367" w:rsidRDefault="000678E7" w:rsidP="00EA5367">
            <w:pPr>
              <w:spacing w:line="240" w:lineRule="atLeast"/>
              <w:rPr>
                <w:color w:val="333333"/>
              </w:rPr>
            </w:pPr>
            <w:r w:rsidRPr="00EA5367">
              <w:rPr>
                <w:rFonts w:ascii="Frutiger LT 45 Light" w:hAnsi="Frutiger LT 45 Light" w:cs="Frutiger LT 45 Light"/>
                <w:color w:val="333333"/>
                <w:sz w:val="18"/>
                <w:szCs w:val="18"/>
              </w:rPr>
              <w:t xml:space="preserve">Instituto de </w:t>
            </w:r>
            <w:r w:rsidR="007049A8" w:rsidRPr="00EA5367">
              <w:rPr>
                <w:rFonts w:ascii="Frutiger LT 45 Light" w:hAnsi="Frutiger LT 45 Light" w:cs="Frutiger LT 45 Light"/>
                <w:color w:val="333333"/>
                <w:sz w:val="18"/>
                <w:szCs w:val="18"/>
              </w:rPr>
              <w:t>Turismo</w:t>
            </w:r>
            <w:r w:rsidRPr="00EA5367">
              <w:rPr>
                <w:rFonts w:ascii="Frutiger LT 45 Light" w:hAnsi="Frutiger LT 45 Light" w:cs="Frutiger LT 45 Light"/>
                <w:color w:val="333333"/>
                <w:sz w:val="18"/>
                <w:szCs w:val="18"/>
              </w:rPr>
              <w:t xml:space="preserve"> de la Región de Murcia</w:t>
            </w:r>
            <w:r w:rsidR="007049A8" w:rsidRPr="00EA5367">
              <w:rPr>
                <w:rFonts w:ascii="Frutiger LT 45 Light" w:hAnsi="Frutiger LT 45 Light" w:cs="Frutiger LT 45 Light"/>
                <w:color w:val="333333"/>
                <w:sz w:val="18"/>
                <w:szCs w:val="18"/>
              </w:rPr>
              <w:t xml:space="preserve">                    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8E7" w:rsidRPr="00EA5367" w:rsidRDefault="000678E7" w:rsidP="00EA5367">
            <w:pPr>
              <w:ind w:left="33"/>
              <w:rPr>
                <w:rFonts w:ascii="Frutiger LT 45 Light" w:hAnsi="Frutiger LT 45 Light" w:cs="Arial"/>
                <w:color w:val="333333"/>
              </w:rPr>
            </w:pPr>
            <w:r w:rsidRPr="00EA5367">
              <w:rPr>
                <w:rFonts w:ascii="Frutiger LT 45 Light" w:hAnsi="Frutiger LT 45 Light" w:cs="Arial"/>
                <w:color w:val="333333"/>
              </w:rPr>
              <w:t xml:space="preserve">Avda. Juana Jugán, 2 </w:t>
            </w:r>
          </w:p>
          <w:p w:rsidR="000678E7" w:rsidRPr="00EA5367" w:rsidRDefault="000678E7" w:rsidP="00EA5367">
            <w:pPr>
              <w:ind w:left="33"/>
              <w:rPr>
                <w:rFonts w:ascii="Frutiger LT 45 Light" w:hAnsi="Frutiger LT 45 Light" w:cs="Arial"/>
                <w:color w:val="333333"/>
              </w:rPr>
            </w:pPr>
            <w:r w:rsidRPr="00EA5367">
              <w:rPr>
                <w:rFonts w:ascii="Frutiger LT 45 Light" w:hAnsi="Frutiger LT 45 Light" w:cs="Arial"/>
                <w:color w:val="333333"/>
              </w:rPr>
              <w:t>Edificio CCT</w:t>
            </w:r>
          </w:p>
          <w:p w:rsidR="007049A8" w:rsidRPr="00EA5367" w:rsidRDefault="000678E7" w:rsidP="00EA5367">
            <w:pPr>
              <w:ind w:left="33"/>
              <w:rPr>
                <w:rFonts w:ascii="Frutiger LT 45 Light" w:hAnsi="Frutiger LT 45 Light" w:cs="Arial"/>
                <w:color w:val="333333"/>
              </w:rPr>
            </w:pPr>
            <w:r w:rsidRPr="00EA5367">
              <w:rPr>
                <w:rFonts w:ascii="Frutiger LT 45 Light" w:hAnsi="Frutiger LT 45 Light" w:cs="Arial"/>
              </w:rPr>
              <w:t>30006 Murcia</w:t>
            </w:r>
          </w:p>
        </w:tc>
        <w:tc>
          <w:tcPr>
            <w:tcW w:w="2677" w:type="dxa"/>
            <w:gridSpan w:val="3"/>
            <w:shd w:val="clear" w:color="auto" w:fill="auto"/>
            <w:vAlign w:val="center"/>
          </w:tcPr>
          <w:p w:rsidR="00A22CCA" w:rsidRDefault="007049A8" w:rsidP="00EA5367">
            <w:pPr>
              <w:spacing w:line="240" w:lineRule="atLeast"/>
              <w:rPr>
                <w:rFonts w:ascii="Frutiger LT 45 Light" w:hAnsi="Frutiger LT 45 Light" w:cs="Frutiger LT 45 Light"/>
                <w:b/>
                <w:color w:val="333333"/>
                <w:sz w:val="18"/>
                <w:szCs w:val="18"/>
              </w:rPr>
            </w:pPr>
            <w:r w:rsidRPr="00EA5367">
              <w:rPr>
                <w:rFonts w:ascii="Frutiger LT 45 Light" w:hAnsi="Frutiger LT 45 Light" w:cs="Frutiger LT 45 Light"/>
                <w:color w:val="333333"/>
                <w:sz w:val="18"/>
                <w:szCs w:val="18"/>
              </w:rPr>
              <w:t xml:space="preserve">T. </w:t>
            </w:r>
            <w:r w:rsidR="00F11557" w:rsidRPr="00EA5367">
              <w:rPr>
                <w:rFonts w:ascii="Frutiger LT 45 Light" w:hAnsi="Frutiger LT 45 Light" w:cs="Frutiger LT 45 Light"/>
                <w:b/>
                <w:color w:val="333333"/>
                <w:sz w:val="18"/>
                <w:szCs w:val="18"/>
              </w:rPr>
              <w:t>012</w:t>
            </w:r>
            <w:r w:rsidR="00F11557" w:rsidRPr="00EA5367">
              <w:rPr>
                <w:rFonts w:ascii="Frutiger LT 45 Light" w:hAnsi="Frutiger LT 45 Light" w:cs="Frutiger LT 45 Light"/>
                <w:color w:val="333333"/>
                <w:sz w:val="18"/>
                <w:szCs w:val="18"/>
              </w:rPr>
              <w:t xml:space="preserve">  </w:t>
            </w:r>
            <w:r w:rsidR="00F11557" w:rsidRPr="007065AD">
              <w:rPr>
                <w:rFonts w:ascii="Frutiger LT 45 Light" w:hAnsi="Frutiger LT 45 Light" w:cs="Frutiger LT 45 Light"/>
                <w:b/>
                <w:color w:val="333333"/>
                <w:sz w:val="18"/>
                <w:szCs w:val="18"/>
              </w:rPr>
              <w:t xml:space="preserve">/  </w:t>
            </w:r>
            <w:r w:rsidR="009572CA" w:rsidRPr="007065AD">
              <w:rPr>
                <w:rFonts w:ascii="Frutiger LT 45 Light" w:hAnsi="Frutiger LT 45 Light" w:cs="Frutiger LT 45 Light"/>
                <w:b/>
                <w:color w:val="333333"/>
                <w:sz w:val="18"/>
                <w:szCs w:val="18"/>
              </w:rPr>
              <w:t>968 362 000</w:t>
            </w:r>
          </w:p>
          <w:p w:rsidR="00BB5EEF" w:rsidRDefault="00BB5EEF" w:rsidP="00A22CCA">
            <w:pPr>
              <w:ind w:left="-44"/>
              <w:rPr>
                <w:rFonts w:ascii="Frutiger LT 55 Roman" w:hAnsi="Frutiger LT 55 Roman" w:cs="Frutiger LT 55 Roman"/>
                <w:color w:val="333333"/>
                <w:sz w:val="18"/>
                <w:szCs w:val="18"/>
                <w:lang w:val="pt-BR"/>
              </w:rPr>
            </w:pPr>
          </w:p>
          <w:p w:rsidR="00A22CCA" w:rsidRDefault="00A22CCA" w:rsidP="00A22CCA">
            <w:pPr>
              <w:ind w:left="-44"/>
              <w:rPr>
                <w:rFonts w:ascii="Frutiger LT 55 Roman" w:hAnsi="Frutiger LT 55 Roman" w:cs="Frutiger LT 55 Roman"/>
                <w:color w:val="333333"/>
                <w:sz w:val="18"/>
                <w:szCs w:val="18"/>
                <w:lang w:val="pt-BR"/>
              </w:rPr>
            </w:pPr>
            <w:hyperlink r:id="rId9" w:history="1">
              <w:r w:rsidRPr="00A22CCA">
                <w:rPr>
                  <w:rFonts w:ascii="Frutiger LT 55 Roman" w:hAnsi="Frutiger LT 55 Roman" w:cs="Frutiger LT 55 Roman"/>
                  <w:color w:val="0000FF"/>
                  <w:sz w:val="18"/>
                  <w:szCs w:val="18"/>
                  <w:u w:val="single"/>
                  <w:lang w:val="pt-BR"/>
                </w:rPr>
                <w:t>www.carm.es</w:t>
              </w:r>
            </w:hyperlink>
          </w:p>
          <w:p w:rsidR="007049A8" w:rsidRPr="00A22CCA" w:rsidRDefault="00A22CCA" w:rsidP="00A22CCA">
            <w:pPr>
              <w:ind w:left="-44"/>
              <w:rPr>
                <w:rFonts w:ascii="Frutiger LT 55 Roman" w:hAnsi="Frutiger LT 55 Roman" w:cs="Frutiger LT 55 Roman"/>
                <w:color w:val="333333"/>
                <w:sz w:val="18"/>
                <w:szCs w:val="18"/>
                <w:lang w:val="pt-BR"/>
              </w:rPr>
            </w:pPr>
            <w:hyperlink r:id="rId10" w:history="1">
              <w:r w:rsidRPr="00A22CCA">
                <w:rPr>
                  <w:rFonts w:ascii="Verdana" w:hAnsi="Verdana" w:cs="Arial"/>
                  <w:color w:val="0000FF"/>
                  <w:sz w:val="16"/>
                  <w:szCs w:val="16"/>
                  <w:u w:val="single"/>
                  <w:lang w:val="pt-BR"/>
                </w:rPr>
                <w:t>www.itrem.es/itrem/modelos</w:t>
              </w:r>
            </w:hyperlink>
          </w:p>
        </w:tc>
      </w:tr>
      <w:tr w:rsidR="008027E2" w:rsidTr="005E2400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56" w:type="dxa"/>
          <w:wAfter w:w="126" w:type="dxa"/>
        </w:trPr>
        <w:tc>
          <w:tcPr>
            <w:tcW w:w="7583" w:type="dxa"/>
            <w:gridSpan w:val="4"/>
          </w:tcPr>
          <w:p w:rsidR="008027E2" w:rsidRPr="002B0DE6" w:rsidRDefault="002B0DE6">
            <w:pPr>
              <w:pStyle w:val="Encabezado"/>
              <w:tabs>
                <w:tab w:val="clear" w:pos="4252"/>
                <w:tab w:val="clear" w:pos="8504"/>
              </w:tabs>
              <w:ind w:right="-852"/>
              <w:rPr>
                <w:rFonts w:ascii="Arial" w:hAnsi="Arial" w:cs="Arial"/>
                <w:b/>
                <w:sz w:val="28"/>
                <w:szCs w:val="28"/>
              </w:rPr>
            </w:pPr>
            <w:r w:rsidRPr="002B0DE6">
              <w:rPr>
                <w:rFonts w:ascii="Arial" w:hAnsi="Arial" w:cs="Arial"/>
                <w:b/>
                <w:sz w:val="28"/>
                <w:szCs w:val="28"/>
              </w:rPr>
              <w:t>P-65</w:t>
            </w:r>
            <w:r w:rsidR="001506DB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8027E2" w:rsidRDefault="008027E2">
            <w:pPr>
              <w:pStyle w:val="Ttulo6"/>
            </w:pPr>
            <w:r>
              <w:t xml:space="preserve">      CAMPINGS</w:t>
            </w:r>
          </w:p>
        </w:tc>
      </w:tr>
    </w:tbl>
    <w:p w:rsidR="008027E2" w:rsidRDefault="008027E2">
      <w:pPr>
        <w:ind w:right="-852"/>
        <w:rPr>
          <w:rFonts w:ascii="Arial" w:hAnsi="Arial" w:cs="Arial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2835"/>
      </w:tblGrid>
      <w:tr w:rsidR="008027E2">
        <w:tblPrEx>
          <w:tblCellMar>
            <w:top w:w="0" w:type="dxa"/>
            <w:bottom w:w="0" w:type="dxa"/>
          </w:tblCellMar>
        </w:tblPrEx>
        <w:tc>
          <w:tcPr>
            <w:tcW w:w="6307" w:type="dxa"/>
          </w:tcPr>
          <w:p w:rsidR="008027E2" w:rsidRDefault="008027E2">
            <w:pPr>
              <w:ind w:right="-852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8027E2" w:rsidRDefault="008027E2">
            <w:pPr>
              <w:ind w:right="-85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Signatura CT.MU.</w:t>
            </w:r>
          </w:p>
        </w:tc>
      </w:tr>
    </w:tbl>
    <w:p w:rsidR="008027E2" w:rsidRDefault="008027E2">
      <w:pPr>
        <w:ind w:right="-852"/>
        <w:rPr>
          <w:rFonts w:ascii="Arial" w:hAnsi="Arial" w:cs="Arial"/>
        </w:rPr>
      </w:pPr>
    </w:p>
    <w:tbl>
      <w:tblPr>
        <w:tblW w:w="9142" w:type="dxa"/>
        <w:tblBorders>
          <w:top w:val="single" w:sz="6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8027E2">
        <w:tblPrEx>
          <w:tblCellMar>
            <w:top w:w="0" w:type="dxa"/>
            <w:bottom w:w="0" w:type="dxa"/>
          </w:tblCellMar>
        </w:tblPrEx>
        <w:tc>
          <w:tcPr>
            <w:tcW w:w="9142" w:type="dxa"/>
            <w:tcBorders>
              <w:top w:val="single" w:sz="12" w:space="0" w:color="auto"/>
              <w:bottom w:val="single" w:sz="6" w:space="0" w:color="auto"/>
            </w:tcBorders>
          </w:tcPr>
          <w:p w:rsidR="008027E2" w:rsidRDefault="008027E2">
            <w:pPr>
              <w:ind w:right="-85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Solicitante:</w:t>
            </w:r>
            <w:r w:rsidR="004D0FF7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8027E2">
        <w:tblPrEx>
          <w:tblCellMar>
            <w:top w:w="0" w:type="dxa"/>
            <w:bottom w:w="0" w:type="dxa"/>
          </w:tblCellMar>
        </w:tblPrEx>
        <w:tc>
          <w:tcPr>
            <w:tcW w:w="9142" w:type="dxa"/>
            <w:tcBorders>
              <w:top w:val="single" w:sz="6" w:space="0" w:color="auto"/>
              <w:bottom w:val="single" w:sz="6" w:space="0" w:color="auto"/>
            </w:tcBorders>
          </w:tcPr>
          <w:p w:rsidR="008027E2" w:rsidRDefault="008027E2">
            <w:pPr>
              <w:ind w:right="-85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Domicilio:                                                                   C.P. y Localidad:</w:t>
            </w:r>
          </w:p>
        </w:tc>
      </w:tr>
      <w:tr w:rsidR="008027E2">
        <w:tblPrEx>
          <w:tblCellMar>
            <w:top w:w="0" w:type="dxa"/>
            <w:bottom w:w="0" w:type="dxa"/>
          </w:tblCellMar>
        </w:tblPrEx>
        <w:tc>
          <w:tcPr>
            <w:tcW w:w="9142" w:type="dxa"/>
            <w:tcBorders>
              <w:top w:val="single" w:sz="6" w:space="0" w:color="auto"/>
              <w:bottom w:val="single" w:sz="6" w:space="0" w:color="auto"/>
            </w:tcBorders>
          </w:tcPr>
          <w:p w:rsidR="008027E2" w:rsidRDefault="008027E2">
            <w:pPr>
              <w:ind w:right="-85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Interviene: 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"/>
            <w:r>
              <w:rPr>
                <w:rFonts w:ascii="Arial" w:hAnsi="Arial" w:cs="Arial"/>
                <w:sz w:val="22"/>
              </w:rPr>
              <w:t xml:space="preserve">  Por sí</w:t>
            </w:r>
            <w:r>
              <w:rPr>
                <w:rFonts w:ascii="Arial" w:hAnsi="Arial" w:cs="Arial"/>
                <w:sz w:val="24"/>
              </w:rPr>
              <w:t xml:space="preserve">   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"/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En representación</w:t>
            </w:r>
            <w:r>
              <w:rPr>
                <w:rFonts w:ascii="Arial" w:hAnsi="Arial" w:cs="Arial"/>
                <w:sz w:val="24"/>
              </w:rPr>
              <w:t xml:space="preserve"> (</w:t>
            </w:r>
            <w:r>
              <w:rPr>
                <w:rFonts w:ascii="Arial" w:hAnsi="Arial" w:cs="Arial"/>
              </w:rPr>
              <w:t>aportando copia del documento que lo acredite)</w:t>
            </w:r>
          </w:p>
        </w:tc>
      </w:tr>
      <w:tr w:rsidR="008027E2">
        <w:tblPrEx>
          <w:tblCellMar>
            <w:top w:w="0" w:type="dxa"/>
            <w:bottom w:w="0" w:type="dxa"/>
          </w:tblCellMar>
        </w:tblPrEx>
        <w:tc>
          <w:tcPr>
            <w:tcW w:w="9142" w:type="dxa"/>
            <w:tcBorders>
              <w:top w:val="single" w:sz="6" w:space="0" w:color="auto"/>
              <w:bottom w:val="single" w:sz="6" w:space="0" w:color="auto"/>
            </w:tcBorders>
          </w:tcPr>
          <w:p w:rsidR="008027E2" w:rsidRDefault="008027E2">
            <w:pPr>
              <w:ind w:right="-85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Nombre </w:t>
            </w:r>
            <w:r>
              <w:rPr>
                <w:rFonts w:ascii="Arial" w:hAnsi="Arial" w:cs="Arial"/>
              </w:rPr>
              <w:t xml:space="preserve">de la empresa, en su caso:                                                                  C.I.F. </w:t>
            </w:r>
          </w:p>
        </w:tc>
      </w:tr>
      <w:tr w:rsidR="008027E2">
        <w:tblPrEx>
          <w:tblCellMar>
            <w:top w:w="0" w:type="dxa"/>
            <w:bottom w:w="0" w:type="dxa"/>
          </w:tblCellMar>
        </w:tblPrEx>
        <w:tc>
          <w:tcPr>
            <w:tcW w:w="9142" w:type="dxa"/>
            <w:tcBorders>
              <w:top w:val="single" w:sz="6" w:space="0" w:color="auto"/>
              <w:bottom w:val="single" w:sz="6" w:space="0" w:color="auto"/>
            </w:tcBorders>
          </w:tcPr>
          <w:p w:rsidR="008027E2" w:rsidRDefault="008027E2">
            <w:pPr>
              <w:ind w:right="-85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Denominación:                                                            C.P. y Localidad:</w:t>
            </w:r>
          </w:p>
        </w:tc>
      </w:tr>
      <w:tr w:rsidR="008027E2">
        <w:tblPrEx>
          <w:tblCellMar>
            <w:top w:w="0" w:type="dxa"/>
            <w:bottom w:w="0" w:type="dxa"/>
          </w:tblCellMar>
        </w:tblPrEx>
        <w:tc>
          <w:tcPr>
            <w:tcW w:w="9142" w:type="dxa"/>
            <w:tcBorders>
              <w:top w:val="single" w:sz="6" w:space="0" w:color="auto"/>
              <w:bottom w:val="nil"/>
            </w:tcBorders>
          </w:tcPr>
          <w:p w:rsidR="008027E2" w:rsidRDefault="008027E2">
            <w:pPr>
              <w:pBdr>
                <w:bottom w:val="single" w:sz="4" w:space="1" w:color="auto"/>
              </w:pBdr>
              <w:ind w:right="-85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Dirección:                                                                   Teléfono:</w:t>
            </w:r>
          </w:p>
        </w:tc>
      </w:tr>
      <w:tr w:rsidR="008027E2">
        <w:tblPrEx>
          <w:tblCellMar>
            <w:top w:w="0" w:type="dxa"/>
            <w:bottom w:w="0" w:type="dxa"/>
          </w:tblCellMar>
        </w:tblPrEx>
        <w:tc>
          <w:tcPr>
            <w:tcW w:w="9142" w:type="dxa"/>
            <w:tcBorders>
              <w:top w:val="nil"/>
              <w:bottom w:val="single" w:sz="12" w:space="0" w:color="auto"/>
            </w:tcBorders>
          </w:tcPr>
          <w:p w:rsidR="008027E2" w:rsidRDefault="008027E2">
            <w:pPr>
              <w:ind w:right="-852"/>
              <w:rPr>
                <w:rFonts w:ascii="Arial" w:hAnsi="Arial" w:cs="Arial"/>
                <w:bCs/>
                <w:sz w:val="24"/>
              </w:rPr>
            </w:pPr>
          </w:p>
        </w:tc>
      </w:tr>
      <w:tr w:rsidR="008027E2">
        <w:tblPrEx>
          <w:tblCellMar>
            <w:top w:w="0" w:type="dxa"/>
            <w:bottom w:w="0" w:type="dxa"/>
          </w:tblCellMar>
        </w:tblPrEx>
        <w:tc>
          <w:tcPr>
            <w:tcW w:w="9142" w:type="dxa"/>
            <w:tcBorders>
              <w:top w:val="single" w:sz="12" w:space="0" w:color="auto"/>
              <w:bottom w:val="single" w:sz="12" w:space="0" w:color="auto"/>
            </w:tcBorders>
          </w:tcPr>
          <w:p w:rsidR="008027E2" w:rsidRDefault="008027E2">
            <w:pPr>
              <w:ind w:right="-852"/>
              <w:rPr>
                <w:rFonts w:ascii="Arial" w:hAnsi="Arial" w:cs="Arial"/>
                <w:bCs/>
                <w:sz w:val="24"/>
              </w:rPr>
            </w:pPr>
          </w:p>
        </w:tc>
      </w:tr>
      <w:tr w:rsidR="008027E2">
        <w:tblPrEx>
          <w:tblCellMar>
            <w:top w:w="0" w:type="dxa"/>
            <w:bottom w:w="0" w:type="dxa"/>
          </w:tblCellMar>
        </w:tblPrEx>
        <w:tc>
          <w:tcPr>
            <w:tcW w:w="9142" w:type="dxa"/>
            <w:tcBorders>
              <w:top w:val="single" w:sz="12" w:space="0" w:color="auto"/>
              <w:bottom w:val="single" w:sz="6" w:space="0" w:color="auto"/>
            </w:tcBorders>
          </w:tcPr>
          <w:p w:rsidR="008027E2" w:rsidRDefault="008027E2">
            <w:pPr>
              <w:ind w:right="-85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ASUNTO QUE SE SOLICITA:</w:t>
            </w:r>
          </w:p>
        </w:tc>
      </w:tr>
      <w:tr w:rsidR="008027E2">
        <w:tblPrEx>
          <w:tblCellMar>
            <w:top w:w="0" w:type="dxa"/>
            <w:bottom w:w="0" w:type="dxa"/>
          </w:tblCellMar>
        </w:tblPrEx>
        <w:tc>
          <w:tcPr>
            <w:tcW w:w="9142" w:type="dxa"/>
            <w:tcBorders>
              <w:bottom w:val="single" w:sz="6" w:space="0" w:color="auto"/>
            </w:tcBorders>
          </w:tcPr>
          <w:p w:rsidR="008027E2" w:rsidRDefault="008027E2">
            <w:pPr>
              <w:ind w:right="-85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12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3"/>
            <w:r>
              <w:rPr>
                <w:rFonts w:ascii="Arial" w:hAnsi="Arial" w:cs="Arial"/>
                <w:sz w:val="24"/>
              </w:rPr>
              <w:t xml:space="preserve"> Autorización previa de instalación                         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Apertura de nueva industria</w:t>
            </w:r>
          </w:p>
        </w:tc>
      </w:tr>
      <w:tr w:rsidR="008027E2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9142" w:type="dxa"/>
            <w:tcBorders>
              <w:bottom w:val="single" w:sz="6" w:space="0" w:color="auto"/>
            </w:tcBorders>
          </w:tcPr>
          <w:p w:rsidR="008027E2" w:rsidRDefault="008027E2">
            <w:pPr>
              <w:ind w:right="-85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Cambios en la industria:           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14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4"/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</w:rPr>
              <w:t xml:space="preserve">Categoría            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15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5"/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</w:rPr>
              <w:t xml:space="preserve">Denominación     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16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6"/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</w:rPr>
              <w:t>Ampliación</w:t>
            </w:r>
          </w:p>
        </w:tc>
      </w:tr>
      <w:tr w:rsidR="008027E2">
        <w:tblPrEx>
          <w:tblCellMar>
            <w:top w:w="0" w:type="dxa"/>
            <w:bottom w:w="0" w:type="dxa"/>
          </w:tblCellMar>
        </w:tblPrEx>
        <w:tc>
          <w:tcPr>
            <w:tcW w:w="9142" w:type="dxa"/>
            <w:tcBorders>
              <w:bottom w:val="single" w:sz="6" w:space="0" w:color="auto"/>
            </w:tcBorders>
          </w:tcPr>
          <w:p w:rsidR="008027E2" w:rsidRDefault="008027E2">
            <w:pPr>
              <w:ind w:right="-85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            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8027E2">
        <w:tblPrEx>
          <w:tblCellMar>
            <w:top w:w="0" w:type="dxa"/>
            <w:bottom w:w="0" w:type="dxa"/>
          </w:tblCellMar>
        </w:tblPrEx>
        <w:tc>
          <w:tcPr>
            <w:tcW w:w="9142" w:type="dxa"/>
            <w:tcBorders>
              <w:bottom w:val="single" w:sz="6" w:space="0" w:color="auto"/>
            </w:tcBorders>
          </w:tcPr>
          <w:p w:rsidR="008027E2" w:rsidRDefault="008027E2">
            <w:pPr>
              <w:ind w:right="-85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Cambios en el titular:     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17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7"/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</w:rPr>
              <w:t>Herencia</w:t>
            </w:r>
            <w:r>
              <w:rPr>
                <w:rFonts w:ascii="Arial" w:hAnsi="Arial" w:cs="Arial"/>
                <w:sz w:val="24"/>
              </w:rPr>
              <w:t xml:space="preserve">  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18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8"/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</w:rPr>
              <w:t>Compra</w:t>
            </w:r>
            <w:r>
              <w:rPr>
                <w:rFonts w:ascii="Arial" w:hAnsi="Arial" w:cs="Arial"/>
                <w:sz w:val="24"/>
              </w:rPr>
              <w:t xml:space="preserve">       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19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9"/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</w:rPr>
              <w:t xml:space="preserve">Arrendamiento 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20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0"/>
          </w:p>
        </w:tc>
      </w:tr>
      <w:tr w:rsidR="008027E2">
        <w:tblPrEx>
          <w:tblCellMar>
            <w:top w:w="0" w:type="dxa"/>
            <w:bottom w:w="0" w:type="dxa"/>
          </w:tblCellMar>
        </w:tblPrEx>
        <w:tc>
          <w:tcPr>
            <w:tcW w:w="9142" w:type="dxa"/>
            <w:tcBorders>
              <w:bottom w:val="single" w:sz="12" w:space="0" w:color="auto"/>
            </w:tcBorders>
          </w:tcPr>
          <w:p w:rsidR="008027E2" w:rsidRDefault="008027E2">
            <w:pPr>
              <w:ind w:right="-85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Cierre:                            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21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1"/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</w:rPr>
              <w:t xml:space="preserve">Temporal                               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22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2"/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</w:rPr>
              <w:t>Baja definitiva</w:t>
            </w:r>
          </w:p>
        </w:tc>
      </w:tr>
      <w:tr w:rsidR="008027E2">
        <w:tblPrEx>
          <w:tblCellMar>
            <w:top w:w="0" w:type="dxa"/>
            <w:bottom w:w="0" w:type="dxa"/>
          </w:tblCellMar>
        </w:tblPrEx>
        <w:tc>
          <w:tcPr>
            <w:tcW w:w="9142" w:type="dxa"/>
            <w:tcBorders>
              <w:top w:val="single" w:sz="12" w:space="0" w:color="auto"/>
              <w:bottom w:val="single" w:sz="12" w:space="0" w:color="auto"/>
            </w:tcBorders>
          </w:tcPr>
          <w:p w:rsidR="008027E2" w:rsidRDefault="008027E2">
            <w:pPr>
              <w:ind w:right="-852"/>
              <w:rPr>
                <w:rFonts w:ascii="Arial" w:hAnsi="Arial" w:cs="Arial"/>
                <w:b/>
                <w:sz w:val="24"/>
              </w:rPr>
            </w:pPr>
          </w:p>
        </w:tc>
      </w:tr>
      <w:tr w:rsidR="008027E2">
        <w:tblPrEx>
          <w:tblCellMar>
            <w:top w:w="0" w:type="dxa"/>
            <w:bottom w:w="0" w:type="dxa"/>
          </w:tblCellMar>
        </w:tblPrEx>
        <w:tc>
          <w:tcPr>
            <w:tcW w:w="9142" w:type="dxa"/>
            <w:tcBorders>
              <w:top w:val="single" w:sz="6" w:space="0" w:color="auto"/>
              <w:bottom w:val="single" w:sz="6" w:space="0" w:color="auto"/>
            </w:tcBorders>
          </w:tcPr>
          <w:p w:rsidR="008027E2" w:rsidRDefault="008027E2">
            <w:pPr>
              <w:ind w:right="-85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CARACTERÍSTICAS:</w:t>
            </w:r>
          </w:p>
        </w:tc>
      </w:tr>
      <w:tr w:rsidR="008027E2">
        <w:tblPrEx>
          <w:tblCellMar>
            <w:top w:w="0" w:type="dxa"/>
            <w:bottom w:w="0" w:type="dxa"/>
          </w:tblCellMar>
        </w:tblPrEx>
        <w:tc>
          <w:tcPr>
            <w:tcW w:w="9142" w:type="dxa"/>
            <w:tcBorders>
              <w:top w:val="single" w:sz="6" w:space="0" w:color="auto"/>
              <w:bottom w:val="single" w:sz="6" w:space="0" w:color="auto"/>
            </w:tcBorders>
          </w:tcPr>
          <w:p w:rsidR="008027E2" w:rsidRDefault="008027E2">
            <w:pPr>
              <w:ind w:right="-85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Fechas de funcionamiento: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                                               Capacidad               plazas</w:t>
            </w:r>
          </w:p>
        </w:tc>
      </w:tr>
      <w:tr w:rsidR="008027E2">
        <w:tblPrEx>
          <w:tblCellMar>
            <w:top w:w="0" w:type="dxa"/>
            <w:bottom w:w="0" w:type="dxa"/>
          </w:tblCellMar>
        </w:tblPrEx>
        <w:tc>
          <w:tcPr>
            <w:tcW w:w="9142" w:type="dxa"/>
            <w:tcBorders>
              <w:bottom w:val="single" w:sz="6" w:space="0" w:color="auto"/>
            </w:tcBorders>
          </w:tcPr>
          <w:p w:rsidR="008027E2" w:rsidRDefault="008027E2">
            <w:pPr>
              <w:pStyle w:val="Ttulo3"/>
            </w:pPr>
            <w:r>
              <w:t>Superficie total                        m2.   Superficie destinada a acampada                 m2.</w:t>
            </w:r>
          </w:p>
        </w:tc>
      </w:tr>
      <w:tr w:rsidR="008027E2">
        <w:tblPrEx>
          <w:tblCellMar>
            <w:top w:w="0" w:type="dxa"/>
            <w:bottom w:w="0" w:type="dxa"/>
          </w:tblCellMar>
        </w:tblPrEx>
        <w:tc>
          <w:tcPr>
            <w:tcW w:w="9142" w:type="dxa"/>
          </w:tcPr>
          <w:p w:rsidR="008027E2" w:rsidRDefault="008027E2">
            <w:pPr>
              <w:pStyle w:val="Ttulo3"/>
            </w:pPr>
            <w:r>
              <w:t>Nº  Parcelas           en                       m2.             Zona acampada libre                 m2.</w:t>
            </w:r>
          </w:p>
        </w:tc>
      </w:tr>
      <w:tr w:rsidR="008027E2">
        <w:tblPrEx>
          <w:tblCellMar>
            <w:top w:w="0" w:type="dxa"/>
            <w:bottom w:w="0" w:type="dxa"/>
          </w:tblCellMar>
        </w:tblPrEx>
        <w:tc>
          <w:tcPr>
            <w:tcW w:w="9142" w:type="dxa"/>
            <w:tcBorders>
              <w:bottom w:val="single" w:sz="12" w:space="0" w:color="auto"/>
            </w:tcBorders>
          </w:tcPr>
          <w:p w:rsidR="008027E2" w:rsidRDefault="008027E2">
            <w:pPr>
              <w:pStyle w:val="Ttulo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Nº de elementos fijos prefabricados </w:t>
            </w:r>
          </w:p>
        </w:tc>
      </w:tr>
    </w:tbl>
    <w:p w:rsidR="008027E2" w:rsidRDefault="008027E2">
      <w:pPr>
        <w:ind w:left="-142" w:right="-568"/>
        <w:rPr>
          <w:rFonts w:ascii="Arial" w:hAnsi="Arial" w:cs="Arial"/>
        </w:rPr>
      </w:pPr>
    </w:p>
    <w:tbl>
      <w:tblPr>
        <w:tblW w:w="9142" w:type="dxa"/>
        <w:tblBorders>
          <w:top w:val="single" w:sz="12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8027E2">
        <w:tblPrEx>
          <w:tblCellMar>
            <w:top w:w="0" w:type="dxa"/>
            <w:bottom w:w="0" w:type="dxa"/>
          </w:tblCellMar>
        </w:tblPrEx>
        <w:trPr>
          <w:trHeight w:val="1289"/>
        </w:trPr>
        <w:tc>
          <w:tcPr>
            <w:tcW w:w="9142" w:type="dxa"/>
            <w:tcBorders>
              <w:top w:val="single" w:sz="12" w:space="0" w:color="auto"/>
              <w:bottom w:val="single" w:sz="6" w:space="0" w:color="auto"/>
            </w:tcBorders>
          </w:tcPr>
          <w:p w:rsidR="008027E2" w:rsidRDefault="008027E2">
            <w:pPr>
              <w:pStyle w:val="Textoindependiente"/>
              <w:rPr>
                <w:sz w:val="24"/>
              </w:rPr>
            </w:pPr>
            <w:r>
              <w:rPr>
                <w:sz w:val="24"/>
              </w:rPr>
              <w:t xml:space="preserve">El que suscribe, solicita </w:t>
            </w:r>
            <w:r w:rsidR="0006048C">
              <w:rPr>
                <w:sz w:val="24"/>
              </w:rPr>
              <w:t>al Director General d</w:t>
            </w:r>
            <w:r>
              <w:rPr>
                <w:sz w:val="24"/>
              </w:rPr>
              <w:t xml:space="preserve">el </w:t>
            </w:r>
            <w:r w:rsidR="000678E7">
              <w:rPr>
                <w:sz w:val="24"/>
              </w:rPr>
              <w:t>Instituto de Turismo de la Región de Murcia</w:t>
            </w:r>
            <w:r>
              <w:rPr>
                <w:sz w:val="24"/>
              </w:rPr>
              <w:t>, de conformidad con lo prevenido en la vigente Reglamentación de Campings, y adjuntando la documentación que se detalla al dorso, se le conceda la oportuna autorización de</w:t>
            </w:r>
          </w:p>
          <w:p w:rsidR="008027E2" w:rsidRDefault="008027E2">
            <w:pPr>
              <w:ind w:right="-852"/>
              <w:jc w:val="both"/>
              <w:rPr>
                <w:rFonts w:ascii="Arial" w:hAnsi="Arial" w:cs="Arial"/>
              </w:rPr>
            </w:pPr>
          </w:p>
        </w:tc>
      </w:tr>
      <w:tr w:rsidR="008027E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9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27E2" w:rsidRDefault="008027E2">
            <w:pPr>
              <w:ind w:right="-852"/>
              <w:rPr>
                <w:rFonts w:ascii="Arial" w:hAnsi="Arial" w:cs="Arial"/>
              </w:rPr>
            </w:pPr>
          </w:p>
        </w:tc>
      </w:tr>
      <w:tr w:rsidR="008027E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9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27E2" w:rsidRDefault="008027E2">
            <w:pPr>
              <w:ind w:right="-85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 clasificación en la categoría:</w:t>
            </w:r>
          </w:p>
        </w:tc>
      </w:tr>
      <w:tr w:rsidR="008027E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9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27E2" w:rsidRDefault="008027E2">
            <w:pPr>
              <w:ind w:right="-852"/>
              <w:rPr>
                <w:rFonts w:ascii="Arial" w:hAnsi="Arial" w:cs="Arial"/>
                <w:sz w:val="24"/>
              </w:rPr>
            </w:pPr>
          </w:p>
        </w:tc>
      </w:tr>
      <w:tr w:rsidR="008027E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9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27E2" w:rsidRDefault="008027E2">
            <w:pPr>
              <w:ind w:right="-85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        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3ª                         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 2ª                       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1ª                       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 Lujo </w:t>
            </w:r>
          </w:p>
        </w:tc>
      </w:tr>
      <w:tr w:rsidR="008027E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9142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8027E2" w:rsidRDefault="008027E2">
            <w:pPr>
              <w:ind w:right="-852"/>
              <w:rPr>
                <w:rFonts w:ascii="Arial" w:hAnsi="Arial" w:cs="Arial"/>
              </w:rPr>
            </w:pPr>
          </w:p>
        </w:tc>
      </w:tr>
      <w:tr w:rsidR="008027E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9142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8027E2" w:rsidRDefault="008027E2">
            <w:pPr>
              <w:ind w:right="-852"/>
              <w:rPr>
                <w:rFonts w:ascii="Arial" w:hAnsi="Arial" w:cs="Arial"/>
              </w:rPr>
            </w:pPr>
          </w:p>
        </w:tc>
      </w:tr>
      <w:tr w:rsidR="008027E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39"/>
        </w:trPr>
        <w:tc>
          <w:tcPr>
            <w:tcW w:w="91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027E2" w:rsidRDefault="008027E2">
            <w:pPr>
              <w:ind w:right="-8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del transmitente                                                      Firma del solicitante</w:t>
            </w:r>
          </w:p>
          <w:p w:rsidR="008027E2" w:rsidRDefault="008027E2">
            <w:pPr>
              <w:ind w:right="-8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(en el caso de cambio de titularidad)                                N.I.F.    </w:t>
            </w:r>
          </w:p>
          <w:p w:rsidR="008027E2" w:rsidRDefault="008027E2">
            <w:pPr>
              <w:ind w:right="-852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N.I.F.</w:t>
            </w:r>
          </w:p>
          <w:p w:rsidR="008027E2" w:rsidRDefault="008027E2">
            <w:pPr>
              <w:ind w:right="-852"/>
              <w:rPr>
                <w:rFonts w:ascii="Arial" w:hAnsi="Arial" w:cs="Arial"/>
                <w:lang w:val="en-GB"/>
              </w:rPr>
            </w:pPr>
          </w:p>
          <w:p w:rsidR="008027E2" w:rsidRDefault="008027E2">
            <w:pPr>
              <w:ind w:right="-852"/>
              <w:rPr>
                <w:rFonts w:ascii="Arial" w:hAnsi="Arial" w:cs="Arial"/>
                <w:lang w:val="en-GB"/>
              </w:rPr>
            </w:pPr>
          </w:p>
          <w:p w:rsidR="008027E2" w:rsidRDefault="008027E2">
            <w:pPr>
              <w:ind w:right="-852"/>
              <w:rPr>
                <w:rFonts w:ascii="Arial" w:hAnsi="Arial" w:cs="Arial"/>
                <w:lang w:val="en-GB"/>
              </w:rPr>
            </w:pPr>
          </w:p>
          <w:p w:rsidR="008027E2" w:rsidRDefault="008027E2">
            <w:pPr>
              <w:ind w:right="-852"/>
              <w:rPr>
                <w:rFonts w:ascii="Arial" w:hAnsi="Arial" w:cs="Arial"/>
                <w:lang w:val="en-GB"/>
              </w:rPr>
            </w:pPr>
          </w:p>
          <w:p w:rsidR="008027E2" w:rsidRDefault="008027E2">
            <w:pPr>
              <w:ind w:right="-852"/>
              <w:rPr>
                <w:rFonts w:ascii="Arial" w:hAnsi="Arial" w:cs="Arial"/>
                <w:lang w:val="en-GB"/>
              </w:rPr>
            </w:pPr>
          </w:p>
        </w:tc>
      </w:tr>
      <w:tr w:rsidR="008027E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14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8027E2" w:rsidRDefault="008027E2">
            <w:pPr>
              <w:ind w:right="-85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Observaciones:</w:t>
            </w:r>
          </w:p>
        </w:tc>
      </w:tr>
      <w:tr w:rsidR="008027E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27E2" w:rsidRDefault="008027E2">
            <w:pPr>
              <w:ind w:right="-852"/>
              <w:rPr>
                <w:rFonts w:ascii="Arial" w:hAnsi="Arial" w:cs="Arial"/>
                <w:sz w:val="24"/>
              </w:rPr>
            </w:pPr>
          </w:p>
        </w:tc>
      </w:tr>
      <w:tr w:rsidR="008027E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142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8027E2" w:rsidRDefault="008027E2">
            <w:pPr>
              <w:ind w:right="-852"/>
              <w:rPr>
                <w:rFonts w:ascii="Arial" w:hAnsi="Arial" w:cs="Arial"/>
                <w:sz w:val="24"/>
              </w:rPr>
            </w:pPr>
          </w:p>
        </w:tc>
      </w:tr>
      <w:tr w:rsidR="008027E2" w:rsidRPr="00505695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9142" w:type="dxa"/>
            <w:tcBorders>
              <w:top w:val="single" w:sz="12" w:space="0" w:color="auto"/>
            </w:tcBorders>
          </w:tcPr>
          <w:p w:rsidR="008027E2" w:rsidRDefault="008027E2">
            <w:pPr>
              <w:pStyle w:val="Ttulo5"/>
              <w:ind w:right="0"/>
            </w:pPr>
          </w:p>
          <w:p w:rsidR="008027E2" w:rsidRPr="00505695" w:rsidRDefault="00E42905" w:rsidP="008504E6">
            <w:pPr>
              <w:pStyle w:val="Ttulo5"/>
              <w:ind w:right="0"/>
              <w:rPr>
                <w:lang w:val="pt-BR"/>
              </w:rPr>
            </w:pPr>
            <w:r>
              <w:t>Ilm</w:t>
            </w:r>
            <w:r w:rsidR="000678E7">
              <w:t>o/a</w:t>
            </w:r>
            <w:r w:rsidR="00415C43">
              <w:t>.</w:t>
            </w:r>
            <w:r w:rsidR="008027E2">
              <w:t xml:space="preserve"> </w:t>
            </w:r>
            <w:r w:rsidR="000678E7">
              <w:t>S</w:t>
            </w:r>
            <w:r w:rsidR="008504E6">
              <w:t>r</w:t>
            </w:r>
            <w:r w:rsidR="000678E7">
              <w:t>./</w:t>
            </w:r>
            <w:r w:rsidR="008027E2" w:rsidRPr="00505695">
              <w:rPr>
                <w:lang w:val="pt-BR"/>
              </w:rPr>
              <w:t>Sr</w:t>
            </w:r>
            <w:r>
              <w:rPr>
                <w:lang w:val="pt-BR"/>
              </w:rPr>
              <w:t>a</w:t>
            </w:r>
            <w:r w:rsidR="000678E7">
              <w:rPr>
                <w:lang w:val="pt-BR"/>
              </w:rPr>
              <w:t>. Director/</w:t>
            </w:r>
            <w:r>
              <w:rPr>
                <w:lang w:val="pt-BR"/>
              </w:rPr>
              <w:t>a</w:t>
            </w:r>
            <w:r w:rsidR="008027E2" w:rsidRPr="00505695">
              <w:rPr>
                <w:lang w:val="pt-BR"/>
              </w:rPr>
              <w:t xml:space="preserve"> General de</w:t>
            </w:r>
            <w:r w:rsidR="000678E7">
              <w:rPr>
                <w:lang w:val="pt-BR"/>
              </w:rPr>
              <w:t xml:space="preserve">l Instituto de </w:t>
            </w:r>
            <w:r w:rsidR="008027E2" w:rsidRPr="00505695">
              <w:rPr>
                <w:lang w:val="pt-BR"/>
              </w:rPr>
              <w:t>Turismo</w:t>
            </w:r>
          </w:p>
        </w:tc>
      </w:tr>
    </w:tbl>
    <w:p w:rsidR="008027E2" w:rsidRPr="00505695" w:rsidRDefault="008027E2">
      <w:pPr>
        <w:ind w:right="-852"/>
        <w:rPr>
          <w:rFonts w:ascii="Arial" w:hAnsi="Arial" w:cs="Arial"/>
          <w:lang w:val="pt-BR"/>
        </w:rPr>
      </w:pPr>
    </w:p>
    <w:p w:rsidR="008027E2" w:rsidRPr="00505695" w:rsidRDefault="008027E2">
      <w:pPr>
        <w:ind w:right="-852"/>
        <w:rPr>
          <w:rFonts w:ascii="Arial" w:hAnsi="Arial" w:cs="Arial"/>
          <w:lang w:val="pt-BR"/>
        </w:rPr>
        <w:sectPr w:rsidR="008027E2" w:rsidRPr="00505695" w:rsidSect="00415C43">
          <w:pgSz w:w="11906" w:h="16838" w:code="9"/>
          <w:pgMar w:top="567" w:right="1701" w:bottom="567" w:left="1701" w:header="720" w:footer="720" w:gutter="0"/>
          <w:paperSrc w:first="257" w:other="257"/>
          <w:cols w:space="720"/>
        </w:sectPr>
      </w:pPr>
    </w:p>
    <w:p w:rsidR="008027E2" w:rsidRPr="00505695" w:rsidRDefault="008027E2">
      <w:pPr>
        <w:jc w:val="center"/>
        <w:rPr>
          <w:rFonts w:ascii="Arial" w:hAnsi="Arial" w:cs="Arial"/>
          <w:b/>
          <w:sz w:val="22"/>
          <w:lang w:val="pt-BR"/>
        </w:rPr>
      </w:pPr>
    </w:p>
    <w:p w:rsidR="008027E2" w:rsidRPr="00505695" w:rsidRDefault="008027E2">
      <w:pPr>
        <w:jc w:val="center"/>
        <w:rPr>
          <w:rFonts w:ascii="Arial" w:hAnsi="Arial" w:cs="Arial"/>
          <w:b/>
          <w:sz w:val="22"/>
          <w:lang w:val="pt-BR"/>
        </w:rPr>
      </w:pPr>
    </w:p>
    <w:p w:rsidR="008027E2" w:rsidRPr="00505695" w:rsidRDefault="008027E2">
      <w:pPr>
        <w:jc w:val="center"/>
        <w:rPr>
          <w:rFonts w:ascii="Arial" w:hAnsi="Arial" w:cs="Arial"/>
          <w:b/>
          <w:sz w:val="22"/>
          <w:lang w:val="pt-BR"/>
        </w:rPr>
      </w:pPr>
    </w:p>
    <w:p w:rsidR="008027E2" w:rsidRDefault="008027E2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DOCUMENTACIÓN QUE SE HA DE ADJUNTAR:</w:t>
      </w:r>
    </w:p>
    <w:p w:rsidR="008027E2" w:rsidRDefault="008027E2">
      <w:pPr>
        <w:jc w:val="center"/>
        <w:rPr>
          <w:rFonts w:ascii="Arial" w:hAnsi="Arial" w:cs="Arial"/>
          <w:b/>
          <w:sz w:val="22"/>
        </w:rPr>
      </w:pPr>
    </w:p>
    <w:p w:rsidR="008027E2" w:rsidRDefault="008027E2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(Decreto nº 19/1985, de 8 de marzo, sobre Ordenación de</w:t>
      </w:r>
    </w:p>
    <w:p w:rsidR="008027E2" w:rsidRDefault="008027E2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Campamentos Públicos de Turismo de la CARM)</w:t>
      </w:r>
    </w:p>
    <w:p w:rsidR="008027E2" w:rsidRDefault="008027E2">
      <w:pPr>
        <w:ind w:firstLine="284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___________________________________________________________________</w:t>
      </w:r>
    </w:p>
    <w:p w:rsidR="008027E2" w:rsidRDefault="008027E2">
      <w:pPr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22"/>
        </w:rPr>
        <w:t xml:space="preserve">A.  LICENCIA PREVIA DE INSTALACIÓN       </w:t>
      </w:r>
      <w:r>
        <w:rPr>
          <w:rFonts w:ascii="Arial" w:hAnsi="Arial" w:cs="Arial"/>
          <w:b/>
          <w:sz w:val="18"/>
        </w:rPr>
        <w:t>(no permite la apertura del establecimiento)</w:t>
      </w:r>
    </w:p>
    <w:p w:rsidR="008027E2" w:rsidRDefault="008027E2">
      <w:pPr>
        <w:jc w:val="both"/>
        <w:rPr>
          <w:rFonts w:ascii="Arial" w:hAnsi="Arial" w:cs="Arial"/>
          <w:sz w:val="22"/>
        </w:rPr>
      </w:pPr>
    </w:p>
    <w:p w:rsidR="008027E2" w:rsidRDefault="008027E2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Solicitud, según modelo normalizado.</w:t>
      </w:r>
    </w:p>
    <w:p w:rsidR="008027E2" w:rsidRDefault="008027E2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Documentos acreditativos de la personalidad física o jurídica del solicitante.</w:t>
      </w:r>
      <w:r w:rsidR="00BB56DC">
        <w:rPr>
          <w:rFonts w:ascii="Arial" w:hAnsi="Arial" w:cs="Arial"/>
        </w:rPr>
        <w:t xml:space="preserve"> Fotocopias compulsadas.</w:t>
      </w:r>
    </w:p>
    <w:p w:rsidR="008027E2" w:rsidRDefault="008027E2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Copia de escritura de propiedad del terreno o cualquier otro título que acredite la disponibilidad para su utilización como terreno de acampada.</w:t>
      </w:r>
      <w:r w:rsidR="00BB56DC">
        <w:rPr>
          <w:rFonts w:ascii="Arial" w:hAnsi="Arial" w:cs="Arial"/>
        </w:rPr>
        <w:t xml:space="preserve"> Documentos compulsados.</w:t>
      </w:r>
    </w:p>
    <w:p w:rsidR="008027E2" w:rsidRDefault="008027E2">
      <w:pPr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Anteproyecto o proyecto técnico, suscrito por facultativo competente y visado por el Colegio Oficial respectivo. Este proyecto o anteproyecto contendrá especialmente una memoria y plano de situación a escala 1:2.000 en el que se consignen las vías de comunicación, distancias a núcleos habitados más próximos y accidentes topográficos más destacados; igualmente tendrá en cuenta el cumplimiento de requisitos mínimos de infraestructura, de conformidad con el Decreto 3.787/70, de 19 de diciembre. </w:t>
      </w:r>
      <w:r>
        <w:rPr>
          <w:rFonts w:ascii="Arial" w:hAnsi="Arial" w:cs="Arial"/>
          <w:b/>
          <w:bCs/>
        </w:rPr>
        <w:t>Se aportarán cuatro copias.</w:t>
      </w:r>
    </w:p>
    <w:p w:rsidR="008027E2" w:rsidRDefault="008027E2">
      <w:pPr>
        <w:ind w:left="36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__________________________________________________________________</w:t>
      </w:r>
    </w:p>
    <w:p w:rsidR="008027E2" w:rsidRDefault="008027E2">
      <w:pPr>
        <w:pStyle w:val="Ttulo4"/>
        <w:rPr>
          <w:sz w:val="18"/>
        </w:rPr>
      </w:pPr>
      <w:r>
        <w:t xml:space="preserve">B.  APERTURA </w:t>
      </w:r>
      <w:r>
        <w:rPr>
          <w:sz w:val="18"/>
        </w:rPr>
        <w:t>(una vez obtenida la licencia de instalación, se aportarán los siguientes documentos complementarios)</w:t>
      </w:r>
    </w:p>
    <w:p w:rsidR="008027E2" w:rsidRDefault="008027E2">
      <w:pPr>
        <w:jc w:val="both"/>
        <w:rPr>
          <w:rFonts w:ascii="Arial" w:hAnsi="Arial" w:cs="Arial"/>
        </w:rPr>
      </w:pPr>
    </w:p>
    <w:p w:rsidR="008027E2" w:rsidRDefault="008027E2">
      <w:pPr>
        <w:numPr>
          <w:ilvl w:val="0"/>
          <w:numId w:val="3"/>
        </w:numPr>
        <w:pBdr>
          <w:bottom w:val="single" w:sz="12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Solicitud, según modelo normalizado.</w:t>
      </w:r>
    </w:p>
    <w:p w:rsidR="008027E2" w:rsidRDefault="008027E2">
      <w:pPr>
        <w:numPr>
          <w:ilvl w:val="0"/>
          <w:numId w:val="3"/>
        </w:numPr>
        <w:pBdr>
          <w:bottom w:val="single" w:sz="12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Proyecto técnico, si no se presentó en la solicitud de autorización previa.</w:t>
      </w:r>
    </w:p>
    <w:p w:rsidR="008027E2" w:rsidRDefault="008027E2">
      <w:pPr>
        <w:numPr>
          <w:ilvl w:val="0"/>
          <w:numId w:val="3"/>
        </w:numPr>
        <w:pBdr>
          <w:bottom w:val="single" w:sz="12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Certificado de potabilidad de agua, expedido por el órgano sanitario competente.</w:t>
      </w:r>
      <w:r w:rsidR="00BB56DC">
        <w:rPr>
          <w:rFonts w:ascii="Arial" w:hAnsi="Arial" w:cs="Arial"/>
        </w:rPr>
        <w:t xml:space="preserve"> Original o fotocopia compulsada.</w:t>
      </w:r>
    </w:p>
    <w:p w:rsidR="008027E2" w:rsidRDefault="008027E2">
      <w:pPr>
        <w:numPr>
          <w:ilvl w:val="0"/>
          <w:numId w:val="3"/>
        </w:numPr>
        <w:pBdr>
          <w:bottom w:val="single" w:sz="12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Autorizaciones especiales que sean precisas por aplicación de las reglamentaciones sanitarias, sobre prevención de incendios, electricidad, gas, agua, artículos inflamables, tóxicos, etc.</w:t>
      </w:r>
      <w:r w:rsidR="0033640A">
        <w:rPr>
          <w:rFonts w:ascii="Arial" w:hAnsi="Arial" w:cs="Arial"/>
        </w:rPr>
        <w:t xml:space="preserve"> Fotocopias compulsadas.</w:t>
      </w:r>
    </w:p>
    <w:p w:rsidR="008027E2" w:rsidRDefault="008027E2">
      <w:pPr>
        <w:numPr>
          <w:ilvl w:val="0"/>
          <w:numId w:val="3"/>
        </w:numPr>
        <w:pBdr>
          <w:bottom w:val="single" w:sz="12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Certificado de fin de obra, expedido por el técnico responsable de la misma.</w:t>
      </w:r>
      <w:r w:rsidR="0033640A">
        <w:rPr>
          <w:rFonts w:ascii="Arial" w:hAnsi="Arial" w:cs="Arial"/>
        </w:rPr>
        <w:t xml:space="preserve"> Fotocopia compulsada.</w:t>
      </w:r>
    </w:p>
    <w:p w:rsidR="008027E2" w:rsidRDefault="008027E2">
      <w:pPr>
        <w:numPr>
          <w:ilvl w:val="0"/>
          <w:numId w:val="3"/>
        </w:numPr>
        <w:pBdr>
          <w:bottom w:val="single" w:sz="12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Identificación del director del campamento, en la forma reglamentaria.</w:t>
      </w:r>
    </w:p>
    <w:p w:rsidR="008027E2" w:rsidRDefault="008027E2">
      <w:pPr>
        <w:numPr>
          <w:ilvl w:val="0"/>
          <w:numId w:val="3"/>
        </w:numPr>
        <w:pBdr>
          <w:bottom w:val="single" w:sz="12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Cualesquiera otros documentos que apoyen la propuesta de clasificación del campamento en la categoría pretendida.</w:t>
      </w:r>
    </w:p>
    <w:p w:rsidR="008027E2" w:rsidRDefault="008027E2">
      <w:pPr>
        <w:pBdr>
          <w:bottom w:val="single" w:sz="12" w:space="1" w:color="auto"/>
        </w:pBdr>
        <w:ind w:left="360"/>
        <w:jc w:val="both"/>
        <w:rPr>
          <w:rFonts w:ascii="Arial" w:hAnsi="Arial" w:cs="Arial"/>
        </w:rPr>
      </w:pPr>
    </w:p>
    <w:p w:rsidR="008027E2" w:rsidRDefault="008027E2">
      <w:pPr>
        <w:pStyle w:val="Ttulo4"/>
      </w:pPr>
      <w:r>
        <w:t xml:space="preserve">C.   AMPLIACIÓN, REFORMAS... </w:t>
      </w:r>
    </w:p>
    <w:p w:rsidR="008027E2" w:rsidRDefault="008027E2">
      <w:pPr>
        <w:pBdr>
          <w:bottom w:val="single" w:sz="12" w:space="1" w:color="auto"/>
        </w:pBdr>
        <w:ind w:left="360"/>
        <w:jc w:val="both"/>
        <w:rPr>
          <w:rFonts w:ascii="Arial" w:hAnsi="Arial" w:cs="Arial"/>
        </w:rPr>
      </w:pPr>
    </w:p>
    <w:p w:rsidR="008027E2" w:rsidRDefault="008027E2">
      <w:pPr>
        <w:pBdr>
          <w:bottom w:val="single" w:sz="12" w:space="1" w:color="auto"/>
        </w:pBd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Se señalarán de los apartados anteriores aquellos documentos que se consideren idóneos.</w:t>
      </w:r>
    </w:p>
    <w:p w:rsidR="008027E2" w:rsidRDefault="008027E2">
      <w:pPr>
        <w:pBdr>
          <w:bottom w:val="single" w:sz="12" w:space="1" w:color="auto"/>
        </w:pBdr>
        <w:ind w:left="360"/>
        <w:jc w:val="both"/>
        <w:rPr>
          <w:rFonts w:ascii="Arial" w:hAnsi="Arial" w:cs="Arial"/>
        </w:rPr>
      </w:pPr>
    </w:p>
    <w:p w:rsidR="008027E2" w:rsidRDefault="008027E2">
      <w:pPr>
        <w:pStyle w:val="Ttulo4"/>
      </w:pPr>
      <w:r>
        <w:t>D.  CAMBIO DE TITULARIDAD</w:t>
      </w:r>
    </w:p>
    <w:p w:rsidR="008027E2" w:rsidRDefault="008027E2">
      <w:pPr>
        <w:jc w:val="both"/>
        <w:rPr>
          <w:rFonts w:ascii="Arial" w:hAnsi="Arial" w:cs="Arial"/>
        </w:rPr>
      </w:pPr>
    </w:p>
    <w:p w:rsidR="008027E2" w:rsidRDefault="00B07AF2" w:rsidP="0033640A">
      <w:pPr>
        <w:pBdr>
          <w:bottom w:val="single" w:sz="12" w:space="1" w:color="auto"/>
        </w:pBd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027E2">
        <w:rPr>
          <w:rFonts w:ascii="Arial" w:hAnsi="Arial" w:cs="Arial"/>
        </w:rPr>
        <w:t xml:space="preserve">os documentos reseñados en los puntos </w:t>
      </w:r>
      <w:r w:rsidR="008027E2">
        <w:rPr>
          <w:rFonts w:ascii="Arial" w:hAnsi="Arial" w:cs="Arial"/>
          <w:b/>
          <w:bCs/>
        </w:rPr>
        <w:t>1, 2, 3</w:t>
      </w:r>
      <w:r w:rsidR="008027E2">
        <w:rPr>
          <w:rFonts w:ascii="Arial" w:hAnsi="Arial" w:cs="Arial"/>
        </w:rPr>
        <w:t xml:space="preserve"> del apartado A. </w:t>
      </w:r>
    </w:p>
    <w:p w:rsidR="00E87520" w:rsidRDefault="00E87520" w:rsidP="00E87520">
      <w:pPr>
        <w:pBdr>
          <w:bottom w:val="single" w:sz="12" w:space="1" w:color="auto"/>
        </w:pBdr>
        <w:ind w:left="360"/>
        <w:jc w:val="both"/>
        <w:rPr>
          <w:rFonts w:ascii="Arial" w:hAnsi="Arial" w:cs="Arial"/>
        </w:rPr>
      </w:pPr>
    </w:p>
    <w:p w:rsidR="00236590" w:rsidRDefault="00236590" w:rsidP="00236590">
      <w:pPr>
        <w:ind w:left="432" w:hanging="432"/>
        <w:jc w:val="both"/>
        <w:rPr>
          <w:sz w:val="16"/>
          <w:szCs w:val="16"/>
        </w:rPr>
      </w:pPr>
      <w:r w:rsidRPr="008E73BB">
        <w:rPr>
          <w:sz w:val="16"/>
          <w:szCs w:val="16"/>
        </w:rPr>
        <w:t xml:space="preserve"> </w:t>
      </w:r>
    </w:p>
    <w:p w:rsidR="00236590" w:rsidRDefault="00236590" w:rsidP="00236590">
      <w:pPr>
        <w:ind w:left="432" w:hanging="432"/>
        <w:jc w:val="both"/>
        <w:rPr>
          <w:sz w:val="16"/>
          <w:szCs w:val="16"/>
        </w:rPr>
      </w:pPr>
    </w:p>
    <w:p w:rsidR="00236590" w:rsidRDefault="00236590" w:rsidP="00236590">
      <w:pPr>
        <w:ind w:left="432" w:hanging="432"/>
        <w:jc w:val="both"/>
        <w:rPr>
          <w:sz w:val="16"/>
          <w:szCs w:val="16"/>
        </w:rPr>
      </w:pPr>
    </w:p>
    <w:p w:rsidR="00236590" w:rsidRDefault="00236590" w:rsidP="00236590">
      <w:pPr>
        <w:ind w:left="432" w:hanging="432"/>
        <w:jc w:val="both"/>
        <w:rPr>
          <w:sz w:val="16"/>
          <w:szCs w:val="16"/>
        </w:rPr>
      </w:pPr>
    </w:p>
    <w:p w:rsidR="00236590" w:rsidRDefault="00236590" w:rsidP="00236590">
      <w:pPr>
        <w:ind w:left="432" w:hanging="432"/>
        <w:jc w:val="both"/>
        <w:rPr>
          <w:sz w:val="16"/>
          <w:szCs w:val="16"/>
        </w:rPr>
      </w:pPr>
    </w:p>
    <w:p w:rsidR="00236590" w:rsidRPr="00236590" w:rsidRDefault="00236590" w:rsidP="00236590">
      <w:pPr>
        <w:ind w:left="432"/>
        <w:jc w:val="both"/>
        <w:rPr>
          <w:rFonts w:ascii="Arial" w:hAnsi="Arial" w:cs="Arial"/>
          <w:b/>
          <w:sz w:val="16"/>
          <w:szCs w:val="16"/>
        </w:rPr>
      </w:pPr>
      <w:r w:rsidRPr="00236590">
        <w:rPr>
          <w:rFonts w:ascii="Arial" w:hAnsi="Arial" w:cs="Arial"/>
          <w:b/>
          <w:sz w:val="16"/>
          <w:szCs w:val="16"/>
        </w:rPr>
        <w:t>Autorizo a</w:t>
      </w:r>
      <w:r w:rsidR="000678E7">
        <w:rPr>
          <w:rFonts w:ascii="Arial" w:hAnsi="Arial" w:cs="Arial"/>
          <w:b/>
          <w:sz w:val="16"/>
          <w:szCs w:val="16"/>
        </w:rPr>
        <w:t>l</w:t>
      </w:r>
      <w:r w:rsidRPr="00236590">
        <w:rPr>
          <w:rFonts w:ascii="Arial" w:hAnsi="Arial" w:cs="Arial"/>
          <w:b/>
          <w:sz w:val="16"/>
          <w:szCs w:val="16"/>
        </w:rPr>
        <w:t xml:space="preserve"> </w:t>
      </w:r>
      <w:r w:rsidR="000678E7">
        <w:rPr>
          <w:rFonts w:ascii="Arial" w:hAnsi="Arial" w:cs="Arial"/>
          <w:b/>
          <w:sz w:val="16"/>
          <w:szCs w:val="16"/>
        </w:rPr>
        <w:t>Instituto de Turismo de la Región de Murcia</w:t>
      </w:r>
      <w:r w:rsidRPr="00236590">
        <w:rPr>
          <w:rFonts w:ascii="Arial" w:hAnsi="Arial" w:cs="Arial"/>
          <w:b/>
          <w:sz w:val="16"/>
          <w:szCs w:val="16"/>
        </w:rPr>
        <w:t xml:space="preserve"> a que en  cualquier momento pueda comprobar electrónicamente o por otros medios, la veracidad de los datos personales y documentos incluidos en </w:t>
      </w:r>
      <w:r>
        <w:rPr>
          <w:rFonts w:ascii="Arial" w:hAnsi="Arial" w:cs="Arial"/>
          <w:b/>
          <w:sz w:val="16"/>
          <w:szCs w:val="16"/>
        </w:rPr>
        <w:t>la presente solicitud.</w:t>
      </w:r>
      <w:r w:rsidRPr="00236590">
        <w:rPr>
          <w:rFonts w:ascii="Arial" w:hAnsi="Arial" w:cs="Arial"/>
          <w:b/>
          <w:sz w:val="16"/>
          <w:szCs w:val="16"/>
        </w:rPr>
        <w:t xml:space="preserve"> </w:t>
      </w:r>
    </w:p>
    <w:p w:rsidR="00236590" w:rsidRDefault="00236590" w:rsidP="00236590">
      <w:pPr>
        <w:ind w:left="432"/>
        <w:jc w:val="both"/>
        <w:rPr>
          <w:rFonts w:ascii="Arial" w:hAnsi="Arial" w:cs="Arial"/>
          <w:b/>
          <w:sz w:val="16"/>
          <w:szCs w:val="16"/>
        </w:rPr>
      </w:pPr>
    </w:p>
    <w:p w:rsidR="00E87520" w:rsidRPr="00375DE7" w:rsidRDefault="00E87520" w:rsidP="00236590">
      <w:pPr>
        <w:ind w:left="432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L</w:t>
      </w:r>
      <w:r w:rsidRPr="00375DE7"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  <w:sz w:val="16"/>
          <w:szCs w:val="16"/>
        </w:rPr>
        <w:t xml:space="preserve">s </w:t>
      </w:r>
      <w:r w:rsidRPr="00D3153D">
        <w:rPr>
          <w:rFonts w:ascii="Arial" w:hAnsi="Arial" w:cs="Arial"/>
          <w:b/>
          <w:sz w:val="2"/>
          <w:szCs w:val="2"/>
        </w:rPr>
        <w:t xml:space="preserve">s </w:t>
      </w:r>
      <w:r w:rsidRPr="00375DE7">
        <w:rPr>
          <w:rFonts w:ascii="Arial" w:hAnsi="Arial" w:cs="Arial"/>
          <w:b/>
          <w:sz w:val="16"/>
          <w:szCs w:val="16"/>
        </w:rPr>
        <w:t>datos de carácter personal recogidos en este documento se van a integrar en el fichero EMPRESAS Y ACTIVIDADES TURÍSTICAS con la exclusiva finalidad de gestionar GESTIÓN Y CONTROL DE EMPRESAS Y ACTIVIDADES TURÍSTICAS DE LA REGIÓN DE MURCIA. El re</w:t>
      </w:r>
      <w:r w:rsidR="000678E7">
        <w:rPr>
          <w:rFonts w:ascii="Arial" w:hAnsi="Arial" w:cs="Arial"/>
          <w:b/>
          <w:sz w:val="16"/>
          <w:szCs w:val="16"/>
        </w:rPr>
        <w:t>sponsable de este fichero es el  INSTITUTO DE TURISMO DE LA REGION DE MURCIA</w:t>
      </w:r>
      <w:r w:rsidRPr="00375DE7">
        <w:rPr>
          <w:rFonts w:ascii="Arial" w:hAnsi="Arial" w:cs="Arial"/>
          <w:b/>
          <w:sz w:val="16"/>
          <w:szCs w:val="16"/>
        </w:rPr>
        <w:t>, ante cuyo titular puede el interesado ejercitar los derechos de acceso, rectificación, oposición o cancelación de datos en los términos y con los requisitos establecidos en los artículos 15 y siguientes de la Ley Orgánica 15/1999, el 13 de diciembre el Protección de Datos de Carácter Personal.</w:t>
      </w:r>
    </w:p>
    <w:p w:rsidR="00E87520" w:rsidRPr="00375DE7" w:rsidRDefault="00E87520" w:rsidP="00236590">
      <w:pPr>
        <w:pStyle w:val="Sangradetextonormal"/>
        <w:spacing w:before="120"/>
        <w:ind w:left="432"/>
        <w:jc w:val="both"/>
        <w:rPr>
          <w:rFonts w:ascii="Arial" w:hAnsi="Arial" w:cs="Arial"/>
          <w:b/>
          <w:sz w:val="16"/>
          <w:szCs w:val="16"/>
        </w:rPr>
      </w:pPr>
      <w:r w:rsidRPr="00375DE7">
        <w:rPr>
          <w:rFonts w:ascii="Arial" w:hAnsi="Arial" w:cs="Arial"/>
          <w:b/>
          <w:sz w:val="16"/>
          <w:szCs w:val="16"/>
        </w:rPr>
        <w:t xml:space="preserve">Los datos de carácter personal que recoge este documento podrán ser cedidos a TURESPAÑA a los exclusivos efectos promocionales y estadísticos, en los términos y con los requisitos establecidos en la citada Ley </w:t>
      </w:r>
      <w:r w:rsidR="0051162D">
        <w:rPr>
          <w:rFonts w:ascii="Arial" w:hAnsi="Arial" w:cs="Arial"/>
          <w:b/>
          <w:sz w:val="16"/>
          <w:szCs w:val="16"/>
        </w:rPr>
        <w:t>Orgánica de Protección de Datos</w:t>
      </w:r>
      <w:r w:rsidRPr="00375DE7">
        <w:rPr>
          <w:rFonts w:ascii="Arial" w:hAnsi="Arial" w:cs="Arial"/>
          <w:b/>
          <w:sz w:val="16"/>
          <w:szCs w:val="16"/>
        </w:rPr>
        <w:t>.</w:t>
      </w:r>
    </w:p>
    <w:sectPr w:rsidR="00E87520" w:rsidRPr="00375DE7" w:rsidSect="00415C43">
      <w:pgSz w:w="11906" w:h="16838"/>
      <w:pgMar w:top="567" w:right="1701" w:bottom="567" w:left="1701" w:header="720" w:footer="720" w:gutter="0"/>
      <w:paperSrc w:first="257" w:other="25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05F" w:rsidRDefault="005F605F" w:rsidP="008027E2">
      <w:r>
        <w:separator/>
      </w:r>
    </w:p>
  </w:endnote>
  <w:endnote w:type="continuationSeparator" w:id="0">
    <w:p w:rsidR="005F605F" w:rsidRDefault="005F605F" w:rsidP="00802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LT 65 Bold">
    <w:panose1 w:val="020B0803030504020204"/>
    <w:charset w:val="00"/>
    <w:family w:val="swiss"/>
    <w:pitch w:val="variable"/>
    <w:sig w:usb0="80000027" w:usb1="00000000" w:usb2="00000000" w:usb3="00000000" w:csb0="00000001" w:csb1="00000000"/>
  </w:font>
  <w:font w:name="Frutiger LT 45 Light"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Frutiger LT 55 Roman">
    <w:panose1 w:val="020B0603030504020204"/>
    <w:charset w:val="00"/>
    <w:family w:val="swiss"/>
    <w:pitch w:val="variable"/>
    <w:sig w:usb0="8000002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05F" w:rsidRDefault="005F605F" w:rsidP="008027E2">
      <w:r>
        <w:separator/>
      </w:r>
    </w:p>
  </w:footnote>
  <w:footnote w:type="continuationSeparator" w:id="0">
    <w:p w:rsidR="005F605F" w:rsidRDefault="005F605F" w:rsidP="008027E2">
      <w:r>
        <w:continuationSeparator/>
      </w:r>
    </w:p>
  </w:footnote>
  <w:footnote w:type="separator" w:id="-1">
    <w:p w:rsidR="005F605F" w:rsidRDefault="005F605F" w:rsidP="008027E2">
      <w:r>
        <w:separator/>
      </w:r>
    </w:p>
  </w:footnote>
  <w:footnote w:type="continuationSeparator" w:id="0">
    <w:p w:rsidR="005F605F" w:rsidRDefault="005F605F" w:rsidP="00802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742"/>
    <w:multiLevelType w:val="hybridMultilevel"/>
    <w:tmpl w:val="CA64D5A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230471"/>
    <w:multiLevelType w:val="hybridMultilevel"/>
    <w:tmpl w:val="7C3A30B8"/>
    <w:lvl w:ilvl="0" w:tplc="10141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E67DBF"/>
    <w:multiLevelType w:val="hybridMultilevel"/>
    <w:tmpl w:val="BC9EA334"/>
    <w:lvl w:ilvl="0" w:tplc="2544086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C078B6"/>
    <w:multiLevelType w:val="hybridMultilevel"/>
    <w:tmpl w:val="4BC2B990"/>
    <w:lvl w:ilvl="0" w:tplc="A8DEF1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20"/>
    <w:rsid w:val="0006048C"/>
    <w:rsid w:val="000678E7"/>
    <w:rsid w:val="000A2FB6"/>
    <w:rsid w:val="000E6F2B"/>
    <w:rsid w:val="001210C8"/>
    <w:rsid w:val="001506DB"/>
    <w:rsid w:val="00203CAA"/>
    <w:rsid w:val="00236590"/>
    <w:rsid w:val="00251799"/>
    <w:rsid w:val="00260F05"/>
    <w:rsid w:val="002818F2"/>
    <w:rsid w:val="002A1DE4"/>
    <w:rsid w:val="002A6EC2"/>
    <w:rsid w:val="002B0DE6"/>
    <w:rsid w:val="00300930"/>
    <w:rsid w:val="0033640A"/>
    <w:rsid w:val="003708C0"/>
    <w:rsid w:val="00415C43"/>
    <w:rsid w:val="004913B4"/>
    <w:rsid w:val="00497032"/>
    <w:rsid w:val="004D0FF7"/>
    <w:rsid w:val="00505695"/>
    <w:rsid w:val="0051162D"/>
    <w:rsid w:val="005733A8"/>
    <w:rsid w:val="005E2400"/>
    <w:rsid w:val="005F605F"/>
    <w:rsid w:val="006F0DD5"/>
    <w:rsid w:val="00704997"/>
    <w:rsid w:val="007049A8"/>
    <w:rsid w:val="007065AD"/>
    <w:rsid w:val="007628B4"/>
    <w:rsid w:val="00793796"/>
    <w:rsid w:val="008027E2"/>
    <w:rsid w:val="008139DE"/>
    <w:rsid w:val="008504E6"/>
    <w:rsid w:val="0094672A"/>
    <w:rsid w:val="009572CA"/>
    <w:rsid w:val="00A1473A"/>
    <w:rsid w:val="00A22CCA"/>
    <w:rsid w:val="00A23E8B"/>
    <w:rsid w:val="00A24DD8"/>
    <w:rsid w:val="00AB2533"/>
    <w:rsid w:val="00AB71D2"/>
    <w:rsid w:val="00B07AF2"/>
    <w:rsid w:val="00B139AB"/>
    <w:rsid w:val="00B961B4"/>
    <w:rsid w:val="00BB56DC"/>
    <w:rsid w:val="00BB5EEF"/>
    <w:rsid w:val="00BC3746"/>
    <w:rsid w:val="00D22A52"/>
    <w:rsid w:val="00D446E7"/>
    <w:rsid w:val="00D86E12"/>
    <w:rsid w:val="00DB71BE"/>
    <w:rsid w:val="00DE7ACD"/>
    <w:rsid w:val="00E11A17"/>
    <w:rsid w:val="00E12370"/>
    <w:rsid w:val="00E33860"/>
    <w:rsid w:val="00E42905"/>
    <w:rsid w:val="00E84A99"/>
    <w:rsid w:val="00E87520"/>
    <w:rsid w:val="00EA5367"/>
    <w:rsid w:val="00F1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ind w:right="-852"/>
      <w:outlineLvl w:val="0"/>
    </w:pPr>
    <w:rPr>
      <w:rFonts w:ascii="Arial" w:hAnsi="Arial" w:cs="Arial"/>
      <w:b/>
      <w:bCs/>
      <w:sz w:val="24"/>
    </w:rPr>
  </w:style>
  <w:style w:type="paragraph" w:styleId="Ttulo2">
    <w:name w:val="heading 2"/>
    <w:basedOn w:val="Normal"/>
    <w:next w:val="Normal"/>
    <w:qFormat/>
    <w:pPr>
      <w:keepNext/>
      <w:ind w:right="-852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pPr>
      <w:keepNext/>
      <w:ind w:right="-70"/>
      <w:outlineLvl w:val="2"/>
    </w:pPr>
    <w:rPr>
      <w:rFonts w:ascii="Arial" w:hAnsi="Arial" w:cs="Arial"/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sz w:val="22"/>
    </w:rPr>
  </w:style>
  <w:style w:type="paragraph" w:styleId="Ttulo5">
    <w:name w:val="heading 5"/>
    <w:basedOn w:val="Normal"/>
    <w:next w:val="Normal"/>
    <w:qFormat/>
    <w:pPr>
      <w:keepNext/>
      <w:ind w:right="-852"/>
      <w:jc w:val="right"/>
      <w:outlineLvl w:val="4"/>
    </w:pPr>
    <w:rPr>
      <w:rFonts w:ascii="Arial" w:hAnsi="Arial" w:cs="Arial"/>
      <w:b/>
      <w:sz w:val="24"/>
    </w:rPr>
  </w:style>
  <w:style w:type="paragraph" w:styleId="Ttulo6">
    <w:name w:val="heading 6"/>
    <w:basedOn w:val="Normal"/>
    <w:next w:val="Normal"/>
    <w:qFormat/>
    <w:pPr>
      <w:keepNext/>
      <w:ind w:right="-852"/>
      <w:outlineLvl w:val="5"/>
    </w:pPr>
    <w:rPr>
      <w:rFonts w:ascii="Arial" w:hAnsi="Arial" w:cs="Arial"/>
      <w:b/>
      <w:sz w:val="16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</w:rPr>
  </w:style>
  <w:style w:type="paragraph" w:styleId="Textoindependiente2">
    <w:name w:val="Body Text 2"/>
    <w:basedOn w:val="Normal"/>
    <w:pPr>
      <w:jc w:val="both"/>
    </w:pPr>
    <w:rPr>
      <w:rFonts w:ascii="Arial" w:hAnsi="Arial" w:cs="Arial"/>
      <w:sz w:val="22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rsid w:val="00E87520"/>
    <w:pPr>
      <w:spacing w:after="120"/>
      <w:ind w:left="283"/>
    </w:pPr>
  </w:style>
  <w:style w:type="table" w:styleId="Tablaconcuadrcula">
    <w:name w:val="Table Grid"/>
    <w:basedOn w:val="Tablanormal"/>
    <w:rsid w:val="007049A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semiHidden/>
    <w:rsid w:val="000678E7"/>
    <w:rPr>
      <w:lang w:val="es-ES_tradnl" w:eastAsia="es-E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ind w:right="-852"/>
      <w:outlineLvl w:val="0"/>
    </w:pPr>
    <w:rPr>
      <w:rFonts w:ascii="Arial" w:hAnsi="Arial" w:cs="Arial"/>
      <w:b/>
      <w:bCs/>
      <w:sz w:val="24"/>
    </w:rPr>
  </w:style>
  <w:style w:type="paragraph" w:styleId="Ttulo2">
    <w:name w:val="heading 2"/>
    <w:basedOn w:val="Normal"/>
    <w:next w:val="Normal"/>
    <w:qFormat/>
    <w:pPr>
      <w:keepNext/>
      <w:ind w:right="-852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pPr>
      <w:keepNext/>
      <w:ind w:right="-70"/>
      <w:outlineLvl w:val="2"/>
    </w:pPr>
    <w:rPr>
      <w:rFonts w:ascii="Arial" w:hAnsi="Arial" w:cs="Arial"/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sz w:val="22"/>
    </w:rPr>
  </w:style>
  <w:style w:type="paragraph" w:styleId="Ttulo5">
    <w:name w:val="heading 5"/>
    <w:basedOn w:val="Normal"/>
    <w:next w:val="Normal"/>
    <w:qFormat/>
    <w:pPr>
      <w:keepNext/>
      <w:ind w:right="-852"/>
      <w:jc w:val="right"/>
      <w:outlineLvl w:val="4"/>
    </w:pPr>
    <w:rPr>
      <w:rFonts w:ascii="Arial" w:hAnsi="Arial" w:cs="Arial"/>
      <w:b/>
      <w:sz w:val="24"/>
    </w:rPr>
  </w:style>
  <w:style w:type="paragraph" w:styleId="Ttulo6">
    <w:name w:val="heading 6"/>
    <w:basedOn w:val="Normal"/>
    <w:next w:val="Normal"/>
    <w:qFormat/>
    <w:pPr>
      <w:keepNext/>
      <w:ind w:right="-852"/>
      <w:outlineLvl w:val="5"/>
    </w:pPr>
    <w:rPr>
      <w:rFonts w:ascii="Arial" w:hAnsi="Arial" w:cs="Arial"/>
      <w:b/>
      <w:sz w:val="16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</w:rPr>
  </w:style>
  <w:style w:type="paragraph" w:styleId="Textoindependiente2">
    <w:name w:val="Body Text 2"/>
    <w:basedOn w:val="Normal"/>
    <w:pPr>
      <w:jc w:val="both"/>
    </w:pPr>
    <w:rPr>
      <w:rFonts w:ascii="Arial" w:hAnsi="Arial" w:cs="Arial"/>
      <w:sz w:val="22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rsid w:val="00E87520"/>
    <w:pPr>
      <w:spacing w:after="120"/>
      <w:ind w:left="283"/>
    </w:pPr>
  </w:style>
  <w:style w:type="table" w:styleId="Tablaconcuadrcula">
    <w:name w:val="Table Grid"/>
    <w:basedOn w:val="Tablanormal"/>
    <w:rsid w:val="007049A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semiHidden/>
    <w:rsid w:val="000678E7"/>
    <w:rPr>
      <w:lang w:val="es-ES_tradnl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hyperlink" TargetMode="External" Target="http://www.itrem.es/itrem/modelos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jpeg"/>
  <Relationship Id="rId9" Type="http://schemas.openxmlformats.org/officeDocument/2006/relationships/hyperlink" TargetMode="External" Target="http://www.carm.es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Normal.dotm</Template>
  <TotalTime>0</TotalTime>
  <Pages>2</Pages>
  <Words>920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ALOJAMIENTOS TURÍSTICOS ESPECIALES</vt:lpstr>
    </vt:vector>
  </TitlesOfParts>
  <Company xsi:nil="true"/>
  <LinksUpToDate>false</LinksUpToDate>
  <CharactersWithSpaces>5973</CharactersWithSpaces>
  <SharedDoc>false</SharedDoc>
  <HLinks>
    <vt:vector size="12" baseType="variant">
      <vt:variant>
        <vt:i4>4980751</vt:i4>
      </vt:variant>
      <vt:variant>
        <vt:i4>3</vt:i4>
      </vt:variant>
      <vt:variant>
        <vt:i4>0</vt:i4>
      </vt:variant>
      <vt:variant>
        <vt:i4>5</vt:i4>
      </vt:variant>
      <vt:variant>
        <vt:lpwstr>http://www.itrem.es/itrem/modelos</vt:lpwstr>
      </vt:variant>
      <vt:variant>
        <vt:lpwstr/>
      </vt:variant>
      <vt:variant>
        <vt:i4>6750265</vt:i4>
      </vt:variant>
      <vt:variant>
        <vt:i4>0</vt:i4>
      </vt:variant>
      <vt:variant>
        <vt:i4>0</vt:i4>
      </vt:variant>
      <vt:variant>
        <vt:i4>5</vt:i4>
      </vt:variant>
      <vt:variant>
        <vt:lpwstr>http://www.carm.es/</vt:lpwstr>
      </vt:variant>
      <vt:variant>
        <vt:lpwstr/>
      </vt:variant>
    </vt:vector>
  </HLinks>
  <HyperlinksChanged>false</HyperlinksChanged>
  <AppVersion>14.0000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2018-05-07T08:14:00Z</dcterms:created>
  <lastPrinted>2016-03-15T11:43:00Z</lastPrinted>
  <dcterms:modified xsi:type="dcterms:W3CDTF">2018-05-07T08:14:00Z</dcterms:modified>
  <revision>2</revision>
  <dc:title>ALOJAMIENTOS TURÍSTICOS ESPECIALES</dc:title>
</coreProperties>
</file>