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774DA" w14:textId="75402D3A" w:rsidR="001F2127" w:rsidRPr="00711F5D" w:rsidRDefault="0027290A">
      <w:pPr>
        <w:pStyle w:val="CuerpoA"/>
        <w:jc w:val="center"/>
        <w:rPr>
          <w:rStyle w:val="Ninguno"/>
          <w:rFonts w:ascii="Helvetica" w:eastAsia="Helvetica" w:hAnsi="Helvetica" w:cs="Helvetica"/>
          <w:color w:val="005A9E"/>
          <w:sz w:val="20"/>
          <w:szCs w:val="20"/>
          <w:u w:color="0070C0"/>
          <w:lang w:val="es-ES_tradnl"/>
        </w:rPr>
      </w:pPr>
      <w:bookmarkStart w:id="0" w:name="_GoBack"/>
      <w:bookmarkEnd w:id="0"/>
      <w:r w:rsidRPr="00711F5D">
        <w:rPr>
          <w:rStyle w:val="Ninguno"/>
          <w:rFonts w:ascii="Helvetica" w:hAnsi="Helvetica"/>
          <w:color w:val="005A9E"/>
          <w:sz w:val="20"/>
          <w:szCs w:val="20"/>
          <w:u w:color="0070C0"/>
          <w:lang w:val="es-ES_tradnl"/>
        </w:rPr>
        <w:t>CONCURSO ESCOLAR 202</w:t>
      </w:r>
      <w:r w:rsidR="00023FC4" w:rsidRPr="00711F5D">
        <w:rPr>
          <w:rStyle w:val="Ninguno"/>
          <w:rFonts w:ascii="Helvetica" w:hAnsi="Helvetica"/>
          <w:color w:val="005A9E"/>
          <w:sz w:val="20"/>
          <w:szCs w:val="20"/>
          <w:u w:color="0070C0"/>
          <w:lang w:val="es-ES_tradnl"/>
        </w:rPr>
        <w:t>2-2023</w:t>
      </w:r>
      <w:r w:rsidRPr="00711F5D">
        <w:rPr>
          <w:rStyle w:val="Ninguno"/>
          <w:rFonts w:ascii="Helvetica" w:hAnsi="Helvetica"/>
          <w:color w:val="005A9E"/>
          <w:sz w:val="20"/>
          <w:szCs w:val="20"/>
          <w:u w:color="0070C0"/>
          <w:lang w:val="es-ES_tradnl"/>
        </w:rPr>
        <w:t xml:space="preserve"> SOBRE CONSUMO RESPONSABLE</w:t>
      </w:r>
    </w:p>
    <w:p w14:paraId="72DA82F8" w14:textId="1E69529E" w:rsidR="001F2127" w:rsidRPr="00711F5D" w:rsidRDefault="00023FC4">
      <w:pPr>
        <w:pStyle w:val="Subttulo1"/>
        <w:rPr>
          <w:rStyle w:val="Ninguno"/>
          <w:rFonts w:ascii="Helvetica" w:eastAsia="Helvetica" w:hAnsi="Helvetica" w:cs="Helvetica"/>
          <w:color w:val="005A9E"/>
          <w:sz w:val="20"/>
          <w:szCs w:val="20"/>
          <w:u w:color="0070C0"/>
          <w:lang w:val="es-ES_tradnl"/>
        </w:rPr>
      </w:pPr>
      <w:r w:rsidRPr="00711F5D">
        <w:rPr>
          <w:rStyle w:val="Ninguno"/>
          <w:rFonts w:ascii="Helvetica" w:hAnsi="Helvetica"/>
          <w:color w:val="005A9E"/>
          <w:sz w:val="20"/>
          <w:szCs w:val="20"/>
          <w:u w:color="0070C0"/>
          <w:lang w:val="es-ES_tradnl"/>
        </w:rPr>
        <w:t>Consumópolis18</w:t>
      </w:r>
    </w:p>
    <w:p w14:paraId="43DF51A4" w14:textId="7E4CF7D8" w:rsidR="001F2127" w:rsidRPr="0040082B" w:rsidRDefault="00023FC4">
      <w:pPr>
        <w:pStyle w:val="CuerpoA"/>
        <w:ind w:left="720"/>
        <w:jc w:val="center"/>
        <w:rPr>
          <w:rStyle w:val="Ninguno"/>
          <w:rFonts w:ascii="Helvetica" w:eastAsia="Helvetica" w:hAnsi="Helvetica" w:cs="Helvetica"/>
          <w:b/>
          <w:bCs/>
          <w:i/>
          <w:iCs/>
          <w:smallCaps/>
          <w:color w:val="005A9E"/>
          <w:sz w:val="20"/>
          <w:szCs w:val="20"/>
          <w:u w:color="365F91"/>
          <w:lang w:val="es-ES_tradnl"/>
        </w:rPr>
      </w:pPr>
      <w:r w:rsidRPr="00711F5D">
        <w:rPr>
          <w:rFonts w:ascii="Helvetica" w:hAnsi="Helvetica"/>
          <w:b/>
          <w:bCs/>
          <w:i/>
          <w:iCs/>
          <w:smallCaps/>
          <w:color w:val="005A9E"/>
          <w:sz w:val="20"/>
          <w:szCs w:val="20"/>
          <w:u w:color="365F91"/>
          <w:lang w:val="es-ES"/>
        </w:rPr>
        <w:t xml:space="preserve">En Internet, </w:t>
      </w:r>
      <w:r w:rsidR="00DC4483" w:rsidRPr="00711F5D">
        <w:rPr>
          <w:rStyle w:val="Ninguno"/>
          <w:rFonts w:ascii="Helvetica" w:hAnsi="Helvetica"/>
          <w:b/>
          <w:bCs/>
          <w:i/>
          <w:iCs/>
          <w:smallCaps/>
          <w:color w:val="005A9E"/>
          <w:sz w:val="20"/>
          <w:szCs w:val="20"/>
          <w:u w:color="365F91"/>
          <w:lang w:val="es-ES_tradnl"/>
        </w:rPr>
        <w:t>(añadir emoticono)</w:t>
      </w:r>
      <w:r w:rsidR="0027290A" w:rsidRPr="00711F5D">
        <w:rPr>
          <w:rStyle w:val="Ninguno"/>
          <w:rFonts w:ascii="Helvetica" w:hAnsi="Helvetica"/>
          <w:b/>
          <w:bCs/>
          <w:i/>
          <w:iCs/>
          <w:smallCaps/>
          <w:color w:val="005A9E"/>
          <w:sz w:val="20"/>
          <w:szCs w:val="20"/>
          <w:u w:color="365F91"/>
          <w:lang w:val="es-ES_tradnl"/>
        </w:rPr>
        <w:t xml:space="preserve"> </w:t>
      </w:r>
      <w:r w:rsidRPr="00711F5D">
        <w:rPr>
          <w:rFonts w:ascii="Helvetica" w:hAnsi="Helvetica"/>
          <w:b/>
          <w:bCs/>
          <w:i/>
          <w:iCs/>
          <w:smallCaps/>
          <w:color w:val="005A9E"/>
          <w:sz w:val="20"/>
          <w:szCs w:val="20"/>
          <w:u w:color="365F91"/>
          <w:lang w:val="es-ES"/>
        </w:rPr>
        <w:t>¿te crees todo lo que ves?</w:t>
      </w:r>
    </w:p>
    <w:p w14:paraId="694BC9A2" w14:textId="77777777" w:rsidR="001F2127" w:rsidRPr="0040082B" w:rsidRDefault="001F2127">
      <w:pPr>
        <w:pStyle w:val="CuerpoA"/>
        <w:jc w:val="center"/>
        <w:rPr>
          <w:rStyle w:val="Ninguno"/>
          <w:rFonts w:ascii="Helvetica" w:eastAsia="Helvetica" w:hAnsi="Helvetica" w:cs="Helvetica"/>
          <w:b/>
          <w:bCs/>
          <w:i/>
          <w:iCs/>
          <w:smallCaps/>
          <w:color w:val="005A9E"/>
          <w:sz w:val="20"/>
          <w:szCs w:val="20"/>
          <w:u w:color="365F91"/>
          <w:lang w:val="es-ES_tradnl"/>
        </w:rPr>
      </w:pPr>
    </w:p>
    <w:p w14:paraId="1B832984" w14:textId="77777777" w:rsidR="001F2127" w:rsidRPr="0040082B" w:rsidRDefault="0027290A">
      <w:pPr>
        <w:pStyle w:val="CuerpoA"/>
        <w:jc w:val="center"/>
        <w:rPr>
          <w:rStyle w:val="Ninguno"/>
          <w:rFonts w:ascii="Helvetica" w:eastAsia="Helvetica" w:hAnsi="Helvetica" w:cs="Helvetica"/>
          <w:b/>
          <w:bCs/>
          <w:color w:val="005A9E"/>
          <w:sz w:val="20"/>
          <w:szCs w:val="20"/>
          <w:u w:color="0070C0"/>
          <w:lang w:val="es-ES_tradnl"/>
        </w:rPr>
      </w:pPr>
      <w:r w:rsidRPr="0040082B">
        <w:rPr>
          <w:rStyle w:val="Ninguno"/>
          <w:rFonts w:ascii="Helvetica" w:hAnsi="Helvetica"/>
          <w:b/>
          <w:bCs/>
          <w:color w:val="005A9E"/>
          <w:sz w:val="20"/>
          <w:szCs w:val="20"/>
          <w:u w:color="0070C0"/>
          <w:lang w:val="es-ES_tradnl"/>
        </w:rPr>
        <w:t>Instrucciones generales de participación</w:t>
      </w:r>
    </w:p>
    <w:p w14:paraId="11DC6261" w14:textId="77777777" w:rsidR="001F2127" w:rsidRPr="0040082B" w:rsidRDefault="001F2127">
      <w:pPr>
        <w:pStyle w:val="CuerpoA"/>
        <w:ind w:left="360"/>
        <w:jc w:val="both"/>
        <w:rPr>
          <w:rStyle w:val="Ninguno"/>
          <w:rFonts w:ascii="Helvetica" w:eastAsia="Helvetica" w:hAnsi="Helvetica" w:cs="Helvetica"/>
          <w:b/>
          <w:bCs/>
          <w:color w:val="005A9E"/>
          <w:sz w:val="20"/>
          <w:szCs w:val="20"/>
          <w:u w:color="005A9E"/>
          <w:lang w:val="es-ES_tradnl"/>
        </w:rPr>
      </w:pPr>
    </w:p>
    <w:p w14:paraId="5A463A66" w14:textId="730E4211" w:rsidR="001F2127" w:rsidRDefault="0027290A">
      <w:pPr>
        <w:pStyle w:val="CuerpoA"/>
        <w:jc w:val="both"/>
        <w:rPr>
          <w:i/>
          <w:lang w:val="es-ES_tradnl"/>
        </w:rPr>
      </w:pPr>
      <w:r w:rsidRPr="00711F5D">
        <w:rPr>
          <w:rStyle w:val="Ninguno"/>
          <w:rFonts w:ascii="Helvetica" w:hAnsi="Helvetica"/>
          <w:color w:val="00000A"/>
          <w:sz w:val="20"/>
          <w:szCs w:val="20"/>
          <w:u w:color="00000A"/>
          <w:lang w:val="es-ES_tradnl"/>
        </w:rPr>
        <w:t xml:space="preserve">Las actividades del </w:t>
      </w:r>
      <w:r w:rsidR="00023FC4" w:rsidRPr="00711F5D">
        <w:rPr>
          <w:rFonts w:ascii="Helvetica" w:hAnsi="Helvetica"/>
          <w:color w:val="00000A"/>
          <w:sz w:val="20"/>
          <w:szCs w:val="20"/>
          <w:u w:color="00000A"/>
          <w:lang w:val="es-ES_tradnl"/>
        </w:rPr>
        <w:t xml:space="preserve">el </w:t>
      </w:r>
      <w:r w:rsidR="00023FC4" w:rsidRPr="00711F5D">
        <w:rPr>
          <w:rFonts w:ascii="Helvetica" w:hAnsi="Helvetica"/>
          <w:color w:val="00000A"/>
          <w:sz w:val="20"/>
          <w:szCs w:val="20"/>
          <w:u w:color="00000A"/>
          <w:lang w:val="es-ES"/>
        </w:rPr>
        <w:t xml:space="preserve">concurso escolar 2022-2023 </w:t>
      </w:r>
      <w:r w:rsidR="00023FC4" w:rsidRPr="00711F5D">
        <w:rPr>
          <w:rFonts w:ascii="Helvetica" w:hAnsi="Helvetica"/>
          <w:i/>
          <w:color w:val="00000A"/>
          <w:sz w:val="20"/>
          <w:szCs w:val="20"/>
          <w:u w:color="00000A"/>
          <w:lang w:val="es-ES"/>
        </w:rPr>
        <w:t xml:space="preserve">Consumópolis18, </w:t>
      </w:r>
      <w:r w:rsidR="00023FC4" w:rsidRPr="00711F5D">
        <w:rPr>
          <w:rFonts w:ascii="Helvetica" w:hAnsi="Helvetica"/>
          <w:color w:val="00000A"/>
          <w:sz w:val="20"/>
          <w:szCs w:val="20"/>
          <w:u w:color="00000A"/>
          <w:lang w:val="es-ES"/>
        </w:rPr>
        <w:t>con el lema</w:t>
      </w:r>
      <w:r w:rsidR="00023FC4" w:rsidRPr="00711F5D">
        <w:rPr>
          <w:rFonts w:ascii="Helvetica" w:hAnsi="Helvetica"/>
          <w:i/>
          <w:color w:val="00000A"/>
          <w:sz w:val="20"/>
          <w:szCs w:val="20"/>
          <w:u w:color="00000A"/>
          <w:lang w:val="es-ES"/>
        </w:rPr>
        <w:t xml:space="preserve">: </w:t>
      </w:r>
      <w:r w:rsidR="00023FC4" w:rsidRPr="00711F5D">
        <w:rPr>
          <w:rFonts w:ascii="Helvetica" w:hAnsi="Helvetica"/>
          <w:b/>
          <w:i/>
          <w:color w:val="00000A"/>
          <w:sz w:val="20"/>
          <w:szCs w:val="20"/>
          <w:u w:color="00000A"/>
          <w:lang w:val="es-ES"/>
        </w:rPr>
        <w:t>En Internet, ¿te crees todo lo que ves?</w:t>
      </w:r>
      <w:r w:rsidRPr="00711F5D">
        <w:rPr>
          <w:rStyle w:val="Ninguno"/>
          <w:rFonts w:ascii="Helvetica" w:hAnsi="Helvetica"/>
          <w:b/>
          <w:bCs/>
          <w:i/>
          <w:iCs/>
          <w:color w:val="00000A"/>
          <w:sz w:val="20"/>
          <w:szCs w:val="20"/>
          <w:u w:color="00000A"/>
          <w:lang w:val="es-ES_tradnl"/>
        </w:rPr>
        <w:t>,</w:t>
      </w:r>
      <w:r w:rsidRPr="00711F5D">
        <w:rPr>
          <w:rStyle w:val="Ninguno"/>
          <w:rFonts w:ascii="Helvetica" w:hAnsi="Helvetica"/>
          <w:color w:val="00000A"/>
          <w:sz w:val="20"/>
          <w:szCs w:val="20"/>
          <w:u w:color="00000A"/>
          <w:lang w:val="es-ES_tradnl"/>
        </w:rPr>
        <w:t xml:space="preserve"> se desarrollan a través del sitio web Consumópolis, cuya dirección es </w:t>
      </w:r>
      <w:hyperlink r:id="rId7" w:history="1">
        <w:r w:rsidR="00023FC4" w:rsidRPr="00711F5D">
          <w:rPr>
            <w:rStyle w:val="Hipervnculo"/>
            <w:i/>
            <w:lang w:val="es-ES_tradnl"/>
          </w:rPr>
          <w:t>https://consumopolis.consumo.gob.es/</w:t>
        </w:r>
      </w:hyperlink>
    </w:p>
    <w:p w14:paraId="0FB4C2A1" w14:textId="77777777" w:rsidR="00023FC4" w:rsidRPr="0040082B" w:rsidRDefault="00023FC4">
      <w:pPr>
        <w:pStyle w:val="CuerpoA"/>
        <w:jc w:val="both"/>
        <w:rPr>
          <w:rStyle w:val="Ninguno"/>
          <w:rFonts w:ascii="Helvetica" w:eastAsia="Helvetica" w:hAnsi="Helvetica" w:cs="Helvetica"/>
          <w:color w:val="00000A"/>
          <w:sz w:val="20"/>
          <w:szCs w:val="20"/>
          <w:u w:color="00000A"/>
          <w:lang w:val="es-ES_tradnl"/>
        </w:rPr>
      </w:pPr>
    </w:p>
    <w:p w14:paraId="533B3305"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En este documento se detallan las instrucciones generales para la correcta utilización de este sitio web como soporte virtual de desarrollo del concurso.</w:t>
      </w:r>
    </w:p>
    <w:p w14:paraId="21212A19" w14:textId="77777777" w:rsidR="001F2127" w:rsidRPr="0040082B" w:rsidRDefault="001F2127">
      <w:pPr>
        <w:pStyle w:val="CuerpoA"/>
        <w:jc w:val="both"/>
        <w:rPr>
          <w:rStyle w:val="Ninguno"/>
          <w:rFonts w:ascii="Helvetica" w:eastAsia="Helvetica" w:hAnsi="Helvetica" w:cs="Helvetica"/>
          <w:b/>
          <w:bCs/>
          <w:color w:val="00000A"/>
          <w:sz w:val="20"/>
          <w:szCs w:val="20"/>
          <w:u w:color="00000A"/>
          <w:lang w:val="es-ES_tradnl"/>
        </w:rPr>
      </w:pPr>
    </w:p>
    <w:p w14:paraId="1058CE69" w14:textId="77777777" w:rsidR="001F2127" w:rsidRPr="0040082B" w:rsidRDefault="0027290A">
      <w:pPr>
        <w:pStyle w:val="CuerpoA"/>
        <w:numPr>
          <w:ilvl w:val="0"/>
          <w:numId w:val="2"/>
        </w:numPr>
        <w:jc w:val="both"/>
        <w:rPr>
          <w:rFonts w:ascii="Helvetica" w:hAnsi="Helvetica"/>
          <w:b/>
          <w:bCs/>
          <w:color w:val="00000A"/>
          <w:sz w:val="20"/>
          <w:szCs w:val="20"/>
          <w:lang w:val="es-ES_tradnl"/>
        </w:rPr>
      </w:pPr>
      <w:r w:rsidRPr="0040082B">
        <w:rPr>
          <w:rStyle w:val="Ninguno"/>
          <w:rFonts w:ascii="Helvetica" w:hAnsi="Helvetica"/>
          <w:b/>
          <w:bCs/>
          <w:color w:val="00000A"/>
          <w:sz w:val="20"/>
          <w:szCs w:val="20"/>
          <w:u w:color="00000A"/>
          <w:lang w:val="es-ES_tradnl"/>
        </w:rPr>
        <w:t xml:space="preserve">ACCESO AL CONCURSO </w:t>
      </w:r>
    </w:p>
    <w:p w14:paraId="39F35701" w14:textId="77777777" w:rsidR="001F2127" w:rsidRPr="0040082B" w:rsidRDefault="001F2127">
      <w:pPr>
        <w:pStyle w:val="CuerpoA"/>
        <w:ind w:left="360"/>
        <w:jc w:val="both"/>
        <w:rPr>
          <w:rStyle w:val="Ninguno"/>
          <w:rFonts w:ascii="Helvetica" w:eastAsia="Helvetica" w:hAnsi="Helvetica" w:cs="Helvetica"/>
          <w:b/>
          <w:bCs/>
          <w:color w:val="00000A"/>
          <w:sz w:val="20"/>
          <w:szCs w:val="20"/>
          <w:u w:color="00000A"/>
          <w:lang w:val="es-ES_tradnl"/>
        </w:rPr>
      </w:pPr>
    </w:p>
    <w:p w14:paraId="475D986E" w14:textId="6E3E76D2" w:rsidR="001F2127" w:rsidRPr="0040082B" w:rsidRDefault="0027290A">
      <w:pPr>
        <w:pStyle w:val="CuerpoA"/>
        <w:jc w:val="both"/>
        <w:rPr>
          <w:rStyle w:val="Hyperlink0"/>
          <w:rFonts w:ascii="Helvetica" w:eastAsia="Helvetica" w:hAnsi="Helvetica" w:cs="Helvetica"/>
        </w:rPr>
      </w:pPr>
      <w:r w:rsidRPr="0040082B">
        <w:rPr>
          <w:rStyle w:val="Ninguno"/>
          <w:rFonts w:ascii="Helvetica" w:hAnsi="Helvetica"/>
          <w:color w:val="00000A"/>
          <w:sz w:val="20"/>
          <w:szCs w:val="20"/>
          <w:u w:color="00000A"/>
          <w:lang w:val="es-ES_tradnl"/>
        </w:rPr>
        <w:t>El acceso al concurso se</w:t>
      </w:r>
      <w:r w:rsidRPr="0040082B">
        <w:rPr>
          <w:rStyle w:val="Ninguno"/>
          <w:rFonts w:ascii="Helvetica" w:hAnsi="Helvetica"/>
          <w:b/>
          <w:bCs/>
          <w:color w:val="00000A"/>
          <w:sz w:val="20"/>
          <w:szCs w:val="20"/>
          <w:u w:color="00000A"/>
          <w:lang w:val="es-ES_tradnl"/>
        </w:rPr>
        <w:t xml:space="preserve"> </w:t>
      </w:r>
      <w:r w:rsidRPr="0040082B">
        <w:rPr>
          <w:rStyle w:val="Ninguno"/>
          <w:rFonts w:ascii="Helvetica" w:hAnsi="Helvetica"/>
          <w:color w:val="00000A"/>
          <w:sz w:val="20"/>
          <w:szCs w:val="20"/>
          <w:u w:color="00000A"/>
          <w:lang w:val="es-ES_tradnl"/>
        </w:rPr>
        <w:t>encuentra en el sitio web https://consumopolis.consumo.gob.es</w:t>
      </w:r>
      <w:r w:rsidRPr="0040082B">
        <w:rPr>
          <w:rStyle w:val="Ninguno"/>
          <w:i/>
          <w:iCs/>
        </w:rPr>
        <w:t>.</w:t>
      </w:r>
      <w:r w:rsidRPr="0040082B">
        <w:rPr>
          <w:rStyle w:val="Hyperlink0"/>
          <w:rFonts w:ascii="Helvetica" w:hAnsi="Helvetica"/>
        </w:rPr>
        <w:t xml:space="preserve"> </w:t>
      </w:r>
      <w:r w:rsidRPr="0040082B">
        <w:rPr>
          <w:rStyle w:val="Ninguno"/>
          <w:rFonts w:ascii="Helvetica" w:hAnsi="Helvetica"/>
          <w:color w:val="00000A"/>
          <w:sz w:val="20"/>
          <w:szCs w:val="20"/>
          <w:u w:color="00000A"/>
          <w:lang w:val="es-ES_tradnl"/>
        </w:rPr>
        <w:t xml:space="preserve">Se puede acceder a la zona del concurso Consumópolis a partir del </w:t>
      </w:r>
      <w:r w:rsidRPr="00711F5D">
        <w:rPr>
          <w:rStyle w:val="Ninguno"/>
          <w:rFonts w:ascii="Helvetica" w:hAnsi="Helvetica"/>
          <w:b/>
          <w:color w:val="00000A"/>
          <w:sz w:val="20"/>
          <w:szCs w:val="20"/>
          <w:u w:color="FF0000"/>
          <w:lang w:val="es-ES_tradnl"/>
        </w:rPr>
        <w:t>0</w:t>
      </w:r>
      <w:r w:rsidR="00536E50" w:rsidRPr="00711F5D">
        <w:rPr>
          <w:rStyle w:val="Ninguno"/>
          <w:rFonts w:ascii="Helvetica" w:hAnsi="Helvetica"/>
          <w:b/>
          <w:color w:val="00000A"/>
          <w:sz w:val="20"/>
          <w:szCs w:val="20"/>
          <w:u w:color="FF0000"/>
          <w:lang w:val="es-ES_tradnl"/>
        </w:rPr>
        <w:t>4/10</w:t>
      </w:r>
      <w:r w:rsidR="00BE6E6C" w:rsidRPr="00711F5D">
        <w:rPr>
          <w:rStyle w:val="Ninguno"/>
          <w:rFonts w:ascii="Helvetica" w:hAnsi="Helvetica"/>
          <w:b/>
          <w:color w:val="00000A"/>
          <w:sz w:val="20"/>
          <w:szCs w:val="20"/>
          <w:u w:color="FF0000"/>
          <w:lang w:val="es-ES_tradnl"/>
        </w:rPr>
        <w:t>/</w:t>
      </w:r>
      <w:r w:rsidR="00536E50" w:rsidRPr="00711F5D">
        <w:rPr>
          <w:rStyle w:val="Ninguno"/>
          <w:rFonts w:ascii="Helvetica" w:hAnsi="Helvetica"/>
          <w:b/>
          <w:color w:val="00000A"/>
          <w:sz w:val="20"/>
          <w:szCs w:val="20"/>
          <w:u w:color="FF0000"/>
          <w:lang w:val="es-ES_tradnl"/>
        </w:rPr>
        <w:t>2022</w:t>
      </w:r>
      <w:r w:rsidRPr="00711F5D">
        <w:rPr>
          <w:rStyle w:val="Ninguno"/>
          <w:rFonts w:ascii="Helvetica" w:hAnsi="Helvetica"/>
          <w:b/>
          <w:color w:val="00000A"/>
          <w:sz w:val="20"/>
          <w:szCs w:val="20"/>
          <w:u w:color="00000A"/>
          <w:lang w:val="es-ES_tradnl"/>
        </w:rPr>
        <w:t>.</w:t>
      </w:r>
    </w:p>
    <w:p w14:paraId="6CAD9058" w14:textId="77777777" w:rsidR="001F2127" w:rsidRPr="0040082B" w:rsidRDefault="001F2127">
      <w:pPr>
        <w:pStyle w:val="CuerpoA"/>
        <w:jc w:val="both"/>
        <w:rPr>
          <w:rStyle w:val="Ninguno"/>
          <w:rFonts w:ascii="Helvetica" w:eastAsia="Helvetica" w:hAnsi="Helvetica" w:cs="Helvetica"/>
          <w:sz w:val="20"/>
          <w:szCs w:val="20"/>
          <w:lang w:val="es-ES_tradnl"/>
        </w:rPr>
      </w:pPr>
    </w:p>
    <w:p w14:paraId="59877EBF" w14:textId="359487F8" w:rsidR="001F2127" w:rsidRPr="00711F5D" w:rsidRDefault="00536E50">
      <w:pPr>
        <w:pStyle w:val="CuerpoA"/>
        <w:jc w:val="both"/>
        <w:rPr>
          <w:rStyle w:val="Ninguno"/>
          <w:rFonts w:ascii="Helvetica" w:eastAsia="Helvetica" w:hAnsi="Helvetica" w:cs="Helvetica"/>
          <w:sz w:val="20"/>
          <w:szCs w:val="20"/>
          <w:u w:color="FF0000"/>
          <w:lang w:val="es-ES_tradnl"/>
        </w:rPr>
      </w:pPr>
      <w:r w:rsidRPr="00711F5D">
        <w:rPr>
          <w:rStyle w:val="Ninguno"/>
          <w:rFonts w:ascii="Helvetica" w:hAnsi="Helvetica"/>
          <w:sz w:val="20"/>
          <w:szCs w:val="20"/>
          <w:u w:color="FF0000"/>
          <w:lang w:val="es-ES_tradnl"/>
        </w:rPr>
        <w:t>LOGO CONSUMÓPOLIS 18</w:t>
      </w:r>
    </w:p>
    <w:p w14:paraId="3E164C1D" w14:textId="5CC23169" w:rsidR="001F2127" w:rsidRPr="0040082B" w:rsidRDefault="0027290A">
      <w:pPr>
        <w:pStyle w:val="Descripcin"/>
        <w:rPr>
          <w:rStyle w:val="Ninguno"/>
          <w:rFonts w:ascii="Helvetica" w:eastAsia="Helvetica" w:hAnsi="Helvetica" w:cs="Helvetica"/>
          <w:i w:val="0"/>
          <w:iCs w:val="0"/>
          <w:color w:val="000000"/>
          <w:sz w:val="20"/>
          <w:szCs w:val="20"/>
          <w:u w:color="000000"/>
          <w:lang w:val="es-ES_tradnl"/>
        </w:rPr>
      </w:pPr>
      <w:r w:rsidRPr="00711F5D">
        <w:rPr>
          <w:rStyle w:val="Ninguno"/>
          <w:rFonts w:ascii="Helvetica" w:hAnsi="Helvetica"/>
          <w:i w:val="0"/>
          <w:iCs w:val="0"/>
          <w:color w:val="000000"/>
          <w:sz w:val="20"/>
          <w:szCs w:val="20"/>
          <w:u w:color="000000"/>
          <w:lang w:val="es-ES_tradnl"/>
        </w:rPr>
        <w:t>Ilustr</w:t>
      </w:r>
      <w:r w:rsidR="00536E50" w:rsidRPr="00711F5D">
        <w:rPr>
          <w:rStyle w:val="Ninguno"/>
          <w:rFonts w:ascii="Helvetica" w:hAnsi="Helvetica"/>
          <w:i w:val="0"/>
          <w:iCs w:val="0"/>
          <w:color w:val="000000"/>
          <w:sz w:val="20"/>
          <w:szCs w:val="20"/>
          <w:u w:color="000000"/>
          <w:lang w:val="es-ES_tradnl"/>
        </w:rPr>
        <w:t>ación 1. Logo de Consumópolis 18</w:t>
      </w:r>
    </w:p>
    <w:p w14:paraId="7872CF7F" w14:textId="77777777" w:rsidR="001F2127" w:rsidRPr="0006392F" w:rsidRDefault="0027290A">
      <w:pPr>
        <w:pStyle w:val="CuerpoA"/>
        <w:jc w:val="both"/>
        <w:rPr>
          <w:rStyle w:val="Ninguno"/>
          <w:rFonts w:ascii="Helvetica" w:eastAsia="Helvetica" w:hAnsi="Helvetica" w:cs="Helvetica"/>
          <w:sz w:val="20"/>
          <w:szCs w:val="20"/>
          <w:u w:color="FF0000"/>
          <w:lang w:val="es-ES_tradnl"/>
        </w:rPr>
      </w:pPr>
      <w:r w:rsidRPr="0040082B">
        <w:rPr>
          <w:rStyle w:val="Ninguno"/>
          <w:rFonts w:ascii="Helvetica" w:hAnsi="Helvetica"/>
          <w:sz w:val="20"/>
          <w:szCs w:val="20"/>
          <w:u w:color="FF0000"/>
          <w:lang w:val="es-ES_tradnl"/>
        </w:rPr>
        <w:t xml:space="preserve">Al entrar en el sitio web Consumópolis, </w:t>
      </w:r>
      <w:r w:rsidR="00FF78BB">
        <w:rPr>
          <w:rStyle w:val="Ninguno"/>
          <w:rFonts w:ascii="Helvetica" w:hAnsi="Helvetica"/>
          <w:sz w:val="20"/>
          <w:szCs w:val="20"/>
          <w:u w:color="FF0000"/>
          <w:lang w:val="es-ES_tradnl"/>
        </w:rPr>
        <w:t>La persona concursante</w:t>
      </w:r>
      <w:r w:rsidRPr="0040082B">
        <w:rPr>
          <w:rStyle w:val="Ninguno"/>
          <w:rFonts w:ascii="Helvetica" w:hAnsi="Helvetica"/>
          <w:sz w:val="20"/>
          <w:szCs w:val="20"/>
          <w:u w:color="FF0000"/>
          <w:lang w:val="es-ES_tradnl"/>
        </w:rPr>
        <w:t xml:space="preserve"> tiene la posibilidad de seleccionar una de las cinco lenguas oficiales del Estado: castellano / català / galego / euskera / valencià, para poder acceder a las pruebas pedagógicas, recibir la correspondiente información y conocer las instrucciones de participación.</w:t>
      </w:r>
    </w:p>
    <w:p w14:paraId="678F289B" w14:textId="77777777" w:rsidR="001F2127" w:rsidRPr="0040082B" w:rsidRDefault="001F2127">
      <w:pPr>
        <w:pStyle w:val="CuerpoA"/>
        <w:jc w:val="both"/>
        <w:rPr>
          <w:rStyle w:val="Ninguno"/>
          <w:rFonts w:ascii="Helvetica" w:eastAsia="Helvetica" w:hAnsi="Helvetica" w:cs="Helvetica"/>
          <w:sz w:val="20"/>
          <w:szCs w:val="20"/>
          <w:u w:color="FF0000"/>
          <w:lang w:val="es-ES_tradnl"/>
        </w:rPr>
      </w:pPr>
    </w:p>
    <w:p w14:paraId="7A15AAAE" w14:textId="77777777" w:rsidR="001F2127" w:rsidRPr="0040082B" w:rsidRDefault="0027290A">
      <w:pPr>
        <w:pStyle w:val="CuerpoA"/>
        <w:jc w:val="both"/>
        <w:rPr>
          <w:rStyle w:val="Ninguno"/>
          <w:rFonts w:ascii="Helvetica" w:eastAsia="Helvetica" w:hAnsi="Helvetica" w:cs="Helvetica"/>
          <w:color w:val="FF0000"/>
          <w:sz w:val="20"/>
          <w:szCs w:val="20"/>
          <w:u w:color="FF0000"/>
          <w:lang w:val="es-ES_tradnl"/>
        </w:rPr>
      </w:pPr>
      <w:r w:rsidRPr="0040082B">
        <w:rPr>
          <w:rStyle w:val="Ninguno"/>
          <w:rFonts w:ascii="Helvetica" w:hAnsi="Helvetica"/>
          <w:sz w:val="20"/>
          <w:szCs w:val="20"/>
          <w:u w:color="FF0000"/>
          <w:lang w:val="es-ES_tradnl"/>
        </w:rPr>
        <w:t>La página de la ciudad de Consumópolis se abre en la lengua que se ha elegido previamente en el portal. Si no se ha seleccionado ningún idioma, por defecto, se abre en castellano. En el caso de que quiera cambiar el idioma en la ciudad de Consumópolis, también puede hacerlo haciendo clic en el desplegable.</w:t>
      </w:r>
    </w:p>
    <w:p w14:paraId="2C41D664" w14:textId="77777777" w:rsidR="001F2127" w:rsidRPr="0040082B" w:rsidRDefault="001F2127">
      <w:pPr>
        <w:pStyle w:val="CuerpoA"/>
        <w:jc w:val="both"/>
        <w:rPr>
          <w:rStyle w:val="Ninguno"/>
          <w:rFonts w:ascii="Helvetica" w:eastAsia="Helvetica" w:hAnsi="Helvetica" w:cs="Helvetica"/>
          <w:color w:val="FF0000"/>
          <w:sz w:val="20"/>
          <w:szCs w:val="20"/>
          <w:u w:color="FF0000"/>
          <w:lang w:val="es-ES_tradnl"/>
        </w:rPr>
      </w:pPr>
    </w:p>
    <w:p w14:paraId="74CA737F" w14:textId="77777777" w:rsidR="001F2127" w:rsidRPr="0040082B" w:rsidRDefault="0027290A">
      <w:pPr>
        <w:pStyle w:val="CuerpoA"/>
        <w:jc w:val="both"/>
        <w:rPr>
          <w:rStyle w:val="Ninguno"/>
          <w:rFonts w:ascii="Helvetica" w:eastAsia="Helvetica" w:hAnsi="Helvetica" w:cs="Helvetica"/>
          <w:color w:val="FF0000"/>
          <w:sz w:val="20"/>
          <w:szCs w:val="20"/>
          <w:u w:color="FF0000"/>
        </w:rPr>
      </w:pPr>
      <w:r w:rsidRPr="0040082B">
        <w:rPr>
          <w:rStyle w:val="NingunoA"/>
          <w:noProof/>
          <w:lang w:val="es-ES"/>
        </w:rPr>
        <w:drawing>
          <wp:inline distT="0" distB="0" distL="0" distR="0" wp14:anchorId="137A35F5" wp14:editId="5274B2F9">
            <wp:extent cx="5204460" cy="1369062"/>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8" cstate="print"/>
                    <a:stretch>
                      <a:fillRect/>
                    </a:stretch>
                  </pic:blipFill>
                  <pic:spPr>
                    <a:xfrm>
                      <a:off x="0" y="0"/>
                      <a:ext cx="5204460" cy="1369062"/>
                    </a:xfrm>
                    <a:prstGeom prst="rect">
                      <a:avLst/>
                    </a:prstGeom>
                    <a:ln w="12700" cap="flat">
                      <a:noFill/>
                      <a:miter lim="400000"/>
                    </a:ln>
                    <a:effectLst/>
                  </pic:spPr>
                </pic:pic>
              </a:graphicData>
            </a:graphic>
          </wp:inline>
        </w:drawing>
      </w:r>
    </w:p>
    <w:p w14:paraId="15BDBFAF" w14:textId="54B76746" w:rsidR="001F2127" w:rsidRPr="0040082B" w:rsidRDefault="00536E50">
      <w:pPr>
        <w:pStyle w:val="CuerpoA"/>
        <w:jc w:val="both"/>
        <w:rPr>
          <w:rStyle w:val="Ninguno"/>
          <w:rFonts w:ascii="Helvetica" w:eastAsia="Helvetica" w:hAnsi="Helvetica" w:cs="Helvetica"/>
          <w:color w:val="FF0000"/>
          <w:sz w:val="20"/>
          <w:szCs w:val="20"/>
          <w:u w:color="FF0000"/>
          <w:lang w:val="es-ES_tradnl"/>
        </w:rPr>
      </w:pPr>
      <w:r w:rsidRPr="00711F5D">
        <w:rPr>
          <w:rStyle w:val="Ninguno"/>
          <w:rFonts w:ascii="Helvetica" w:hAnsi="Helvetica"/>
          <w:color w:val="FF0000"/>
          <w:sz w:val="20"/>
          <w:szCs w:val="20"/>
          <w:u w:color="FF0000"/>
          <w:lang w:val="es-ES_tradnl"/>
        </w:rPr>
        <w:t>CAMBIAR LOGO C18</w:t>
      </w:r>
    </w:p>
    <w:p w14:paraId="2B6F4975" w14:textId="77777777" w:rsidR="001F2127" w:rsidRPr="0040082B" w:rsidRDefault="001F2127">
      <w:pPr>
        <w:pStyle w:val="CuerpoA"/>
        <w:keepNext/>
        <w:ind w:firstLine="1418"/>
        <w:jc w:val="both"/>
        <w:rPr>
          <w:rStyle w:val="Ninguno"/>
          <w:rFonts w:ascii="Helvetica" w:eastAsia="Helvetica" w:hAnsi="Helvetica" w:cs="Helvetica"/>
          <w:color w:val="FF0000"/>
          <w:sz w:val="20"/>
          <w:szCs w:val="20"/>
          <w:u w:color="FF0000"/>
          <w:lang w:val="es-ES_tradnl"/>
        </w:rPr>
      </w:pPr>
    </w:p>
    <w:p w14:paraId="6761DFC6" w14:textId="77777777" w:rsidR="001F2127" w:rsidRPr="0040082B" w:rsidRDefault="0027290A">
      <w:pPr>
        <w:pStyle w:val="Descripcin"/>
        <w:jc w:val="both"/>
        <w:rPr>
          <w:rStyle w:val="Ninguno"/>
          <w:rFonts w:ascii="Helvetica" w:eastAsia="Helvetica" w:hAnsi="Helvetica" w:cs="Helvetica"/>
          <w:i w:val="0"/>
          <w:iCs w:val="0"/>
          <w:color w:val="FF0000"/>
          <w:sz w:val="20"/>
          <w:szCs w:val="20"/>
          <w:u w:color="FF0000"/>
          <w:lang w:val="es-ES_tradnl"/>
        </w:rPr>
      </w:pPr>
      <w:r w:rsidRPr="0040082B">
        <w:rPr>
          <w:rStyle w:val="Ninguno"/>
          <w:rFonts w:ascii="Helvetica" w:hAnsi="Helvetica"/>
          <w:i w:val="0"/>
          <w:iCs w:val="0"/>
          <w:color w:val="000000"/>
          <w:sz w:val="20"/>
          <w:szCs w:val="20"/>
          <w:u w:color="FF0000"/>
          <w:lang w:val="es-ES_tradnl"/>
        </w:rPr>
        <w:t>Ilustración 2. Captura de pantalla de la selección de los diferentes idiomas que tiene la plataforma.</w:t>
      </w:r>
    </w:p>
    <w:p w14:paraId="30D299B4" w14:textId="77777777" w:rsidR="001F2127" w:rsidRPr="0006392F" w:rsidRDefault="001F2127">
      <w:pPr>
        <w:pStyle w:val="CuerpoB"/>
        <w:rPr>
          <w:rStyle w:val="NingunoA"/>
          <w:lang w:val="es-ES_tradnl"/>
        </w:rPr>
      </w:pPr>
    </w:p>
    <w:p w14:paraId="1A5F6203" w14:textId="77777777" w:rsidR="001F2127" w:rsidRPr="0040082B" w:rsidRDefault="0027290A">
      <w:pPr>
        <w:pStyle w:val="CuerpoA"/>
        <w:numPr>
          <w:ilvl w:val="0"/>
          <w:numId w:val="2"/>
        </w:numPr>
        <w:jc w:val="both"/>
        <w:rPr>
          <w:rFonts w:ascii="Helvetica" w:hAnsi="Helvetica"/>
          <w:b/>
          <w:bCs/>
          <w:color w:val="00000A"/>
          <w:sz w:val="20"/>
          <w:szCs w:val="20"/>
          <w:lang w:val="es-ES_tradnl"/>
        </w:rPr>
      </w:pPr>
      <w:r w:rsidRPr="0040082B">
        <w:rPr>
          <w:rStyle w:val="Ninguno"/>
          <w:rFonts w:ascii="Helvetica" w:hAnsi="Helvetica"/>
          <w:b/>
          <w:bCs/>
          <w:color w:val="00000A"/>
          <w:sz w:val="20"/>
          <w:szCs w:val="20"/>
          <w:u w:color="00000A"/>
          <w:lang w:val="es-ES_tradnl"/>
        </w:rPr>
        <w:t xml:space="preserve">PÁGINA DEL CONCURSO </w:t>
      </w:r>
    </w:p>
    <w:p w14:paraId="583FDBD7" w14:textId="77777777" w:rsidR="001F2127" w:rsidRPr="0040082B" w:rsidRDefault="001F2127">
      <w:pPr>
        <w:pStyle w:val="CuerpoA"/>
        <w:ind w:left="360"/>
        <w:jc w:val="both"/>
        <w:rPr>
          <w:rStyle w:val="Ninguno"/>
          <w:rFonts w:ascii="Helvetica" w:eastAsia="Helvetica" w:hAnsi="Helvetica" w:cs="Helvetica"/>
          <w:color w:val="FF0000"/>
          <w:sz w:val="20"/>
          <w:szCs w:val="20"/>
          <w:u w:color="FF0000"/>
          <w:lang w:val="es-ES_tradnl"/>
        </w:rPr>
      </w:pPr>
    </w:p>
    <w:p w14:paraId="24E19D46" w14:textId="77777777" w:rsidR="001F2127" w:rsidRPr="0040082B" w:rsidRDefault="0027290A">
      <w:pPr>
        <w:pStyle w:val="CuerpoA"/>
        <w:ind w:left="360"/>
        <w:jc w:val="both"/>
        <w:rPr>
          <w:rStyle w:val="Ninguno"/>
          <w:rFonts w:ascii="Helvetica" w:eastAsia="Helvetica" w:hAnsi="Helvetica" w:cs="Helvetica"/>
          <w:b/>
          <w:bCs/>
          <w:color w:val="00000A"/>
          <w:sz w:val="20"/>
          <w:szCs w:val="20"/>
          <w:u w:color="00000A"/>
        </w:rPr>
      </w:pPr>
      <w:r w:rsidRPr="0040082B">
        <w:rPr>
          <w:rStyle w:val="Ninguno"/>
          <w:noProof/>
          <w:lang w:val="es-ES"/>
        </w:rPr>
        <w:drawing>
          <wp:anchor distT="57626" distB="57626" distL="57626" distR="57626" simplePos="0" relativeHeight="251660288" behindDoc="0" locked="0" layoutInCell="1" allowOverlap="1" wp14:anchorId="6202D26C" wp14:editId="214F5C84">
            <wp:simplePos x="0" y="0"/>
            <wp:positionH relativeFrom="column">
              <wp:posOffset>4037329</wp:posOffset>
            </wp:positionH>
            <wp:positionV relativeFrom="line">
              <wp:posOffset>121920</wp:posOffset>
            </wp:positionV>
            <wp:extent cx="1727835" cy="1042035"/>
            <wp:effectExtent l="0" t="0" r="0" b="0"/>
            <wp:wrapSquare wrapText="bothSides" distT="57626" distB="57626" distL="57626" distR="57626"/>
            <wp:docPr id="1073741826" name="officeArt object" descr="Picture 9"/>
            <wp:cNvGraphicFramePr/>
            <a:graphic xmlns:a="http://schemas.openxmlformats.org/drawingml/2006/main">
              <a:graphicData uri="http://schemas.openxmlformats.org/drawingml/2006/picture">
                <pic:pic xmlns:pic="http://schemas.openxmlformats.org/drawingml/2006/picture">
                  <pic:nvPicPr>
                    <pic:cNvPr id="1073741826" name="Picture 9" descr="Picture 9"/>
                    <pic:cNvPicPr>
                      <a:picLocks noChangeAspect="1"/>
                    </pic:cNvPicPr>
                  </pic:nvPicPr>
                  <pic:blipFill>
                    <a:blip r:embed="rId9" cstate="print"/>
                    <a:stretch>
                      <a:fillRect/>
                    </a:stretch>
                  </pic:blipFill>
                  <pic:spPr>
                    <a:xfrm>
                      <a:off x="0" y="0"/>
                      <a:ext cx="1727835" cy="1042035"/>
                    </a:xfrm>
                    <a:prstGeom prst="rect">
                      <a:avLst/>
                    </a:prstGeom>
                    <a:ln w="12700" cap="flat">
                      <a:noFill/>
                      <a:miter lim="400000"/>
                    </a:ln>
                    <a:effectLst/>
                  </pic:spPr>
                </pic:pic>
              </a:graphicData>
            </a:graphic>
          </wp:anchor>
        </w:drawing>
      </w:r>
      <w:r w:rsidRPr="0040082B">
        <w:rPr>
          <w:rStyle w:val="Ninguno"/>
          <w:rFonts w:ascii="Helvetica" w:hAnsi="Helvetica"/>
          <w:color w:val="FF0000"/>
          <w:sz w:val="20"/>
          <w:szCs w:val="20"/>
          <w:u w:color="FF0000"/>
          <w:lang w:val="es-ES_tradnl"/>
        </w:rPr>
        <w:t>CAMBIAR</w:t>
      </w:r>
      <w:r w:rsidRPr="0040082B">
        <w:rPr>
          <w:rStyle w:val="Ninguno"/>
          <w:color w:val="FF0000"/>
          <w:u w:color="FF0000"/>
          <w:lang w:val="es-ES_tradnl"/>
        </w:rPr>
        <w:t xml:space="preserve"> </w:t>
      </w:r>
    </w:p>
    <w:p w14:paraId="7E5B5BEB" w14:textId="77777777" w:rsidR="001F2127" w:rsidRPr="0040082B" w:rsidRDefault="0027290A">
      <w:pPr>
        <w:pStyle w:val="CuerpoA"/>
        <w:keepNext/>
        <w:ind w:left="1418" w:right="1267"/>
        <w:jc w:val="both"/>
        <w:rPr>
          <w:rStyle w:val="Ninguno"/>
          <w:rFonts w:ascii="Helvetica" w:eastAsia="Helvetica" w:hAnsi="Helvetica" w:cs="Helvetica"/>
          <w:sz w:val="20"/>
          <w:szCs w:val="20"/>
          <w:lang w:val="es-ES_tradnl"/>
        </w:rPr>
      </w:pPr>
      <w:r w:rsidRPr="0040082B">
        <w:rPr>
          <w:rStyle w:val="Ninguno"/>
          <w:rFonts w:ascii="Helvetica" w:eastAsia="Helvetica" w:hAnsi="Helvetica" w:cs="Helvetica"/>
          <w:sz w:val="20"/>
          <w:szCs w:val="20"/>
          <w:lang w:val="es-ES_tradnl"/>
        </w:rPr>
        <w:br/>
      </w:r>
    </w:p>
    <w:p w14:paraId="11E2503E" w14:textId="2C684154" w:rsidR="001F2127" w:rsidRPr="0006392F" w:rsidRDefault="0027290A">
      <w:pPr>
        <w:pStyle w:val="Descripcin"/>
        <w:jc w:val="both"/>
        <w:rPr>
          <w:rStyle w:val="Ninguno"/>
          <w:rFonts w:ascii="Helvetica" w:eastAsia="Helvetica" w:hAnsi="Helvetica" w:cs="Helvetica"/>
          <w:i w:val="0"/>
          <w:iCs w:val="0"/>
          <w:sz w:val="20"/>
          <w:szCs w:val="20"/>
          <w:lang w:val="es-ES_tradnl"/>
        </w:rPr>
      </w:pPr>
      <w:r w:rsidRPr="0040082B">
        <w:rPr>
          <w:rStyle w:val="Ninguno"/>
          <w:rFonts w:ascii="Helvetica" w:hAnsi="Helvetica"/>
          <w:i w:val="0"/>
          <w:iCs w:val="0"/>
          <w:color w:val="000000"/>
          <w:sz w:val="20"/>
          <w:szCs w:val="20"/>
          <w:u w:color="000000"/>
          <w:lang w:val="es-ES_tradnl"/>
        </w:rPr>
        <w:t xml:space="preserve">Ilustración 3. Captura de pantalla de la página de inicio de </w:t>
      </w:r>
      <w:r w:rsidRPr="00711F5D">
        <w:rPr>
          <w:rStyle w:val="Ninguno"/>
          <w:rFonts w:ascii="Helvetica" w:hAnsi="Helvetica"/>
          <w:i w:val="0"/>
          <w:iCs w:val="0"/>
          <w:color w:val="000000"/>
          <w:sz w:val="20"/>
          <w:szCs w:val="20"/>
          <w:u w:color="000000"/>
          <w:lang w:val="es-ES_tradnl"/>
        </w:rPr>
        <w:t xml:space="preserve">Consumópolis </w:t>
      </w:r>
      <w:r w:rsidR="00536E50" w:rsidRPr="00711F5D">
        <w:rPr>
          <w:rStyle w:val="Ninguno"/>
          <w:rFonts w:ascii="Helvetica" w:hAnsi="Helvetica"/>
          <w:i w:val="0"/>
          <w:iCs w:val="0"/>
          <w:color w:val="000000"/>
          <w:sz w:val="20"/>
          <w:szCs w:val="20"/>
          <w:u w:color="000000"/>
          <w:lang w:val="es-ES_tradnl"/>
        </w:rPr>
        <w:t>18</w:t>
      </w:r>
    </w:p>
    <w:p w14:paraId="322D1664" w14:textId="77777777" w:rsidR="001F2127" w:rsidRPr="0006392F" w:rsidRDefault="001F2127">
      <w:pPr>
        <w:pStyle w:val="CuerpoA"/>
        <w:jc w:val="both"/>
        <w:rPr>
          <w:rStyle w:val="Ninguno"/>
          <w:rFonts w:ascii="Helvetica" w:eastAsia="Helvetica" w:hAnsi="Helvetica" w:cs="Helvetica"/>
          <w:sz w:val="20"/>
          <w:szCs w:val="20"/>
          <w:lang w:val="es-ES_tradnl"/>
        </w:rPr>
      </w:pPr>
    </w:p>
    <w:p w14:paraId="06C0D931"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La página principal del concurso consta de las siguientes secciones: Bases; Instrucciones; Teléfonos y direcciones de los organizadores; Acceso coordinadores.</w:t>
      </w:r>
    </w:p>
    <w:p w14:paraId="2F58DEA1" w14:textId="77777777" w:rsidR="001F2127" w:rsidRPr="0040082B" w:rsidRDefault="001F2127">
      <w:pPr>
        <w:pStyle w:val="CuerpoA"/>
        <w:jc w:val="both"/>
        <w:rPr>
          <w:rStyle w:val="Ninguno"/>
          <w:rFonts w:ascii="Helvetica" w:eastAsia="Helvetica" w:hAnsi="Helvetica" w:cs="Helvetica"/>
          <w:sz w:val="20"/>
          <w:szCs w:val="20"/>
          <w:lang w:val="es-ES_tradnl"/>
        </w:rPr>
      </w:pPr>
    </w:p>
    <w:p w14:paraId="7F61984E" w14:textId="77777777" w:rsidR="001F2127" w:rsidRPr="0040082B" w:rsidRDefault="001F2127">
      <w:pPr>
        <w:pStyle w:val="CuerpoA"/>
        <w:jc w:val="both"/>
        <w:rPr>
          <w:rStyle w:val="Ninguno"/>
          <w:rFonts w:ascii="Helvetica" w:eastAsia="Helvetica" w:hAnsi="Helvetica" w:cs="Helvetica"/>
          <w:sz w:val="20"/>
          <w:szCs w:val="20"/>
          <w:lang w:val="es-ES_tradnl"/>
        </w:rPr>
      </w:pPr>
    </w:p>
    <w:p w14:paraId="5E1CF606" w14:textId="77777777" w:rsidR="001F2127" w:rsidRPr="0040082B" w:rsidRDefault="001F2127">
      <w:pPr>
        <w:pStyle w:val="CuerpoA"/>
        <w:jc w:val="both"/>
        <w:rPr>
          <w:rStyle w:val="Ninguno"/>
          <w:rFonts w:ascii="Helvetica" w:eastAsia="Helvetica" w:hAnsi="Helvetica" w:cs="Helvetica"/>
          <w:b/>
          <w:bCs/>
          <w:sz w:val="20"/>
          <w:szCs w:val="20"/>
          <w:lang w:val="es-ES_tradnl"/>
        </w:rPr>
      </w:pPr>
    </w:p>
    <w:p w14:paraId="1817309B" w14:textId="77777777" w:rsidR="001F2127" w:rsidRPr="0040082B" w:rsidRDefault="0027290A">
      <w:pPr>
        <w:pStyle w:val="CuerpoA"/>
        <w:numPr>
          <w:ilvl w:val="1"/>
          <w:numId w:val="2"/>
        </w:numPr>
        <w:jc w:val="both"/>
        <w:rPr>
          <w:rFonts w:ascii="Helvetica" w:hAnsi="Helvetica"/>
          <w:b/>
          <w:bCs/>
          <w:sz w:val="20"/>
          <w:szCs w:val="20"/>
          <w:lang w:val="es-ES_tradnl"/>
        </w:rPr>
      </w:pPr>
      <w:r w:rsidRPr="0040082B">
        <w:rPr>
          <w:rStyle w:val="Ninguno"/>
          <w:rFonts w:ascii="Helvetica" w:hAnsi="Helvetica"/>
          <w:b/>
          <w:bCs/>
          <w:sz w:val="20"/>
          <w:szCs w:val="20"/>
          <w:lang w:val="es-ES_tradnl"/>
        </w:rPr>
        <w:lastRenderedPageBreak/>
        <w:t>Bases</w:t>
      </w:r>
    </w:p>
    <w:p w14:paraId="4CB0576A" w14:textId="795FB67A"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711F5D">
        <w:rPr>
          <w:rStyle w:val="Ninguno"/>
          <w:rFonts w:ascii="Helvetica" w:hAnsi="Helvetica"/>
          <w:sz w:val="20"/>
          <w:szCs w:val="20"/>
          <w:lang w:val="es-ES_tradnl"/>
        </w:rPr>
        <w:t>(Accesible</w:t>
      </w:r>
      <w:r w:rsidR="005D4E9E">
        <w:rPr>
          <w:rStyle w:val="Ninguno"/>
          <w:rFonts w:ascii="Helvetica" w:hAnsi="Helvetica"/>
          <w:sz w:val="20"/>
          <w:szCs w:val="20"/>
          <w:lang w:val="es-ES_tradnl"/>
        </w:rPr>
        <w:t>s</w:t>
      </w:r>
      <w:r w:rsidRPr="00711F5D">
        <w:rPr>
          <w:rStyle w:val="Ninguno"/>
          <w:rFonts w:ascii="Helvetica" w:hAnsi="Helvetica"/>
          <w:sz w:val="20"/>
          <w:szCs w:val="20"/>
          <w:lang w:val="es-ES_tradnl"/>
        </w:rPr>
        <w:t xml:space="preserve"> a partir </w:t>
      </w:r>
      <w:r w:rsidRPr="00711F5D">
        <w:rPr>
          <w:rStyle w:val="Ninguno"/>
          <w:rFonts w:ascii="Helvetica" w:hAnsi="Helvetica"/>
          <w:color w:val="00000A"/>
          <w:sz w:val="20"/>
          <w:szCs w:val="20"/>
          <w:u w:color="00000A"/>
          <w:lang w:val="es-ES_tradnl"/>
        </w:rPr>
        <w:t xml:space="preserve">del </w:t>
      </w:r>
      <w:r w:rsidR="00536E50" w:rsidRPr="00711F5D">
        <w:rPr>
          <w:rStyle w:val="Ninguno"/>
          <w:rFonts w:ascii="Helvetica" w:hAnsi="Helvetica"/>
          <w:color w:val="00000A"/>
          <w:sz w:val="20"/>
          <w:szCs w:val="20"/>
          <w:u w:color="00000A"/>
          <w:lang w:val="es-ES_tradnl"/>
        </w:rPr>
        <w:t>04/10</w:t>
      </w:r>
      <w:r w:rsidR="00536E50" w:rsidRPr="00711F5D">
        <w:rPr>
          <w:rStyle w:val="Ninguno"/>
          <w:rFonts w:ascii="Helvetica" w:hAnsi="Helvetica"/>
          <w:color w:val="00000A"/>
          <w:sz w:val="20"/>
          <w:szCs w:val="20"/>
          <w:u w:color="FF0000"/>
          <w:lang w:val="es-ES_tradnl"/>
        </w:rPr>
        <w:t>/2022</w:t>
      </w:r>
      <w:r w:rsidRPr="00711F5D">
        <w:rPr>
          <w:rStyle w:val="Ninguno"/>
          <w:rFonts w:ascii="Helvetica" w:hAnsi="Helvetica"/>
          <w:color w:val="00000A"/>
          <w:sz w:val="20"/>
          <w:szCs w:val="20"/>
          <w:u w:color="00000A"/>
          <w:lang w:val="es-ES_tradnl"/>
        </w:rPr>
        <w:t>)</w:t>
      </w:r>
    </w:p>
    <w:p w14:paraId="241664B0" w14:textId="77777777" w:rsidR="001F2127" w:rsidRPr="0006392F" w:rsidRDefault="001F2127">
      <w:pPr>
        <w:pStyle w:val="CuerpoC"/>
        <w:jc w:val="both"/>
        <w:rPr>
          <w:rStyle w:val="Ninguno"/>
          <w:rFonts w:ascii="Arial" w:eastAsia="Arial" w:hAnsi="Arial" w:cs="Arial"/>
          <w:color w:val="000000"/>
          <w:sz w:val="22"/>
          <w:szCs w:val="22"/>
          <w:u w:color="595959"/>
        </w:rPr>
      </w:pPr>
    </w:p>
    <w:p w14:paraId="0A216BFD" w14:textId="77777777" w:rsidR="001F2127" w:rsidRPr="0040082B" w:rsidRDefault="0027290A">
      <w:pPr>
        <w:pStyle w:val="CuerpoC"/>
        <w:jc w:val="both"/>
        <w:rPr>
          <w:rStyle w:val="Ninguno"/>
          <w:rFonts w:ascii="Helvetica" w:eastAsia="Helvetica" w:hAnsi="Helvetica" w:cs="Helvetica"/>
          <w:color w:val="000000"/>
          <w:sz w:val="20"/>
          <w:szCs w:val="20"/>
          <w:u w:color="595959"/>
        </w:rPr>
      </w:pPr>
      <w:r w:rsidRPr="0040082B">
        <w:rPr>
          <w:rStyle w:val="Ninguno"/>
          <w:rFonts w:ascii="Helvetica" w:hAnsi="Helvetica"/>
          <w:color w:val="000000"/>
          <w:sz w:val="20"/>
          <w:szCs w:val="20"/>
          <w:u w:color="595959"/>
        </w:rPr>
        <w:t xml:space="preserve">El concurso consta de dos fases de participación: </w:t>
      </w:r>
    </w:p>
    <w:p w14:paraId="3F38774B" w14:textId="77777777" w:rsidR="001F2127" w:rsidRPr="0040082B" w:rsidRDefault="001F2127">
      <w:pPr>
        <w:pStyle w:val="CuerpoC"/>
        <w:jc w:val="both"/>
        <w:rPr>
          <w:rStyle w:val="Ninguno"/>
          <w:rFonts w:ascii="Helvetica" w:eastAsia="Helvetica" w:hAnsi="Helvetica" w:cs="Helvetica"/>
          <w:color w:val="000000"/>
          <w:sz w:val="20"/>
          <w:szCs w:val="20"/>
          <w:u w:color="595959"/>
        </w:rPr>
      </w:pPr>
    </w:p>
    <w:p w14:paraId="74453C6E" w14:textId="77777777" w:rsidR="001F2127" w:rsidRPr="0040082B" w:rsidRDefault="0027290A">
      <w:pPr>
        <w:pStyle w:val="CuerpoC"/>
        <w:numPr>
          <w:ilvl w:val="0"/>
          <w:numId w:val="4"/>
        </w:numPr>
        <w:jc w:val="both"/>
        <w:rPr>
          <w:rFonts w:ascii="Helvetica" w:hAnsi="Helvetica"/>
          <w:color w:val="000000"/>
          <w:sz w:val="20"/>
          <w:szCs w:val="20"/>
        </w:rPr>
      </w:pPr>
      <w:r w:rsidRPr="0040082B">
        <w:rPr>
          <w:rStyle w:val="Ninguno"/>
          <w:rFonts w:ascii="Helvetica" w:hAnsi="Helvetica"/>
          <w:color w:val="000000"/>
          <w:sz w:val="20"/>
          <w:szCs w:val="20"/>
          <w:u w:color="595959"/>
        </w:rPr>
        <w:t>Una fase autonómica, organizada por los organismos competentes en Consumo de cada ciudad y comunidad autónoma</w:t>
      </w:r>
      <w:r w:rsidRPr="0040082B">
        <w:rPr>
          <w:rStyle w:val="Ninguno"/>
          <w:rFonts w:ascii="Helvetica" w:hAnsi="Helvetica"/>
          <w:color w:val="000000"/>
          <w:sz w:val="20"/>
          <w:szCs w:val="20"/>
          <w:u w:color="000000"/>
        </w:rPr>
        <w:t>,</w:t>
      </w:r>
      <w:r w:rsidRPr="0040082B">
        <w:rPr>
          <w:rStyle w:val="Ninguno"/>
          <w:rFonts w:ascii="Helvetica" w:hAnsi="Helvetica"/>
          <w:color w:val="000000"/>
          <w:sz w:val="20"/>
          <w:szCs w:val="20"/>
          <w:u w:color="FF0000"/>
        </w:rPr>
        <w:t xml:space="preserve"> </w:t>
      </w:r>
      <w:r w:rsidRPr="0040082B">
        <w:rPr>
          <w:rStyle w:val="Ninguno"/>
          <w:rFonts w:ascii="Helvetica" w:hAnsi="Helvetica"/>
          <w:color w:val="000000"/>
          <w:sz w:val="20"/>
          <w:szCs w:val="20"/>
          <w:u w:color="595959"/>
        </w:rPr>
        <w:t>en la que se seleccionarán a los equipos ganadores por cada nivel de participación.</w:t>
      </w:r>
    </w:p>
    <w:p w14:paraId="1F2C2D0B" w14:textId="77777777" w:rsidR="001F2127" w:rsidRPr="0040082B" w:rsidRDefault="001F2127">
      <w:pPr>
        <w:pStyle w:val="CuerpoC"/>
        <w:jc w:val="both"/>
        <w:rPr>
          <w:rStyle w:val="Ninguno"/>
          <w:rFonts w:ascii="Helvetica" w:eastAsia="Helvetica" w:hAnsi="Helvetica" w:cs="Helvetica"/>
          <w:color w:val="000000"/>
          <w:sz w:val="20"/>
          <w:szCs w:val="20"/>
          <w:u w:color="595959"/>
        </w:rPr>
      </w:pPr>
    </w:p>
    <w:p w14:paraId="7CC8B3D1" w14:textId="77777777" w:rsidR="001F2127" w:rsidRPr="0040082B" w:rsidRDefault="0027290A">
      <w:pPr>
        <w:pStyle w:val="CuerpoC"/>
        <w:numPr>
          <w:ilvl w:val="0"/>
          <w:numId w:val="4"/>
        </w:numPr>
        <w:jc w:val="both"/>
        <w:rPr>
          <w:rFonts w:ascii="Helvetica" w:hAnsi="Helvetica"/>
          <w:color w:val="000000"/>
          <w:sz w:val="20"/>
          <w:szCs w:val="20"/>
        </w:rPr>
      </w:pPr>
      <w:r w:rsidRPr="0040082B">
        <w:rPr>
          <w:rStyle w:val="Ninguno"/>
          <w:rFonts w:ascii="Helvetica" w:hAnsi="Helvetica"/>
          <w:color w:val="000000"/>
          <w:sz w:val="20"/>
          <w:szCs w:val="20"/>
          <w:u w:color="595959"/>
        </w:rPr>
        <w:t>Una fase nacional, organizada por la Dirección General de Consumo</w:t>
      </w:r>
      <w:r w:rsidR="006D04EB">
        <w:rPr>
          <w:rStyle w:val="Ninguno"/>
          <w:rFonts w:ascii="Helvetica" w:hAnsi="Helvetica"/>
          <w:color w:val="000000"/>
          <w:sz w:val="20"/>
          <w:szCs w:val="20"/>
          <w:u w:color="595959"/>
        </w:rPr>
        <w:t xml:space="preserve"> del Ministerio de Consumo</w:t>
      </w:r>
      <w:r w:rsidRPr="0040082B">
        <w:rPr>
          <w:rStyle w:val="Ninguno"/>
          <w:rFonts w:ascii="Helvetica" w:hAnsi="Helvetica"/>
          <w:color w:val="000000"/>
          <w:sz w:val="20"/>
          <w:szCs w:val="20"/>
          <w:u w:color="595959"/>
        </w:rPr>
        <w:t xml:space="preserve">, en la que participarán los equipos que resulten ganadores en cada ciudad y comunidad autónoma. </w:t>
      </w:r>
    </w:p>
    <w:p w14:paraId="3AA75B4D"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416674E9"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 xml:space="preserve">Este apartado permite </w:t>
      </w:r>
      <w:r w:rsidRPr="0040082B">
        <w:rPr>
          <w:rStyle w:val="Ninguno"/>
          <w:rFonts w:ascii="Helvetica" w:hAnsi="Helvetica"/>
          <w:sz w:val="20"/>
          <w:szCs w:val="20"/>
          <w:lang w:val="es-ES_tradnl"/>
        </w:rPr>
        <w:t>acceder y</w:t>
      </w:r>
      <w:r w:rsidRPr="0040082B">
        <w:rPr>
          <w:rStyle w:val="Ninguno"/>
          <w:rFonts w:ascii="Helvetica" w:hAnsi="Helvetica"/>
          <w:color w:val="00000A"/>
          <w:sz w:val="20"/>
          <w:szCs w:val="20"/>
          <w:u w:color="00000A"/>
          <w:lang w:val="es-ES_tradnl"/>
        </w:rPr>
        <w:t xml:space="preserve"> descargar los siguientes documentos:</w:t>
      </w:r>
    </w:p>
    <w:p w14:paraId="129FE39E"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1AEBD721"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Bases del concurso escolar Consumópolis (</w:t>
      </w:r>
      <w:r w:rsidRPr="0040082B">
        <w:rPr>
          <w:rStyle w:val="Ninguno"/>
          <w:rFonts w:ascii="Helvetica" w:hAnsi="Helvetica"/>
          <w:color w:val="FF2600"/>
          <w:sz w:val="20"/>
          <w:szCs w:val="20"/>
          <w:u w:color="00000A"/>
          <w:lang w:val="es-ES_tradnl"/>
        </w:rPr>
        <w:t>enlazar con las Bases generales</w:t>
      </w:r>
      <w:r w:rsidRPr="0040082B">
        <w:rPr>
          <w:rStyle w:val="Ninguno"/>
          <w:rFonts w:ascii="Helvetica" w:hAnsi="Helvetica"/>
          <w:color w:val="00000A"/>
          <w:sz w:val="20"/>
          <w:szCs w:val="20"/>
          <w:u w:color="00000A"/>
          <w:lang w:val="es-ES_tradnl"/>
        </w:rPr>
        <w:t>), que regulan la participación y la concesión de los premios.</w:t>
      </w:r>
    </w:p>
    <w:p w14:paraId="64A8BF57"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38C148D8" w14:textId="65A567EB"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Resolución de convoc</w:t>
      </w:r>
      <w:r w:rsidR="00536E50">
        <w:rPr>
          <w:rStyle w:val="Ninguno"/>
          <w:rFonts w:ascii="Helvetica" w:hAnsi="Helvetica"/>
          <w:color w:val="00000A"/>
          <w:sz w:val="20"/>
          <w:szCs w:val="20"/>
          <w:u w:color="00000A"/>
          <w:lang w:val="es-ES_tradnl"/>
        </w:rPr>
        <w:t xml:space="preserve">atoria del concurso escolar </w:t>
      </w:r>
      <w:r w:rsidR="00536E50" w:rsidRPr="00711F5D">
        <w:rPr>
          <w:rStyle w:val="Ninguno"/>
          <w:rFonts w:ascii="Helvetica" w:hAnsi="Helvetica"/>
          <w:color w:val="00000A"/>
          <w:sz w:val="20"/>
          <w:szCs w:val="20"/>
          <w:u w:color="00000A"/>
          <w:lang w:val="es-ES_tradnl"/>
        </w:rPr>
        <w:t>2022-2023 Consumópolis18</w:t>
      </w:r>
      <w:r w:rsidRPr="00711F5D">
        <w:rPr>
          <w:rStyle w:val="Ninguno"/>
          <w:rFonts w:ascii="Helvetica" w:hAnsi="Helvetica"/>
          <w:color w:val="00000A"/>
          <w:sz w:val="20"/>
          <w:szCs w:val="20"/>
          <w:u w:color="00000A"/>
          <w:lang w:val="es-ES_tradnl"/>
        </w:rPr>
        <w:t>,</w:t>
      </w:r>
      <w:r w:rsidRPr="0040082B">
        <w:rPr>
          <w:rStyle w:val="Ninguno"/>
          <w:rFonts w:ascii="Helvetica" w:hAnsi="Helvetica"/>
          <w:color w:val="00000A"/>
          <w:sz w:val="20"/>
          <w:szCs w:val="20"/>
          <w:u w:color="00000A"/>
          <w:lang w:val="es-ES_tradnl"/>
        </w:rPr>
        <w:t xml:space="preserve"> que regula la convocatoria nacional de los premios.</w:t>
      </w:r>
    </w:p>
    <w:p w14:paraId="6A1450F2"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287242E2" w14:textId="58C2436A"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Bases autonómicas o resolución de convoc</w:t>
      </w:r>
      <w:r w:rsidR="00536E50">
        <w:rPr>
          <w:rStyle w:val="Ninguno"/>
          <w:rFonts w:ascii="Helvetica" w:hAnsi="Helvetica"/>
          <w:color w:val="00000A"/>
          <w:sz w:val="20"/>
          <w:szCs w:val="20"/>
          <w:u w:color="00000A"/>
          <w:lang w:val="es-ES_tradnl"/>
        </w:rPr>
        <w:t xml:space="preserve">atoria del concurso escolar </w:t>
      </w:r>
      <w:r w:rsidR="00536E50" w:rsidRPr="008D3735">
        <w:rPr>
          <w:rStyle w:val="Ninguno"/>
          <w:rFonts w:ascii="Helvetica" w:hAnsi="Helvetica"/>
          <w:color w:val="00000A"/>
          <w:sz w:val="20"/>
          <w:szCs w:val="20"/>
          <w:u w:color="00000A"/>
          <w:lang w:val="es-ES_tradnl"/>
        </w:rPr>
        <w:t>2022-2023 Consumópolis18</w:t>
      </w:r>
      <w:r w:rsidRPr="0040082B">
        <w:rPr>
          <w:rStyle w:val="Ninguno"/>
          <w:rFonts w:ascii="Helvetica" w:hAnsi="Helvetica"/>
          <w:color w:val="00000A"/>
          <w:sz w:val="20"/>
          <w:szCs w:val="20"/>
          <w:u w:color="00000A"/>
          <w:lang w:val="es-ES_tradnl"/>
        </w:rPr>
        <w:t>, (</w:t>
      </w:r>
      <w:r w:rsidRPr="0040082B">
        <w:rPr>
          <w:rStyle w:val="Ninguno"/>
          <w:rFonts w:ascii="Helvetica" w:hAnsi="Helvetica"/>
          <w:color w:val="FF2600"/>
          <w:sz w:val="20"/>
          <w:szCs w:val="20"/>
          <w:u w:color="00000A"/>
          <w:lang w:val="es-ES_tradnl"/>
        </w:rPr>
        <w:t>enlazar con las Bases autonómicas</w:t>
      </w:r>
      <w:r w:rsidR="006D04EB">
        <w:rPr>
          <w:rStyle w:val="Ninguno"/>
          <w:rFonts w:ascii="Helvetica" w:hAnsi="Helvetica"/>
          <w:color w:val="FF2600"/>
          <w:sz w:val="20"/>
          <w:szCs w:val="20"/>
          <w:u w:color="00000A"/>
          <w:lang w:val="es-ES_tradnl"/>
        </w:rPr>
        <w:t xml:space="preserve"> o resolución de convocatoria</w:t>
      </w:r>
      <w:r w:rsidRPr="0040082B">
        <w:rPr>
          <w:rStyle w:val="Ninguno"/>
          <w:rFonts w:ascii="Helvetica" w:hAnsi="Helvetica"/>
          <w:color w:val="00000A"/>
          <w:sz w:val="20"/>
          <w:szCs w:val="20"/>
          <w:u w:color="00000A"/>
          <w:lang w:val="es-ES_tradnl"/>
        </w:rPr>
        <w:t>) que regulan la participación en su ámbito territorial y la convocatoria de los premios autonómicos en las comunidades autónomas organizadoras del concurso.</w:t>
      </w:r>
    </w:p>
    <w:p w14:paraId="427CB251"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44D19B93" w14:textId="77777777" w:rsidR="001F2127" w:rsidRDefault="0027290A">
      <w:pPr>
        <w:pStyle w:val="CuerpoA"/>
        <w:jc w:val="both"/>
        <w:rPr>
          <w:rStyle w:val="Ninguno"/>
          <w:rFonts w:ascii="Helvetica" w:hAnsi="Helvetica"/>
          <w:color w:val="00000A"/>
          <w:sz w:val="20"/>
          <w:szCs w:val="20"/>
          <w:u w:color="00000A"/>
          <w:lang w:val="es-ES_tradnl"/>
        </w:rPr>
      </w:pPr>
      <w:r w:rsidRPr="0040082B">
        <w:rPr>
          <w:rStyle w:val="Ninguno"/>
          <w:rFonts w:ascii="Helvetica" w:hAnsi="Helvetica"/>
          <w:b/>
          <w:bCs/>
          <w:color w:val="00000A"/>
          <w:sz w:val="20"/>
          <w:szCs w:val="20"/>
          <w:u w:val="single" w:color="00000A"/>
          <w:lang w:val="es-ES_tradnl"/>
        </w:rPr>
        <w:t>Importante</w:t>
      </w:r>
      <w:r w:rsidRPr="0040082B">
        <w:rPr>
          <w:rStyle w:val="Ninguno"/>
          <w:rFonts w:ascii="Helvetica" w:hAnsi="Helvetica"/>
          <w:color w:val="00000A"/>
          <w:sz w:val="20"/>
          <w:szCs w:val="20"/>
          <w:u w:color="00000A"/>
          <w:lang w:val="es-ES_tradnl"/>
        </w:rPr>
        <w:t>:</w:t>
      </w:r>
      <w:r w:rsidRPr="0040082B">
        <w:rPr>
          <w:rStyle w:val="Ninguno"/>
          <w:rFonts w:ascii="Helvetica" w:hAnsi="Helvetica"/>
          <w:b/>
          <w:bCs/>
          <w:color w:val="00000A"/>
          <w:sz w:val="20"/>
          <w:szCs w:val="20"/>
          <w:u w:color="00000A"/>
          <w:lang w:val="es-ES_tradnl"/>
        </w:rPr>
        <w:t xml:space="preserve"> </w:t>
      </w:r>
      <w:r w:rsidRPr="0040082B">
        <w:rPr>
          <w:rStyle w:val="Ninguno"/>
          <w:rFonts w:ascii="Helvetica" w:hAnsi="Helvetica"/>
          <w:color w:val="00000A"/>
          <w:sz w:val="20"/>
          <w:szCs w:val="20"/>
          <w:u w:color="00000A"/>
          <w:lang w:val="es-ES_tradnl"/>
        </w:rPr>
        <w:t>Para proceder al registro de los equipos y realizar las dos partes del concurso, no es necesario que se hayan publicado las bases o convocatorias autonómicas. En caso de que alguna comunidad o ciudad autónoma no las publique antes de la finalización de la segunda parte, los equipos seguirán las indicaciones de</w:t>
      </w:r>
      <w:r w:rsidR="00DC4483" w:rsidRPr="0040082B">
        <w:rPr>
          <w:rStyle w:val="Ninguno"/>
          <w:rFonts w:ascii="Helvetica" w:hAnsi="Helvetica"/>
          <w:color w:val="00000A"/>
          <w:sz w:val="20"/>
          <w:szCs w:val="20"/>
          <w:u w:color="00000A"/>
          <w:lang w:val="es-ES_tradnl"/>
        </w:rPr>
        <w:t xml:space="preserve"> </w:t>
      </w:r>
      <w:r w:rsidR="00057D1E" w:rsidRPr="0040082B">
        <w:rPr>
          <w:rStyle w:val="Ninguno"/>
          <w:rFonts w:ascii="Helvetica" w:hAnsi="Helvetica"/>
          <w:color w:val="00000A"/>
          <w:sz w:val="20"/>
          <w:szCs w:val="20"/>
          <w:u w:color="00000A"/>
          <w:lang w:val="es-ES_tradnl"/>
        </w:rPr>
        <w:t>las Bases generales del concurso, las presentes Instrucciones generales de participación, y la convocatoria nacional</w:t>
      </w:r>
      <w:r w:rsidR="00C52E63" w:rsidRPr="0040082B">
        <w:rPr>
          <w:rStyle w:val="Ninguno"/>
          <w:rFonts w:ascii="Helvetica" w:hAnsi="Helvetica"/>
          <w:color w:val="00000A"/>
          <w:sz w:val="20"/>
          <w:szCs w:val="20"/>
          <w:u w:color="00000A"/>
          <w:lang w:val="es-ES_tradnl"/>
        </w:rPr>
        <w:t>. E</w:t>
      </w:r>
      <w:r w:rsidR="00057D1E" w:rsidRPr="0040082B">
        <w:rPr>
          <w:rStyle w:val="Ninguno"/>
          <w:rFonts w:ascii="Helvetica" w:hAnsi="Helvetica"/>
          <w:color w:val="00000A"/>
          <w:sz w:val="20"/>
          <w:szCs w:val="20"/>
          <w:u w:color="00000A"/>
          <w:lang w:val="es-ES_tradnl"/>
        </w:rPr>
        <w:t>n esta última se establece</w:t>
      </w:r>
      <w:r w:rsidR="00C52E63" w:rsidRPr="0040082B">
        <w:rPr>
          <w:rStyle w:val="Ninguno"/>
          <w:rFonts w:ascii="Helvetica" w:hAnsi="Helvetica"/>
          <w:color w:val="00000A"/>
          <w:sz w:val="20"/>
          <w:szCs w:val="20"/>
          <w:u w:color="00000A"/>
          <w:lang w:val="es-ES_tradnl"/>
        </w:rPr>
        <w:t xml:space="preserve"> que la Comunidad Autónoma de Cantabria y la Ciudad Autónoma de Melilla son territorios no organizadores del concurso, y se definen </w:t>
      </w:r>
      <w:r w:rsidR="0006392F" w:rsidRPr="0040082B">
        <w:rPr>
          <w:rStyle w:val="Ninguno"/>
          <w:rFonts w:ascii="Helvetica" w:hAnsi="Helvetica"/>
          <w:color w:val="00000A"/>
          <w:sz w:val="20"/>
          <w:szCs w:val="20"/>
          <w:u w:color="00000A"/>
          <w:lang w:val="es-ES_tradnl"/>
        </w:rPr>
        <w:t>sus instrucciones</w:t>
      </w:r>
      <w:r w:rsidR="00C52E63" w:rsidRPr="0040082B">
        <w:rPr>
          <w:rStyle w:val="Ninguno"/>
          <w:rFonts w:ascii="Helvetica" w:hAnsi="Helvetica"/>
          <w:color w:val="00000A"/>
          <w:sz w:val="20"/>
          <w:szCs w:val="20"/>
          <w:u w:color="00000A"/>
          <w:lang w:val="es-ES_tradnl"/>
        </w:rPr>
        <w:t xml:space="preserve"> de participación.</w:t>
      </w:r>
    </w:p>
    <w:p w14:paraId="384A418D" w14:textId="77777777" w:rsidR="0006392F" w:rsidRPr="0006392F" w:rsidRDefault="0006392F">
      <w:pPr>
        <w:pStyle w:val="CuerpoA"/>
        <w:jc w:val="both"/>
        <w:rPr>
          <w:rStyle w:val="Ninguno"/>
          <w:rFonts w:ascii="Helvetica" w:eastAsia="Helvetica" w:hAnsi="Helvetica" w:cs="Helvetica"/>
          <w:color w:val="00000A"/>
          <w:sz w:val="20"/>
          <w:szCs w:val="20"/>
          <w:u w:color="00000A"/>
          <w:lang w:val="es-ES_tradnl"/>
        </w:rPr>
      </w:pPr>
    </w:p>
    <w:p w14:paraId="13C18E53" w14:textId="77777777" w:rsidR="001F2127" w:rsidRPr="0040082B" w:rsidRDefault="0027290A">
      <w:pPr>
        <w:pStyle w:val="CuerpoA"/>
        <w:numPr>
          <w:ilvl w:val="1"/>
          <w:numId w:val="5"/>
        </w:numPr>
        <w:jc w:val="both"/>
        <w:rPr>
          <w:rFonts w:ascii="Helvetica" w:hAnsi="Helvetica"/>
          <w:b/>
          <w:bCs/>
          <w:color w:val="00000A"/>
          <w:sz w:val="20"/>
          <w:szCs w:val="20"/>
          <w:lang w:val="es-ES_tradnl"/>
        </w:rPr>
      </w:pPr>
      <w:r w:rsidRPr="0040082B">
        <w:rPr>
          <w:rStyle w:val="Ninguno"/>
          <w:rFonts w:ascii="Helvetica" w:hAnsi="Helvetica"/>
          <w:b/>
          <w:bCs/>
          <w:color w:val="00000A"/>
          <w:sz w:val="20"/>
          <w:szCs w:val="20"/>
          <w:u w:color="00000A"/>
          <w:lang w:val="es-ES_tradnl"/>
        </w:rPr>
        <w:t xml:space="preserve"> Instrucciones </w:t>
      </w:r>
    </w:p>
    <w:p w14:paraId="037DC04D" w14:textId="586F8D30"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711F5D">
        <w:rPr>
          <w:rStyle w:val="Ninguno"/>
          <w:rFonts w:ascii="Helvetica" w:hAnsi="Helvetica"/>
          <w:color w:val="00000A"/>
          <w:sz w:val="20"/>
          <w:szCs w:val="20"/>
          <w:u w:color="00000A"/>
          <w:lang w:val="es-ES_tradnl"/>
        </w:rPr>
        <w:t xml:space="preserve">(Accesibles a partir </w:t>
      </w:r>
      <w:r w:rsidRPr="00711F5D">
        <w:rPr>
          <w:rStyle w:val="Ninguno"/>
          <w:rFonts w:ascii="Helvetica" w:hAnsi="Helvetica"/>
          <w:color w:val="00000A"/>
          <w:sz w:val="20"/>
          <w:szCs w:val="20"/>
          <w:u w:color="FF0000"/>
          <w:lang w:val="es-ES_tradnl"/>
        </w:rPr>
        <w:t xml:space="preserve">del </w:t>
      </w:r>
      <w:r w:rsidR="00536E50" w:rsidRPr="00711F5D">
        <w:rPr>
          <w:rStyle w:val="Ninguno"/>
          <w:rFonts w:ascii="Helvetica" w:hAnsi="Helvetica"/>
          <w:color w:val="00000A"/>
          <w:sz w:val="20"/>
          <w:szCs w:val="20"/>
          <w:u w:color="FF0000"/>
          <w:lang w:val="es-ES_tradnl"/>
        </w:rPr>
        <w:t>04/10/2022</w:t>
      </w:r>
      <w:r w:rsidRPr="00711F5D">
        <w:rPr>
          <w:rStyle w:val="Ninguno"/>
          <w:rFonts w:ascii="Helvetica" w:hAnsi="Helvetica"/>
          <w:color w:val="00000A"/>
          <w:sz w:val="20"/>
          <w:szCs w:val="20"/>
          <w:u w:color="00000A"/>
          <w:lang w:val="es-ES_tradnl"/>
        </w:rPr>
        <w:t>)</w:t>
      </w:r>
    </w:p>
    <w:p w14:paraId="0A46FBA7"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6030F98D"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Permite acceder y descargar el presente documento, que recoge detalladamente cómo participar en el concurso.</w:t>
      </w:r>
    </w:p>
    <w:p w14:paraId="51E285CA"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7A3381FA" w14:textId="77777777" w:rsidR="001F2127" w:rsidRPr="0040082B" w:rsidRDefault="0027290A">
      <w:pPr>
        <w:pStyle w:val="CuerpoA"/>
        <w:numPr>
          <w:ilvl w:val="1"/>
          <w:numId w:val="2"/>
        </w:numPr>
        <w:jc w:val="both"/>
        <w:rPr>
          <w:rFonts w:ascii="Helvetica" w:hAnsi="Helvetica"/>
          <w:color w:val="00000A"/>
          <w:sz w:val="20"/>
          <w:szCs w:val="20"/>
          <w:lang w:val="es-ES_tradnl"/>
        </w:rPr>
      </w:pPr>
      <w:r w:rsidRPr="0040082B">
        <w:rPr>
          <w:rStyle w:val="Ninguno"/>
          <w:rFonts w:ascii="Helvetica" w:hAnsi="Helvetica"/>
          <w:b/>
          <w:bCs/>
          <w:color w:val="00000A"/>
          <w:sz w:val="20"/>
          <w:szCs w:val="20"/>
          <w:u w:color="00000A"/>
          <w:lang w:val="es-ES_tradnl"/>
        </w:rPr>
        <w:t>Teléfonos y direcciones de los organismos organizadores (Dirección General de Consumo y CCAA)</w:t>
      </w:r>
    </w:p>
    <w:p w14:paraId="250E4DBB" w14:textId="3F51C378" w:rsidR="001F2127" w:rsidRPr="0040082B" w:rsidRDefault="00536E50">
      <w:pPr>
        <w:pStyle w:val="CuerpoA"/>
        <w:jc w:val="both"/>
        <w:rPr>
          <w:rStyle w:val="Ninguno"/>
          <w:rFonts w:ascii="Helvetica" w:eastAsia="Helvetica" w:hAnsi="Helvetica" w:cs="Helvetica"/>
          <w:color w:val="00000A"/>
          <w:sz w:val="20"/>
          <w:szCs w:val="20"/>
          <w:u w:color="00000A"/>
          <w:lang w:val="es-ES_tradnl"/>
        </w:rPr>
      </w:pPr>
      <w:r w:rsidRPr="00711F5D">
        <w:rPr>
          <w:rFonts w:ascii="Helvetica" w:hAnsi="Helvetica"/>
          <w:color w:val="00000A"/>
          <w:sz w:val="20"/>
          <w:szCs w:val="20"/>
          <w:u w:color="00000A"/>
          <w:lang w:val="es-ES_tradnl"/>
        </w:rPr>
        <w:t>(Accesibles a partir del 04/10/2022)</w:t>
      </w:r>
    </w:p>
    <w:p w14:paraId="30C8C6CB" w14:textId="77777777" w:rsidR="001F2127" w:rsidRPr="0040082B" w:rsidRDefault="001F2127">
      <w:pPr>
        <w:pStyle w:val="CuerpoA"/>
        <w:jc w:val="both"/>
        <w:rPr>
          <w:rStyle w:val="Ninguno"/>
          <w:rFonts w:ascii="Helvetica" w:eastAsia="Helvetica" w:hAnsi="Helvetica" w:cs="Helvetica"/>
          <w:b/>
          <w:bCs/>
          <w:sz w:val="20"/>
          <w:szCs w:val="20"/>
          <w:lang w:val="es-ES_tradnl"/>
        </w:rPr>
      </w:pPr>
    </w:p>
    <w:p w14:paraId="217F14A4"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 xml:space="preserve">Permite descargar un documento con los datos de contacto de la Dirección General de Consumo del </w:t>
      </w:r>
      <w:r w:rsidRPr="0040082B">
        <w:rPr>
          <w:rStyle w:val="Ninguno"/>
          <w:rFonts w:ascii="Helvetica" w:hAnsi="Helvetica"/>
          <w:color w:val="00000A"/>
          <w:sz w:val="20"/>
          <w:szCs w:val="20"/>
          <w:u w:color="00000A"/>
          <w:lang w:val="es-ES_tradnl"/>
        </w:rPr>
        <w:t xml:space="preserve">Ministerio de Consumo </w:t>
      </w:r>
      <w:r w:rsidRPr="0040082B">
        <w:rPr>
          <w:rStyle w:val="Ninguno"/>
          <w:rFonts w:ascii="Helvetica" w:hAnsi="Helvetica"/>
          <w:sz w:val="20"/>
          <w:szCs w:val="20"/>
          <w:lang w:val="es-ES_tradnl"/>
        </w:rPr>
        <w:t>y de los organismos competentes en materia de consumo de las comunidades autónomas y ciudades organizadoras del concurso.</w:t>
      </w:r>
    </w:p>
    <w:p w14:paraId="2347A894" w14:textId="77777777" w:rsidR="001F2127" w:rsidRPr="0040082B" w:rsidRDefault="001F2127">
      <w:pPr>
        <w:pStyle w:val="CuerpoA"/>
        <w:jc w:val="both"/>
        <w:rPr>
          <w:rStyle w:val="Ninguno"/>
          <w:rFonts w:ascii="Helvetica" w:eastAsia="Helvetica" w:hAnsi="Helvetica" w:cs="Helvetica"/>
          <w:sz w:val="20"/>
          <w:szCs w:val="20"/>
          <w:lang w:val="es-ES_tradnl"/>
        </w:rPr>
      </w:pPr>
    </w:p>
    <w:p w14:paraId="0F1AF6CF" w14:textId="77777777" w:rsidR="001F2127" w:rsidRPr="0040082B" w:rsidRDefault="0027290A">
      <w:pPr>
        <w:pStyle w:val="CuerpoA"/>
        <w:numPr>
          <w:ilvl w:val="1"/>
          <w:numId w:val="6"/>
        </w:numPr>
        <w:jc w:val="both"/>
        <w:rPr>
          <w:sz w:val="20"/>
          <w:szCs w:val="20"/>
          <w:lang w:val="es-ES_tradnl"/>
        </w:rPr>
      </w:pPr>
      <w:r w:rsidRPr="0040082B">
        <w:rPr>
          <w:rStyle w:val="Ninguno"/>
          <w:rFonts w:ascii="Helvetica" w:hAnsi="Helvetica"/>
          <w:b/>
          <w:bCs/>
          <w:sz w:val="20"/>
          <w:szCs w:val="20"/>
          <w:lang w:val="es-ES_tradnl"/>
        </w:rPr>
        <w:t xml:space="preserve">Acceso </w:t>
      </w:r>
      <w:r w:rsidRPr="0040082B">
        <w:rPr>
          <w:rStyle w:val="Ninguno"/>
          <w:rFonts w:ascii="Helvetica" w:hAnsi="Helvetica"/>
          <w:b/>
          <w:bCs/>
          <w:color w:val="00000A"/>
          <w:sz w:val="20"/>
          <w:szCs w:val="20"/>
          <w:u w:color="00000A"/>
          <w:lang w:val="es-ES_tradnl"/>
        </w:rPr>
        <w:t>coordinación</w:t>
      </w:r>
    </w:p>
    <w:p w14:paraId="433352C4" w14:textId="215C0108" w:rsidR="001F2127" w:rsidRDefault="0038729F">
      <w:pPr>
        <w:pStyle w:val="CuerpoA"/>
        <w:jc w:val="both"/>
        <w:rPr>
          <w:rFonts w:ascii="Helvetica" w:hAnsi="Helvetica"/>
          <w:sz w:val="20"/>
          <w:szCs w:val="20"/>
          <w:lang w:val="es-ES_tradnl"/>
        </w:rPr>
      </w:pPr>
      <w:r w:rsidRPr="00711F5D">
        <w:rPr>
          <w:rFonts w:ascii="Helvetica" w:hAnsi="Helvetica"/>
          <w:sz w:val="20"/>
          <w:szCs w:val="20"/>
          <w:lang w:val="es-ES_tradnl"/>
        </w:rPr>
        <w:t>(Accesible</w:t>
      </w:r>
      <w:r w:rsidR="00536E50" w:rsidRPr="00711F5D">
        <w:rPr>
          <w:rFonts w:ascii="Helvetica" w:hAnsi="Helvetica"/>
          <w:sz w:val="20"/>
          <w:szCs w:val="20"/>
          <w:lang w:val="es-ES_tradnl"/>
        </w:rPr>
        <w:t xml:space="preserve"> a partir del 04/10/2022)</w:t>
      </w:r>
    </w:p>
    <w:p w14:paraId="6CBDE682" w14:textId="77777777" w:rsidR="00536E50" w:rsidRPr="0040082B" w:rsidRDefault="00536E50">
      <w:pPr>
        <w:pStyle w:val="CuerpoA"/>
        <w:jc w:val="both"/>
        <w:rPr>
          <w:rStyle w:val="Ninguno"/>
          <w:rFonts w:ascii="Helvetica" w:eastAsia="Helvetica" w:hAnsi="Helvetica" w:cs="Helvetica"/>
          <w:b/>
          <w:bCs/>
          <w:color w:val="00000A"/>
          <w:sz w:val="20"/>
          <w:szCs w:val="20"/>
          <w:u w:color="00000A"/>
          <w:lang w:val="es-ES_tradnl"/>
        </w:rPr>
      </w:pPr>
    </w:p>
    <w:p w14:paraId="22FAEE84" w14:textId="77777777" w:rsidR="001F2127" w:rsidRPr="0040082B" w:rsidRDefault="0027290A">
      <w:pPr>
        <w:pStyle w:val="CuerpoA"/>
        <w:jc w:val="both"/>
        <w:rPr>
          <w:rStyle w:val="Ninguno"/>
          <w:lang w:val="es-ES_tradnl"/>
        </w:rPr>
      </w:pPr>
      <w:r w:rsidRPr="0040082B">
        <w:rPr>
          <w:rStyle w:val="Ninguno"/>
          <w:rFonts w:ascii="Helvetica" w:hAnsi="Helvetica"/>
          <w:color w:val="00000A"/>
          <w:sz w:val="20"/>
          <w:szCs w:val="20"/>
          <w:u w:color="00000A"/>
          <w:lang w:val="es-ES_tradnl"/>
        </w:rPr>
        <w:t xml:space="preserve">Permite al personal docente coordinador consultar los datos completos de sus equipos y del alumnado que los componen: nombres, usuarios y contraseñas, así como otra información de interés sobre la participación en el concurso de cada uno de ellos: </w:t>
      </w:r>
      <w:r w:rsidRPr="0040082B">
        <w:rPr>
          <w:rStyle w:val="Ninguno"/>
          <w:rFonts w:ascii="Helvetica" w:hAnsi="Helvetica"/>
          <w:color w:val="00000A"/>
          <w:sz w:val="20"/>
          <w:szCs w:val="20"/>
          <w:u w:color="FF0000"/>
          <w:lang w:val="es-ES_tradnl"/>
        </w:rPr>
        <w:t xml:space="preserve">puntuación y progreso en el concurso. </w:t>
      </w:r>
    </w:p>
    <w:p w14:paraId="0F9CF21B"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Para acceder a esta información es necesario introducir la dirección de correo electrónico y la contraseña personal que el personal docente coordinador haya establecido previamente en el registro.</w:t>
      </w:r>
    </w:p>
    <w:p w14:paraId="1300B979"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1DD80B42" w14:textId="77777777" w:rsidR="001F2127" w:rsidRPr="0040082B" w:rsidRDefault="0027290A">
      <w:pPr>
        <w:pStyle w:val="CuerpoA"/>
        <w:jc w:val="both"/>
        <w:rPr>
          <w:rStyle w:val="Ninguno"/>
          <w:rFonts w:ascii="Helvetica" w:eastAsia="Helvetica" w:hAnsi="Helvetica" w:cs="Helvetica"/>
          <w:b/>
          <w:bCs/>
          <w:color w:val="00000A"/>
          <w:sz w:val="20"/>
          <w:szCs w:val="20"/>
          <w:u w:color="FF0000"/>
          <w:lang w:val="es-ES_tradnl"/>
        </w:rPr>
      </w:pPr>
      <w:r w:rsidRPr="0040082B">
        <w:rPr>
          <w:rStyle w:val="Ninguno"/>
          <w:rFonts w:ascii="Helvetica" w:hAnsi="Helvetica"/>
          <w:b/>
          <w:bCs/>
          <w:color w:val="00000A"/>
          <w:sz w:val="20"/>
          <w:szCs w:val="20"/>
          <w:u w:color="FF0000"/>
          <w:lang w:val="es-ES_tradnl"/>
        </w:rPr>
        <w:t>Datos del alumnado: usuario y contraseña</w:t>
      </w:r>
    </w:p>
    <w:p w14:paraId="0434B494" w14:textId="77777777" w:rsidR="001F2127" w:rsidRPr="0040082B" w:rsidRDefault="001F2127">
      <w:pPr>
        <w:pStyle w:val="CuerpoA"/>
        <w:jc w:val="both"/>
        <w:rPr>
          <w:rStyle w:val="NingunoA"/>
          <w:lang w:val="es-ES_tradnl"/>
        </w:rPr>
      </w:pPr>
    </w:p>
    <w:p w14:paraId="75003DD2" w14:textId="77777777" w:rsidR="001F2127" w:rsidRPr="0040082B" w:rsidRDefault="0027290A">
      <w:pPr>
        <w:pStyle w:val="CuerpoA"/>
        <w:jc w:val="both"/>
        <w:rPr>
          <w:rStyle w:val="Ninguno"/>
          <w:lang w:val="es-ES_tradnl"/>
        </w:rPr>
      </w:pPr>
      <w:r w:rsidRPr="0040082B">
        <w:rPr>
          <w:rStyle w:val="Ninguno"/>
          <w:rFonts w:ascii="Helvetica" w:hAnsi="Helvetica"/>
          <w:sz w:val="20"/>
          <w:szCs w:val="20"/>
          <w:u w:color="FF0000"/>
          <w:lang w:val="es-ES_tradnl"/>
        </w:rPr>
        <w:t xml:space="preserve">En el caso de que algún alumno o alumna se olvide de la contraseña, el personal docente puede verla y modificarla en cualquier momento entrando en Acceso Coordinadores. </w:t>
      </w:r>
    </w:p>
    <w:p w14:paraId="25509A00" w14:textId="77777777" w:rsidR="001F2127" w:rsidRPr="0040082B" w:rsidRDefault="001F2127">
      <w:pPr>
        <w:pStyle w:val="CuerpoA"/>
        <w:jc w:val="both"/>
        <w:rPr>
          <w:rStyle w:val="Ninguno"/>
          <w:rFonts w:ascii="Helvetica" w:eastAsia="Helvetica" w:hAnsi="Helvetica" w:cs="Helvetica"/>
          <w:b/>
          <w:bCs/>
          <w:color w:val="00000A"/>
          <w:sz w:val="20"/>
          <w:szCs w:val="20"/>
          <w:u w:color="00000A"/>
          <w:lang w:val="es-ES_tradnl"/>
        </w:rPr>
      </w:pPr>
    </w:p>
    <w:p w14:paraId="2030BD74" w14:textId="77777777" w:rsidR="001F2127" w:rsidRPr="0040082B" w:rsidRDefault="0027290A">
      <w:pPr>
        <w:pStyle w:val="CuerpoA"/>
        <w:numPr>
          <w:ilvl w:val="1"/>
          <w:numId w:val="2"/>
        </w:numPr>
        <w:jc w:val="both"/>
        <w:rPr>
          <w:rFonts w:ascii="Helvetica" w:hAnsi="Helvetica"/>
          <w:b/>
          <w:bCs/>
          <w:color w:val="00000A"/>
          <w:sz w:val="20"/>
          <w:szCs w:val="20"/>
          <w:lang w:val="es-ES_tradnl"/>
        </w:rPr>
      </w:pPr>
      <w:r w:rsidRPr="0040082B">
        <w:rPr>
          <w:rStyle w:val="Ninguno"/>
          <w:rFonts w:ascii="Helvetica" w:hAnsi="Helvetica"/>
          <w:b/>
          <w:bCs/>
          <w:color w:val="00000A"/>
          <w:sz w:val="20"/>
          <w:szCs w:val="20"/>
          <w:u w:color="00000A"/>
          <w:lang w:val="es-ES_tradnl"/>
        </w:rPr>
        <w:t>Fichas pedagógicas</w:t>
      </w:r>
    </w:p>
    <w:p w14:paraId="363BE8AD" w14:textId="7E7DA7CB" w:rsidR="001F2127" w:rsidRDefault="0038729F">
      <w:pPr>
        <w:pStyle w:val="CuerpoA"/>
        <w:jc w:val="both"/>
        <w:rPr>
          <w:rFonts w:ascii="Helvetica" w:hAnsi="Helvetica"/>
          <w:color w:val="00000A"/>
          <w:sz w:val="20"/>
          <w:szCs w:val="20"/>
          <w:u w:color="00000A"/>
          <w:lang w:val="es-ES_tradnl"/>
        </w:rPr>
      </w:pPr>
      <w:r w:rsidRPr="00711F5D">
        <w:rPr>
          <w:rFonts w:ascii="Helvetica" w:hAnsi="Helvetica"/>
          <w:color w:val="00000A"/>
          <w:sz w:val="20"/>
          <w:szCs w:val="20"/>
          <w:u w:color="00000A"/>
          <w:lang w:val="es-ES_tradnl"/>
        </w:rPr>
        <w:t>(Accesibles a partir del 04/10/2022)</w:t>
      </w:r>
    </w:p>
    <w:p w14:paraId="359B1D9E" w14:textId="77777777" w:rsidR="0038729F" w:rsidRPr="0040082B" w:rsidRDefault="0038729F">
      <w:pPr>
        <w:pStyle w:val="CuerpoA"/>
        <w:jc w:val="both"/>
        <w:rPr>
          <w:rStyle w:val="Ninguno"/>
          <w:rFonts w:ascii="Helvetica" w:eastAsia="Helvetica" w:hAnsi="Helvetica" w:cs="Helvetica"/>
          <w:color w:val="00000A"/>
          <w:sz w:val="20"/>
          <w:szCs w:val="20"/>
          <w:u w:color="00000A"/>
          <w:lang w:val="es-ES_tradnl"/>
        </w:rPr>
      </w:pPr>
    </w:p>
    <w:p w14:paraId="335A07DF" w14:textId="77777777" w:rsidR="001F2127" w:rsidRPr="0040082B" w:rsidRDefault="0027290A">
      <w:pPr>
        <w:pStyle w:val="CuerpoA"/>
        <w:jc w:val="both"/>
        <w:rPr>
          <w:rStyle w:val="Ninguno"/>
          <w:lang w:val="es-ES_tradnl"/>
        </w:rPr>
      </w:pPr>
      <w:r w:rsidRPr="0040082B">
        <w:rPr>
          <w:rStyle w:val="Ninguno"/>
          <w:rFonts w:ascii="Helvetica" w:hAnsi="Helvetica"/>
          <w:color w:val="00000A"/>
          <w:sz w:val="20"/>
          <w:szCs w:val="20"/>
          <w:u w:color="00000A"/>
          <w:lang w:val="es-ES_tradnl"/>
        </w:rPr>
        <w:t xml:space="preserve">Permite acceder a las fichas pedagógicas que sirven de apoyo a las personas participantes para responder a las preguntas del concurso. </w:t>
      </w:r>
      <w:r w:rsidRPr="0040082B">
        <w:rPr>
          <w:rStyle w:val="Ninguno"/>
          <w:rFonts w:ascii="Helvetica" w:hAnsi="Helvetica"/>
          <w:color w:val="00000A"/>
          <w:sz w:val="20"/>
          <w:szCs w:val="20"/>
          <w:u w:color="FF0000"/>
          <w:lang w:val="es-ES_tradnl"/>
        </w:rPr>
        <w:t>Se pueden consultar on-line y también descargar e imprimir.</w:t>
      </w:r>
    </w:p>
    <w:p w14:paraId="1FECB361" w14:textId="77777777" w:rsidR="001F2127" w:rsidRPr="0040082B" w:rsidRDefault="0027290A">
      <w:pPr>
        <w:pStyle w:val="CuerpoA"/>
        <w:jc w:val="both"/>
        <w:rPr>
          <w:rStyle w:val="Ninguno"/>
          <w:rFonts w:ascii="Helvetica" w:eastAsia="Helvetica" w:hAnsi="Helvetica" w:cs="Helvetica"/>
          <w:color w:val="00000A"/>
          <w:sz w:val="20"/>
          <w:szCs w:val="20"/>
          <w:u w:color="FF0000"/>
          <w:lang w:val="es-ES_tradnl"/>
        </w:rPr>
      </w:pPr>
      <w:r w:rsidRPr="0040082B">
        <w:rPr>
          <w:rStyle w:val="Ninguno"/>
          <w:rFonts w:ascii="Helvetica" w:hAnsi="Helvetica"/>
          <w:color w:val="00000A"/>
          <w:sz w:val="20"/>
          <w:szCs w:val="20"/>
          <w:u w:color="FF0000"/>
          <w:lang w:val="es-ES_tradnl"/>
        </w:rPr>
        <w:t>Se dispone de un buscador por palabras.</w:t>
      </w:r>
    </w:p>
    <w:p w14:paraId="56AA6103" w14:textId="77777777" w:rsidR="001F2127" w:rsidRPr="0040082B" w:rsidRDefault="001F2127">
      <w:pPr>
        <w:pStyle w:val="CuerpoA"/>
        <w:jc w:val="both"/>
        <w:rPr>
          <w:rStyle w:val="Ninguno"/>
          <w:rFonts w:ascii="Helvetica" w:eastAsia="Helvetica" w:hAnsi="Helvetica" w:cs="Helvetica"/>
          <w:color w:val="00000A"/>
          <w:sz w:val="20"/>
          <w:szCs w:val="20"/>
          <w:u w:color="FF0000"/>
          <w:lang w:val="es-ES_tradnl"/>
        </w:rPr>
      </w:pPr>
    </w:p>
    <w:p w14:paraId="61588296"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b/>
          <w:bCs/>
          <w:sz w:val="20"/>
          <w:szCs w:val="20"/>
          <w:lang w:val="es-ES_tradnl"/>
        </w:rPr>
        <w:t>¿Cómo utilizar el buscador?</w:t>
      </w:r>
      <w:r w:rsidRPr="0040082B">
        <w:rPr>
          <w:rStyle w:val="Ninguno"/>
          <w:rFonts w:ascii="Helvetica" w:hAnsi="Helvetica"/>
          <w:sz w:val="20"/>
          <w:szCs w:val="20"/>
          <w:lang w:val="es-ES_tradnl"/>
        </w:rPr>
        <w:t xml:space="preserve"> </w:t>
      </w:r>
    </w:p>
    <w:p w14:paraId="1B968DCF" w14:textId="77777777" w:rsidR="001F2127" w:rsidRPr="0040082B" w:rsidRDefault="0027290A">
      <w:pPr>
        <w:pStyle w:val="CuerpoA"/>
        <w:numPr>
          <w:ilvl w:val="0"/>
          <w:numId w:val="8"/>
        </w:numPr>
        <w:jc w:val="both"/>
        <w:rPr>
          <w:rFonts w:ascii="Helvetica" w:hAnsi="Helvetica"/>
          <w:sz w:val="20"/>
          <w:szCs w:val="20"/>
          <w:lang w:val="es-ES_tradnl"/>
        </w:rPr>
      </w:pPr>
      <w:r w:rsidRPr="0040082B">
        <w:rPr>
          <w:rStyle w:val="Ninguno"/>
          <w:rFonts w:ascii="Helvetica" w:hAnsi="Helvetica"/>
          <w:sz w:val="20"/>
          <w:szCs w:val="20"/>
          <w:lang w:val="es-ES_tradnl"/>
        </w:rPr>
        <w:t>Si se busca una palabra es importante escribir</w:t>
      </w:r>
      <w:r w:rsidR="006D04EB">
        <w:rPr>
          <w:rStyle w:val="Ninguno"/>
          <w:rFonts w:ascii="Helvetica" w:hAnsi="Helvetica"/>
          <w:sz w:val="20"/>
          <w:szCs w:val="20"/>
          <w:lang w:val="es-ES_tradnl"/>
        </w:rPr>
        <w:t>la</w:t>
      </w:r>
      <w:r w:rsidRPr="0040082B">
        <w:rPr>
          <w:rStyle w:val="Ninguno"/>
          <w:rFonts w:ascii="Helvetica" w:hAnsi="Helvetica"/>
          <w:sz w:val="20"/>
          <w:szCs w:val="20"/>
          <w:lang w:val="es-ES_tradnl"/>
        </w:rPr>
        <w:t xml:space="preserve"> correctamente, ya que el buscador distingue las palabras con y sin tilde (no importa si se utiliza mayúsculas o minúsculas).</w:t>
      </w:r>
    </w:p>
    <w:p w14:paraId="79CB0574" w14:textId="77777777" w:rsidR="001F2127" w:rsidRPr="0040082B" w:rsidRDefault="0027290A">
      <w:pPr>
        <w:pStyle w:val="CuerpoA"/>
        <w:numPr>
          <w:ilvl w:val="0"/>
          <w:numId w:val="8"/>
        </w:numPr>
        <w:jc w:val="both"/>
        <w:rPr>
          <w:rFonts w:ascii="Helvetica" w:hAnsi="Helvetica"/>
          <w:sz w:val="20"/>
          <w:szCs w:val="20"/>
          <w:lang w:val="es-ES_tradnl"/>
        </w:rPr>
      </w:pPr>
      <w:r w:rsidRPr="0040082B">
        <w:rPr>
          <w:rStyle w:val="Ninguno"/>
          <w:rFonts w:ascii="Helvetica" w:hAnsi="Helvetica"/>
          <w:sz w:val="20"/>
          <w:szCs w:val="20"/>
          <w:lang w:val="es-ES_tradnl"/>
        </w:rPr>
        <w:t xml:space="preserve">Si se buscan dos o más palabras en una misma ficha, se escriben las palabras en el buscador separadas por el signo “+", por ejemplo: </w:t>
      </w:r>
      <w:r w:rsidRPr="0040082B">
        <w:rPr>
          <w:rStyle w:val="Ninguno"/>
          <w:rFonts w:ascii="Helvetica" w:hAnsi="Helvetica"/>
          <w:i/>
          <w:iCs/>
          <w:sz w:val="20"/>
          <w:szCs w:val="20"/>
          <w:lang w:val="es-ES_tradnl"/>
        </w:rPr>
        <w:t>pirámide + alimentación</w:t>
      </w:r>
      <w:r w:rsidRPr="0040082B">
        <w:rPr>
          <w:rStyle w:val="Ninguno"/>
          <w:rFonts w:ascii="Helvetica" w:hAnsi="Helvetica"/>
          <w:sz w:val="20"/>
          <w:szCs w:val="20"/>
          <w:lang w:val="es-ES_tradnl"/>
        </w:rPr>
        <w:t xml:space="preserve">. </w:t>
      </w:r>
    </w:p>
    <w:p w14:paraId="7C9D2960" w14:textId="77777777" w:rsidR="001F2127" w:rsidRPr="0040082B" w:rsidRDefault="0027290A">
      <w:pPr>
        <w:pStyle w:val="CuerpoA"/>
        <w:numPr>
          <w:ilvl w:val="0"/>
          <w:numId w:val="8"/>
        </w:numPr>
        <w:jc w:val="both"/>
        <w:rPr>
          <w:rFonts w:ascii="Helvetica" w:hAnsi="Helvetica"/>
          <w:sz w:val="20"/>
          <w:szCs w:val="20"/>
          <w:lang w:val="es-ES_tradnl"/>
        </w:rPr>
      </w:pPr>
      <w:r w:rsidRPr="0040082B">
        <w:rPr>
          <w:rStyle w:val="Ninguno"/>
          <w:rFonts w:ascii="Helvetica" w:hAnsi="Helvetica"/>
          <w:sz w:val="20"/>
          <w:szCs w:val="20"/>
          <w:lang w:val="es-ES_tradnl"/>
        </w:rPr>
        <w:t xml:space="preserve">Si se buscan dos o más palabras en distintas fichas, se escriben las palabras separadas por una coma, por ejemplo: </w:t>
      </w:r>
      <w:r w:rsidRPr="0040082B">
        <w:rPr>
          <w:rStyle w:val="Ninguno"/>
          <w:rFonts w:ascii="Helvetica" w:hAnsi="Helvetica"/>
          <w:i/>
          <w:iCs/>
          <w:sz w:val="20"/>
          <w:szCs w:val="20"/>
          <w:lang w:val="es-ES_tradnl"/>
        </w:rPr>
        <w:t>alimento, alimentación</w:t>
      </w:r>
      <w:r w:rsidRPr="0040082B">
        <w:rPr>
          <w:rStyle w:val="Ninguno"/>
          <w:rFonts w:ascii="Helvetica" w:hAnsi="Helvetica"/>
          <w:sz w:val="20"/>
          <w:szCs w:val="20"/>
          <w:lang w:val="es-ES_tradnl"/>
        </w:rPr>
        <w:t>.</w:t>
      </w:r>
    </w:p>
    <w:p w14:paraId="344939FE" w14:textId="77777777" w:rsidR="001F2127" w:rsidRPr="0040082B" w:rsidRDefault="0027290A">
      <w:pPr>
        <w:pStyle w:val="CuerpoA"/>
        <w:numPr>
          <w:ilvl w:val="0"/>
          <w:numId w:val="8"/>
        </w:numPr>
        <w:jc w:val="both"/>
        <w:rPr>
          <w:rFonts w:ascii="Helvetica" w:hAnsi="Helvetica"/>
          <w:i/>
          <w:iCs/>
          <w:sz w:val="20"/>
          <w:szCs w:val="20"/>
          <w:lang w:val="es-ES_tradnl"/>
        </w:rPr>
      </w:pPr>
      <w:r w:rsidRPr="0040082B">
        <w:rPr>
          <w:rStyle w:val="Ninguno"/>
          <w:rFonts w:ascii="Helvetica" w:hAnsi="Helvetica"/>
          <w:sz w:val="20"/>
          <w:szCs w:val="20"/>
          <w:lang w:val="es-ES_tradnl"/>
        </w:rPr>
        <w:t xml:space="preserve">Si se busca un grupo de palabras en un determinado orden se escriben las palabras entre comillas, por ejemplo: </w:t>
      </w:r>
      <w:r w:rsidRPr="0040082B">
        <w:rPr>
          <w:rStyle w:val="Ninguno"/>
          <w:rFonts w:ascii="Helvetica" w:hAnsi="Helvetica"/>
          <w:i/>
          <w:iCs/>
          <w:sz w:val="20"/>
          <w:szCs w:val="20"/>
          <w:lang w:val="es-ES_tradnl"/>
        </w:rPr>
        <w:t>"hojas de reclamaciones”.</w:t>
      </w:r>
    </w:p>
    <w:p w14:paraId="78429153" w14:textId="77777777" w:rsidR="001F2127" w:rsidRPr="0040082B" w:rsidRDefault="001F2127">
      <w:pPr>
        <w:pStyle w:val="CuerpoA"/>
        <w:jc w:val="both"/>
        <w:rPr>
          <w:rStyle w:val="Ninguno"/>
          <w:rFonts w:ascii="Helvetica" w:eastAsia="Helvetica" w:hAnsi="Helvetica" w:cs="Helvetica"/>
          <w:sz w:val="20"/>
          <w:szCs w:val="20"/>
          <w:lang w:val="es-ES_tradnl"/>
        </w:rPr>
      </w:pPr>
    </w:p>
    <w:p w14:paraId="2CCE0501" w14:textId="77777777" w:rsidR="001F2127" w:rsidRPr="0040082B" w:rsidRDefault="0027290A">
      <w:pPr>
        <w:pStyle w:val="CuerpoA"/>
        <w:numPr>
          <w:ilvl w:val="1"/>
          <w:numId w:val="9"/>
        </w:numPr>
        <w:jc w:val="both"/>
        <w:rPr>
          <w:rFonts w:ascii="Helvetica" w:hAnsi="Helvetica"/>
          <w:b/>
          <w:bCs/>
          <w:sz w:val="20"/>
          <w:szCs w:val="20"/>
          <w:lang w:val="es-ES_tradnl"/>
        </w:rPr>
      </w:pPr>
      <w:r w:rsidRPr="0040082B">
        <w:rPr>
          <w:rStyle w:val="Ninguno"/>
          <w:rFonts w:ascii="Helvetica" w:hAnsi="Helvetica"/>
          <w:b/>
          <w:bCs/>
          <w:sz w:val="20"/>
          <w:szCs w:val="20"/>
          <w:lang w:val="es-ES_tradnl"/>
        </w:rPr>
        <w:t>Ayuda</w:t>
      </w:r>
    </w:p>
    <w:p w14:paraId="76A2C7E8" w14:textId="35DAB03D"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711F5D">
        <w:rPr>
          <w:rStyle w:val="Ninguno"/>
          <w:rFonts w:ascii="Helvetica" w:hAnsi="Helvetica"/>
          <w:sz w:val="20"/>
          <w:szCs w:val="20"/>
          <w:lang w:val="es-ES_tradnl"/>
        </w:rPr>
        <w:t>(</w:t>
      </w:r>
      <w:r w:rsidR="0038729F" w:rsidRPr="00711F5D">
        <w:rPr>
          <w:rFonts w:ascii="Helvetica" w:hAnsi="Helvetica"/>
          <w:sz w:val="20"/>
          <w:szCs w:val="20"/>
          <w:lang w:val="es-ES_tradnl"/>
        </w:rPr>
        <w:t>Accesible a partir del 04/10/2022)</w:t>
      </w:r>
    </w:p>
    <w:p w14:paraId="5DDC1999"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5FCEE868"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 xml:space="preserve">Permite descargar un documento de ayuda rápida, que incluye </w:t>
      </w:r>
      <w:r w:rsidRPr="0040082B">
        <w:rPr>
          <w:rStyle w:val="Hyperlink0"/>
          <w:rFonts w:ascii="Helvetica" w:hAnsi="Helvetica"/>
        </w:rPr>
        <w:t>Preguntas frecuentes y respuestas</w:t>
      </w:r>
      <w:r w:rsidRPr="0040082B">
        <w:rPr>
          <w:rStyle w:val="Ninguno"/>
          <w:rFonts w:ascii="Helvetica" w:hAnsi="Helvetica"/>
          <w:color w:val="00000A"/>
          <w:sz w:val="20"/>
          <w:szCs w:val="20"/>
          <w:u w:color="00000A"/>
          <w:lang w:val="es-ES_tradnl"/>
        </w:rPr>
        <w:t xml:space="preserve"> sobre diversos aspectos del concurso.</w:t>
      </w:r>
    </w:p>
    <w:p w14:paraId="1FB6D837"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eastAsia="Helvetica" w:hAnsi="Helvetica" w:cs="Helvetica"/>
          <w:color w:val="00000A"/>
          <w:sz w:val="20"/>
          <w:szCs w:val="20"/>
          <w:u w:color="00000A"/>
          <w:lang w:val="es-ES_tradnl"/>
        </w:rPr>
        <w:tab/>
      </w:r>
    </w:p>
    <w:p w14:paraId="4491882D" w14:textId="77777777" w:rsidR="001F2127" w:rsidRPr="0040082B" w:rsidRDefault="0027290A">
      <w:pPr>
        <w:pStyle w:val="CuerpoA"/>
        <w:numPr>
          <w:ilvl w:val="1"/>
          <w:numId w:val="2"/>
        </w:numPr>
        <w:jc w:val="both"/>
        <w:rPr>
          <w:rFonts w:ascii="Helvetica" w:hAnsi="Helvetica"/>
          <w:b/>
          <w:bCs/>
          <w:color w:val="00000A"/>
          <w:sz w:val="20"/>
          <w:szCs w:val="20"/>
          <w:lang w:val="es-ES_tradnl"/>
        </w:rPr>
      </w:pPr>
      <w:r w:rsidRPr="0040082B">
        <w:rPr>
          <w:rStyle w:val="Ninguno"/>
          <w:rFonts w:ascii="Helvetica" w:hAnsi="Helvetica"/>
          <w:b/>
          <w:bCs/>
          <w:color w:val="00000A"/>
          <w:sz w:val="20"/>
          <w:szCs w:val="20"/>
          <w:u w:color="00000A"/>
          <w:lang w:val="es-ES_tradnl"/>
        </w:rPr>
        <w:t>Clasificación</w:t>
      </w:r>
    </w:p>
    <w:p w14:paraId="1E220A28" w14:textId="584D10C8"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711F5D">
        <w:rPr>
          <w:rStyle w:val="Ninguno"/>
          <w:rFonts w:ascii="Helvetica" w:hAnsi="Helvetica"/>
          <w:color w:val="00000A"/>
          <w:sz w:val="20"/>
          <w:szCs w:val="20"/>
          <w:u w:color="00000A"/>
          <w:lang w:val="es-ES_tradnl"/>
        </w:rPr>
        <w:t xml:space="preserve">(Accesible en un plazo máximo de dos semanas a partir del </w:t>
      </w:r>
      <w:r w:rsidR="0038729F" w:rsidRPr="00711F5D">
        <w:rPr>
          <w:rStyle w:val="Ninguno"/>
          <w:rFonts w:ascii="Helvetica" w:hAnsi="Helvetica"/>
          <w:color w:val="00000A"/>
          <w:sz w:val="20"/>
          <w:szCs w:val="20"/>
          <w:u w:color="FF0000"/>
          <w:lang w:val="es-ES_tradnl"/>
        </w:rPr>
        <w:t>28</w:t>
      </w:r>
      <w:r w:rsidRPr="00711F5D">
        <w:rPr>
          <w:rStyle w:val="Ninguno"/>
          <w:rFonts w:ascii="Helvetica" w:hAnsi="Helvetica"/>
          <w:color w:val="00000A"/>
          <w:sz w:val="20"/>
          <w:szCs w:val="20"/>
          <w:u w:color="FF0000"/>
          <w:lang w:val="es-ES_tradnl"/>
        </w:rPr>
        <w:t>/0</w:t>
      </w:r>
      <w:r w:rsidR="0038729F" w:rsidRPr="00711F5D">
        <w:rPr>
          <w:rStyle w:val="Ninguno"/>
          <w:rFonts w:ascii="Helvetica" w:hAnsi="Helvetica"/>
          <w:color w:val="00000A"/>
          <w:sz w:val="20"/>
          <w:szCs w:val="20"/>
          <w:u w:color="FF0000"/>
          <w:lang w:val="es-ES_tradnl"/>
        </w:rPr>
        <w:t>3/2023</w:t>
      </w:r>
      <w:r w:rsidRPr="00711F5D">
        <w:rPr>
          <w:rStyle w:val="Ninguno"/>
          <w:rFonts w:ascii="Helvetica" w:hAnsi="Helvetica"/>
          <w:color w:val="00000A"/>
          <w:sz w:val="20"/>
          <w:szCs w:val="20"/>
          <w:u w:color="00000A"/>
          <w:lang w:val="es-ES_tradnl"/>
        </w:rPr>
        <w:t>)</w:t>
      </w:r>
      <w:r w:rsidRPr="0040082B">
        <w:rPr>
          <w:rStyle w:val="Ninguno"/>
          <w:rFonts w:ascii="Helvetica" w:hAnsi="Helvetica"/>
          <w:color w:val="00000A"/>
          <w:sz w:val="20"/>
          <w:szCs w:val="20"/>
          <w:u w:color="00000A"/>
          <w:lang w:val="es-ES_tradnl"/>
        </w:rPr>
        <w:t xml:space="preserve"> </w:t>
      </w:r>
    </w:p>
    <w:p w14:paraId="1AEC51E9"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770F2604"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 xml:space="preserve">Permite consultar la puntuación final de los equipos que han terminado la primera parte del concurso, clasificados de mayor a menor, según la puntuación obtenida. La puntuación se puede consultar a nivel nacional y por comunidad autónoma. </w:t>
      </w:r>
      <w:r w:rsidRPr="0040082B">
        <w:rPr>
          <w:rStyle w:val="Ninguno"/>
          <w:rFonts w:ascii="Helvetica" w:hAnsi="Helvetica"/>
          <w:color w:val="00000A"/>
          <w:sz w:val="20"/>
          <w:szCs w:val="20"/>
          <w:u w:color="FF0000"/>
          <w:lang w:val="es-ES_tradnl"/>
        </w:rPr>
        <w:t>En la clasificación nacional únicamente aparecen los 50 primeros clasificados.</w:t>
      </w:r>
    </w:p>
    <w:p w14:paraId="1B326782" w14:textId="77777777" w:rsidR="001F2127" w:rsidRPr="0040082B" w:rsidRDefault="001F2127">
      <w:pPr>
        <w:pStyle w:val="CuerpoA"/>
        <w:jc w:val="both"/>
        <w:rPr>
          <w:rStyle w:val="Ninguno"/>
          <w:rFonts w:ascii="Helvetica" w:eastAsia="Helvetica" w:hAnsi="Helvetica" w:cs="Helvetica"/>
          <w:sz w:val="20"/>
          <w:szCs w:val="20"/>
          <w:lang w:val="es-ES_tradnl"/>
        </w:rPr>
      </w:pPr>
    </w:p>
    <w:p w14:paraId="77B9AA09"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b/>
          <w:bCs/>
          <w:sz w:val="20"/>
          <w:szCs w:val="20"/>
          <w:u w:val="single"/>
          <w:lang w:val="es-ES_tradnl"/>
        </w:rPr>
        <w:t>Importante</w:t>
      </w:r>
      <w:r w:rsidRPr="0040082B">
        <w:rPr>
          <w:rStyle w:val="Ninguno"/>
          <w:rFonts w:ascii="Helvetica" w:hAnsi="Helvetica"/>
          <w:sz w:val="20"/>
          <w:szCs w:val="20"/>
          <w:lang w:val="es-ES_tradnl"/>
        </w:rPr>
        <w:t>:</w:t>
      </w:r>
      <w:r w:rsidRPr="0040082B">
        <w:rPr>
          <w:rStyle w:val="Ninguno"/>
          <w:rFonts w:ascii="Helvetica" w:hAnsi="Helvetica"/>
          <w:b/>
          <w:bCs/>
          <w:sz w:val="20"/>
          <w:szCs w:val="20"/>
          <w:lang w:val="es-ES_tradnl"/>
        </w:rPr>
        <w:t xml:space="preserve"> </w:t>
      </w:r>
      <w:r w:rsidRPr="0040082B">
        <w:rPr>
          <w:rStyle w:val="Ninguno"/>
          <w:rFonts w:ascii="Helvetica" w:hAnsi="Helvetica"/>
          <w:sz w:val="20"/>
          <w:szCs w:val="20"/>
          <w:lang w:val="es-ES_tradnl"/>
        </w:rPr>
        <w:t xml:space="preserve">No permite consultar la puntuación de </w:t>
      </w:r>
      <w:r w:rsidRPr="0040082B">
        <w:rPr>
          <w:rStyle w:val="Ninguno"/>
          <w:rFonts w:ascii="Helvetica" w:hAnsi="Helvetica"/>
          <w:color w:val="00000A"/>
          <w:sz w:val="20"/>
          <w:szCs w:val="20"/>
          <w:u w:color="00000A"/>
          <w:lang w:val="es-ES_tradnl"/>
        </w:rPr>
        <w:t xml:space="preserve">aquellos equipos en los que alguno de sus componentes no haya puntuado en las diez pruebas puesto que, en ese caso, no se considera superada la primera parte del concurso. Para consultar la puntuación de estos equipos, o en qué prueba ha puntuado cada alumno o alumna, podrá hacerse a través de la herramienta </w:t>
      </w:r>
      <w:r w:rsidRPr="0040082B">
        <w:rPr>
          <w:rStyle w:val="Ninguno"/>
          <w:rFonts w:ascii="Helvetica" w:hAnsi="Helvetica"/>
          <w:i/>
          <w:iCs/>
          <w:caps/>
          <w:color w:val="00000A"/>
          <w:sz w:val="20"/>
          <w:szCs w:val="20"/>
          <w:u w:color="00000A"/>
          <w:lang w:val="es-ES_tradnl"/>
        </w:rPr>
        <w:t xml:space="preserve">Acceso </w:t>
      </w:r>
      <w:r w:rsidRPr="0040082B">
        <w:rPr>
          <w:rStyle w:val="Ninguno"/>
          <w:rFonts w:ascii="Helvetica" w:hAnsi="Helvetica"/>
          <w:i/>
          <w:iCs/>
          <w:caps/>
          <w:color w:val="00000A"/>
          <w:sz w:val="20"/>
          <w:szCs w:val="20"/>
          <w:u w:color="FF0000"/>
          <w:lang w:val="es-ES_tradnl"/>
        </w:rPr>
        <w:t>Coordinadores</w:t>
      </w:r>
      <w:r w:rsidRPr="0040082B">
        <w:rPr>
          <w:rStyle w:val="Ninguno"/>
          <w:rFonts w:ascii="Helvetica" w:hAnsi="Helvetica"/>
          <w:color w:val="00000A"/>
          <w:sz w:val="20"/>
          <w:szCs w:val="20"/>
          <w:u w:color="00000A"/>
          <w:lang w:val="es-ES_tradnl"/>
        </w:rPr>
        <w:t>.</w:t>
      </w:r>
    </w:p>
    <w:p w14:paraId="28BD03DF" w14:textId="77777777" w:rsidR="001F2127" w:rsidRPr="0040082B" w:rsidRDefault="001F2127">
      <w:pPr>
        <w:pStyle w:val="CuerpoA"/>
        <w:jc w:val="both"/>
        <w:rPr>
          <w:rStyle w:val="Ninguno"/>
          <w:rFonts w:ascii="Helvetica" w:eastAsia="Helvetica" w:hAnsi="Helvetica" w:cs="Helvetica"/>
          <w:sz w:val="20"/>
          <w:szCs w:val="20"/>
          <w:lang w:val="es-ES_tradnl"/>
        </w:rPr>
      </w:pPr>
    </w:p>
    <w:p w14:paraId="764A4B5D" w14:textId="77777777" w:rsidR="001F2127" w:rsidRPr="0040082B" w:rsidRDefault="0027290A">
      <w:pPr>
        <w:pStyle w:val="CuerpoA"/>
        <w:numPr>
          <w:ilvl w:val="1"/>
          <w:numId w:val="2"/>
        </w:numPr>
        <w:jc w:val="both"/>
        <w:rPr>
          <w:rFonts w:ascii="Helvetica" w:hAnsi="Helvetica"/>
          <w:b/>
          <w:bCs/>
          <w:sz w:val="20"/>
          <w:szCs w:val="20"/>
          <w:lang w:val="es-ES_tradnl"/>
        </w:rPr>
      </w:pPr>
      <w:r w:rsidRPr="0040082B">
        <w:rPr>
          <w:rStyle w:val="Ninguno"/>
          <w:rFonts w:ascii="Helvetica" w:hAnsi="Helvetica"/>
          <w:b/>
          <w:bCs/>
          <w:sz w:val="20"/>
          <w:szCs w:val="20"/>
          <w:lang w:val="es-ES_tradnl"/>
        </w:rPr>
        <w:t>Consuquizz</w:t>
      </w:r>
    </w:p>
    <w:p w14:paraId="1B3A2852" w14:textId="3AE1BDB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711F5D">
        <w:rPr>
          <w:rStyle w:val="Ninguno"/>
          <w:rFonts w:ascii="Helvetica" w:hAnsi="Helvetica"/>
          <w:sz w:val="20"/>
          <w:szCs w:val="20"/>
          <w:lang w:val="es-ES_tradnl"/>
        </w:rPr>
        <w:t xml:space="preserve">(Accesible </w:t>
      </w:r>
      <w:r w:rsidR="00EC1AA7">
        <w:rPr>
          <w:rStyle w:val="Ninguno"/>
          <w:rFonts w:ascii="Helvetica" w:hAnsi="Helvetica"/>
          <w:color w:val="00000A"/>
          <w:sz w:val="20"/>
          <w:szCs w:val="20"/>
          <w:u w:color="00000A"/>
          <w:lang w:val="es-ES_tradnl"/>
        </w:rPr>
        <w:t>desde el</w:t>
      </w:r>
      <w:r w:rsidRPr="00711F5D">
        <w:rPr>
          <w:rStyle w:val="Ninguno"/>
          <w:rFonts w:ascii="Helvetica" w:hAnsi="Helvetica"/>
          <w:color w:val="00000A"/>
          <w:sz w:val="20"/>
          <w:szCs w:val="20"/>
          <w:u w:color="00000A"/>
          <w:lang w:val="es-ES_tradnl"/>
        </w:rPr>
        <w:t xml:space="preserve"> 0</w:t>
      </w:r>
      <w:r w:rsidR="00711F5D">
        <w:rPr>
          <w:rStyle w:val="Ninguno"/>
          <w:rFonts w:ascii="Helvetica" w:hAnsi="Helvetica"/>
          <w:color w:val="00000A"/>
          <w:sz w:val="20"/>
          <w:szCs w:val="20"/>
          <w:u w:color="FF0000"/>
          <w:lang w:val="es-ES_tradnl"/>
        </w:rPr>
        <w:t>7</w:t>
      </w:r>
      <w:r w:rsidRPr="00711F5D">
        <w:rPr>
          <w:rStyle w:val="Ninguno"/>
          <w:rFonts w:ascii="Helvetica" w:hAnsi="Helvetica"/>
          <w:color w:val="00000A"/>
          <w:sz w:val="20"/>
          <w:szCs w:val="20"/>
          <w:u w:color="FF0000"/>
          <w:lang w:val="es-ES_tradnl"/>
        </w:rPr>
        <w:t>/1</w:t>
      </w:r>
      <w:r w:rsidR="0038729F" w:rsidRPr="00711F5D">
        <w:rPr>
          <w:rStyle w:val="Ninguno"/>
          <w:rFonts w:ascii="Helvetica" w:hAnsi="Helvetica"/>
          <w:color w:val="00000A"/>
          <w:sz w:val="20"/>
          <w:szCs w:val="20"/>
          <w:u w:color="FF0000"/>
          <w:lang w:val="es-ES_tradnl"/>
        </w:rPr>
        <w:t>1/2022</w:t>
      </w:r>
      <w:r w:rsidR="00711F5D" w:rsidRPr="00711F5D">
        <w:rPr>
          <w:rStyle w:val="Ninguno"/>
          <w:rFonts w:ascii="Helvetica" w:hAnsi="Helvetica"/>
          <w:color w:val="00000A"/>
          <w:sz w:val="20"/>
          <w:szCs w:val="20"/>
          <w:u w:color="FF0000"/>
          <w:lang w:val="es-ES_tradnl"/>
        </w:rPr>
        <w:t xml:space="preserve"> al 07</w:t>
      </w:r>
      <w:r w:rsidRPr="00711F5D">
        <w:rPr>
          <w:rStyle w:val="Ninguno"/>
          <w:rFonts w:ascii="Helvetica" w:hAnsi="Helvetica"/>
          <w:color w:val="00000A"/>
          <w:sz w:val="20"/>
          <w:szCs w:val="20"/>
          <w:u w:color="FF0000"/>
          <w:lang w:val="es-ES_tradnl"/>
        </w:rPr>
        <w:t>/0</w:t>
      </w:r>
      <w:r w:rsidR="00711F5D" w:rsidRPr="00711F5D">
        <w:rPr>
          <w:rStyle w:val="Ninguno"/>
          <w:rFonts w:ascii="Helvetica" w:hAnsi="Helvetica"/>
          <w:color w:val="00000A"/>
          <w:sz w:val="20"/>
          <w:szCs w:val="20"/>
          <w:u w:color="FF0000"/>
          <w:lang w:val="es-ES_tradnl"/>
        </w:rPr>
        <w:t>3</w:t>
      </w:r>
      <w:r w:rsidR="0038729F" w:rsidRPr="00711F5D">
        <w:rPr>
          <w:rStyle w:val="Ninguno"/>
          <w:rFonts w:ascii="Helvetica" w:hAnsi="Helvetica"/>
          <w:color w:val="00000A"/>
          <w:sz w:val="20"/>
          <w:szCs w:val="20"/>
          <w:u w:color="FF0000"/>
          <w:lang w:val="es-ES_tradnl"/>
        </w:rPr>
        <w:t>/2023</w:t>
      </w:r>
      <w:r w:rsidRPr="00711F5D">
        <w:rPr>
          <w:rStyle w:val="Ninguno"/>
          <w:rFonts w:ascii="Helvetica" w:hAnsi="Helvetica"/>
          <w:color w:val="00000A"/>
          <w:sz w:val="20"/>
          <w:szCs w:val="20"/>
          <w:u w:color="FF0000"/>
          <w:lang w:val="es-ES_tradnl"/>
        </w:rPr>
        <w:t>)</w:t>
      </w:r>
    </w:p>
    <w:p w14:paraId="21299D3E" w14:textId="77777777" w:rsidR="001F2127" w:rsidRPr="0040082B" w:rsidRDefault="001F2127">
      <w:pPr>
        <w:pStyle w:val="CuerpoA"/>
        <w:rPr>
          <w:rStyle w:val="Ninguno"/>
          <w:rFonts w:ascii="Helvetica" w:eastAsia="Helvetica" w:hAnsi="Helvetica" w:cs="Helvetica"/>
          <w:b/>
          <w:bCs/>
          <w:color w:val="00000A"/>
          <w:sz w:val="20"/>
          <w:szCs w:val="20"/>
          <w:u w:color="00000A"/>
          <w:lang w:val="es-ES_tradnl"/>
        </w:rPr>
      </w:pPr>
    </w:p>
    <w:p w14:paraId="548229FD" w14:textId="77777777" w:rsidR="001F2127" w:rsidRPr="0040082B" w:rsidRDefault="0027290A" w:rsidP="0006392F">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Consuquizz es un juego de preguntas y respuestas que tiene co</w:t>
      </w:r>
      <w:r w:rsidR="0006392F">
        <w:rPr>
          <w:rStyle w:val="Ninguno"/>
          <w:rFonts w:ascii="Helvetica" w:hAnsi="Helvetica"/>
          <w:color w:val="00000A"/>
          <w:sz w:val="20"/>
          <w:szCs w:val="20"/>
          <w:u w:color="00000A"/>
          <w:lang w:val="es-ES_tradnl"/>
        </w:rPr>
        <w:t xml:space="preserve">mo objetivo elegir al alcalde o </w:t>
      </w:r>
      <w:r w:rsidRPr="0040082B">
        <w:rPr>
          <w:rStyle w:val="Ninguno"/>
          <w:rFonts w:ascii="Helvetica" w:hAnsi="Helvetica"/>
          <w:color w:val="00000A"/>
          <w:sz w:val="20"/>
          <w:szCs w:val="20"/>
          <w:u w:color="00000A"/>
          <w:lang w:val="es-ES_tradnl"/>
        </w:rPr>
        <w:t xml:space="preserve">a la alcaldesa de Consumópolis. </w:t>
      </w:r>
      <w:r w:rsidRPr="006D04EB">
        <w:rPr>
          <w:rStyle w:val="Ninguno"/>
          <w:rFonts w:ascii="Helvetica" w:hAnsi="Helvetica"/>
          <w:color w:val="00000A"/>
          <w:sz w:val="20"/>
          <w:szCs w:val="20"/>
          <w:u w:color="00000A"/>
          <w:lang w:val="es-ES_tradnl"/>
        </w:rPr>
        <w:t>Las personas concursantes</w:t>
      </w:r>
      <w:r w:rsidRPr="0040082B">
        <w:rPr>
          <w:rStyle w:val="Ninguno"/>
          <w:rFonts w:ascii="Helvetica" w:hAnsi="Helvetica"/>
          <w:color w:val="00000A"/>
          <w:sz w:val="20"/>
          <w:szCs w:val="20"/>
          <w:u w:color="00000A"/>
          <w:lang w:val="es-ES_tradnl"/>
        </w:rPr>
        <w:t xml:space="preserve"> compiten de forma individual con otros participantes de Consumópolis.</w:t>
      </w:r>
    </w:p>
    <w:p w14:paraId="2091C047"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Los puntos obtenidos en esta prueba no computan en la puntuación total del concurso.</w:t>
      </w:r>
    </w:p>
    <w:p w14:paraId="128A36D1"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5B65AD4A" w14:textId="77777777" w:rsidR="001F2127" w:rsidRPr="0040082B" w:rsidRDefault="0027290A">
      <w:pPr>
        <w:pStyle w:val="CuerpoA"/>
        <w:numPr>
          <w:ilvl w:val="1"/>
          <w:numId w:val="2"/>
        </w:numPr>
        <w:jc w:val="both"/>
        <w:rPr>
          <w:rFonts w:ascii="Helvetica" w:hAnsi="Helvetica"/>
          <w:b/>
          <w:bCs/>
          <w:color w:val="00000A"/>
          <w:sz w:val="20"/>
          <w:szCs w:val="20"/>
          <w:lang w:val="es-ES_tradnl"/>
        </w:rPr>
      </w:pPr>
      <w:r w:rsidRPr="0040082B">
        <w:rPr>
          <w:rStyle w:val="Ninguno"/>
          <w:rFonts w:ascii="Helvetica" w:hAnsi="Helvetica"/>
          <w:b/>
          <w:bCs/>
          <w:color w:val="00000A"/>
          <w:sz w:val="20"/>
          <w:szCs w:val="20"/>
          <w:u w:color="00000A"/>
          <w:lang w:val="es-ES_tradnl"/>
        </w:rPr>
        <w:t>Contacto</w:t>
      </w:r>
    </w:p>
    <w:p w14:paraId="66B5E704" w14:textId="4A6BF136"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711F5D">
        <w:rPr>
          <w:rStyle w:val="Ninguno"/>
          <w:rFonts w:ascii="Helvetica" w:hAnsi="Helvetica"/>
          <w:color w:val="00000A"/>
          <w:sz w:val="20"/>
          <w:szCs w:val="20"/>
          <w:u w:color="00000A"/>
          <w:lang w:val="es-ES_tradnl"/>
        </w:rPr>
        <w:t xml:space="preserve">(Accesible a partir del </w:t>
      </w:r>
      <w:r w:rsidR="0038729F" w:rsidRPr="00711F5D">
        <w:rPr>
          <w:rStyle w:val="Ninguno"/>
          <w:rFonts w:ascii="Helvetica" w:hAnsi="Helvetica"/>
          <w:color w:val="00000A"/>
          <w:sz w:val="20"/>
          <w:szCs w:val="20"/>
          <w:u w:color="00000A"/>
          <w:lang w:val="es-ES_tradnl"/>
        </w:rPr>
        <w:t>04/10</w:t>
      </w:r>
      <w:r w:rsidR="0038729F" w:rsidRPr="00711F5D">
        <w:rPr>
          <w:rStyle w:val="Ninguno"/>
          <w:rFonts w:ascii="Helvetica" w:hAnsi="Helvetica"/>
          <w:color w:val="00000A"/>
          <w:sz w:val="20"/>
          <w:szCs w:val="20"/>
          <w:u w:color="FF0000"/>
          <w:lang w:val="es-ES_tradnl"/>
        </w:rPr>
        <w:t>/2022</w:t>
      </w:r>
      <w:r w:rsidRPr="00711F5D">
        <w:rPr>
          <w:rStyle w:val="Ninguno"/>
          <w:rFonts w:ascii="Helvetica" w:hAnsi="Helvetica"/>
          <w:color w:val="00000A"/>
          <w:sz w:val="20"/>
          <w:szCs w:val="20"/>
          <w:u w:color="00000A"/>
          <w:lang w:val="es-ES_tradnl"/>
        </w:rPr>
        <w:t>)</w:t>
      </w:r>
    </w:p>
    <w:p w14:paraId="6B6C7D4F" w14:textId="77777777" w:rsidR="001F2127" w:rsidRPr="0040082B" w:rsidRDefault="001F2127">
      <w:pPr>
        <w:pStyle w:val="CuerpoA"/>
        <w:jc w:val="both"/>
        <w:rPr>
          <w:rFonts w:ascii="Helvetica" w:eastAsia="Helvetica" w:hAnsi="Helvetica" w:cs="Helvetica"/>
          <w:sz w:val="20"/>
          <w:szCs w:val="20"/>
          <w:lang w:val="es-ES_tradnl"/>
        </w:rPr>
      </w:pPr>
    </w:p>
    <w:p w14:paraId="3C103F61" w14:textId="77777777" w:rsidR="001F2127" w:rsidRPr="0040082B" w:rsidRDefault="0027290A">
      <w:pPr>
        <w:pStyle w:val="CuerpoA"/>
        <w:jc w:val="both"/>
        <w:rPr>
          <w:rStyle w:val="Ninguno"/>
          <w:rFonts w:ascii="Helvetica" w:eastAsia="Helvetica" w:hAnsi="Helvetica" w:cs="Helvetica"/>
          <w:lang w:val="es-ES_tradnl"/>
        </w:rPr>
      </w:pPr>
      <w:r w:rsidRPr="0040082B">
        <w:rPr>
          <w:rStyle w:val="Ninguno"/>
          <w:rFonts w:ascii="Helvetica" w:hAnsi="Helvetica"/>
          <w:sz w:val="20"/>
          <w:szCs w:val="20"/>
          <w:lang w:val="es-ES_tradnl"/>
        </w:rPr>
        <w:t xml:space="preserve">Permite acceder a la dirección de correo electrónico de la administración del concurso </w:t>
      </w:r>
      <w:r w:rsidRPr="00EC1AA7">
        <w:rPr>
          <w:rStyle w:val="Ninguno"/>
          <w:rFonts w:ascii="Helvetica" w:hAnsi="Helvetica"/>
          <w:color w:val="auto"/>
          <w:sz w:val="20"/>
          <w:szCs w:val="20"/>
          <w:u w:color="FF2600"/>
          <w:lang w:val="es-ES_tradnl"/>
        </w:rPr>
        <w:t>(</w:t>
      </w:r>
      <w:hyperlink r:id="rId10" w:history="1">
        <w:r w:rsidRPr="00EC1AA7">
          <w:rPr>
            <w:rStyle w:val="Hyperlink1"/>
            <w:rFonts w:ascii="Helvetica" w:hAnsi="Helvetica"/>
            <w:color w:val="auto"/>
            <w:lang w:val="es-ES_tradnl"/>
          </w:rPr>
          <w:t>consultas.consumopolis@consumo.gob.es</w:t>
        </w:r>
      </w:hyperlink>
      <w:r w:rsidRPr="00EC1AA7">
        <w:rPr>
          <w:rStyle w:val="Ninguno"/>
          <w:rFonts w:ascii="Helvetica" w:hAnsi="Helvetica"/>
          <w:color w:val="auto"/>
          <w:sz w:val="20"/>
          <w:szCs w:val="20"/>
          <w:u w:color="FF2600"/>
          <w:lang w:val="es-ES_tradnl"/>
        </w:rPr>
        <w:t>)</w:t>
      </w:r>
      <w:r w:rsidRPr="0040082B">
        <w:rPr>
          <w:rStyle w:val="Ninguno"/>
          <w:rFonts w:ascii="Helvetica" w:hAnsi="Helvetica"/>
          <w:sz w:val="20"/>
          <w:szCs w:val="20"/>
          <w:lang w:val="es-ES_tradnl"/>
        </w:rPr>
        <w:t xml:space="preserve"> y enviarle un correo electrónico para resolver dudas e incidencias.</w:t>
      </w:r>
    </w:p>
    <w:p w14:paraId="565C337E" w14:textId="77777777" w:rsidR="001F2127" w:rsidRPr="0040082B" w:rsidRDefault="001F2127">
      <w:pPr>
        <w:pStyle w:val="CuerpoA"/>
        <w:ind w:left="792"/>
        <w:jc w:val="both"/>
        <w:rPr>
          <w:rStyle w:val="Ninguno"/>
          <w:rFonts w:ascii="Helvetica" w:eastAsia="Helvetica" w:hAnsi="Helvetica" w:cs="Helvetica"/>
          <w:sz w:val="20"/>
          <w:szCs w:val="20"/>
          <w:u w:color="FF0000"/>
          <w:lang w:val="es-ES_tradnl"/>
        </w:rPr>
      </w:pPr>
    </w:p>
    <w:p w14:paraId="2A305F03" w14:textId="77777777" w:rsidR="001F2127" w:rsidRPr="0040082B" w:rsidRDefault="0027290A">
      <w:pPr>
        <w:pStyle w:val="CuerpoA"/>
        <w:numPr>
          <w:ilvl w:val="1"/>
          <w:numId w:val="2"/>
        </w:numPr>
        <w:jc w:val="both"/>
        <w:rPr>
          <w:rFonts w:ascii="Helvetica" w:hAnsi="Helvetica"/>
          <w:b/>
          <w:bCs/>
          <w:sz w:val="20"/>
          <w:szCs w:val="20"/>
          <w:lang w:val="es-ES_tradnl"/>
        </w:rPr>
      </w:pPr>
      <w:r w:rsidRPr="0040082B">
        <w:rPr>
          <w:rStyle w:val="Ninguno"/>
          <w:rFonts w:ascii="Helvetica" w:hAnsi="Helvetica"/>
          <w:b/>
          <w:bCs/>
          <w:sz w:val="20"/>
          <w:szCs w:val="20"/>
          <w:lang w:val="es-ES_tradnl"/>
        </w:rPr>
        <w:t>Registro</w:t>
      </w:r>
    </w:p>
    <w:p w14:paraId="1CB9C1B2" w14:textId="28182090" w:rsidR="001F2127" w:rsidRPr="001846FA" w:rsidRDefault="0027290A">
      <w:pPr>
        <w:pStyle w:val="CuerpoA"/>
        <w:jc w:val="both"/>
        <w:rPr>
          <w:rStyle w:val="Ninguno"/>
          <w:lang w:val="es-ES_tradnl"/>
        </w:rPr>
      </w:pPr>
      <w:r w:rsidRPr="001846FA">
        <w:rPr>
          <w:rStyle w:val="Ninguno"/>
          <w:rFonts w:ascii="Helvetica" w:hAnsi="Helvetica"/>
          <w:sz w:val="20"/>
          <w:szCs w:val="20"/>
          <w:lang w:val="es-ES_tradnl"/>
        </w:rPr>
        <w:t xml:space="preserve">(Accesible </w:t>
      </w:r>
      <w:r w:rsidR="00EC1AA7">
        <w:rPr>
          <w:rStyle w:val="Ninguno"/>
          <w:rFonts w:ascii="Helvetica" w:hAnsi="Helvetica"/>
          <w:color w:val="00000A"/>
          <w:sz w:val="20"/>
          <w:szCs w:val="20"/>
          <w:u w:color="00000A"/>
          <w:lang w:val="es-ES_tradnl"/>
        </w:rPr>
        <w:t>desde el</w:t>
      </w:r>
      <w:r w:rsidRPr="001846FA">
        <w:rPr>
          <w:rStyle w:val="Ninguno"/>
          <w:rFonts w:ascii="Helvetica" w:hAnsi="Helvetica"/>
          <w:color w:val="00000A"/>
          <w:sz w:val="20"/>
          <w:szCs w:val="20"/>
          <w:u w:color="00000A"/>
          <w:lang w:val="es-ES_tradnl"/>
        </w:rPr>
        <w:t xml:space="preserve"> </w:t>
      </w:r>
      <w:r w:rsidR="0038729F" w:rsidRPr="001846FA">
        <w:rPr>
          <w:rStyle w:val="Ninguno"/>
          <w:rFonts w:ascii="Helvetica" w:hAnsi="Helvetica"/>
          <w:color w:val="00000A"/>
          <w:sz w:val="20"/>
          <w:szCs w:val="20"/>
          <w:u w:color="00000A"/>
          <w:lang w:val="es-ES_tradnl"/>
        </w:rPr>
        <w:t>04/10</w:t>
      </w:r>
      <w:r w:rsidR="0038729F" w:rsidRPr="001846FA">
        <w:rPr>
          <w:rStyle w:val="Ninguno"/>
          <w:rFonts w:ascii="Helvetica" w:hAnsi="Helvetica"/>
          <w:color w:val="00000A"/>
          <w:sz w:val="20"/>
          <w:szCs w:val="20"/>
          <w:u w:color="FF0000"/>
          <w:lang w:val="es-ES_tradnl"/>
        </w:rPr>
        <w:t>/2022</w:t>
      </w:r>
      <w:r w:rsidRPr="001846FA">
        <w:rPr>
          <w:rStyle w:val="Ninguno"/>
          <w:rFonts w:ascii="Helvetica" w:hAnsi="Helvetica"/>
          <w:color w:val="00000A"/>
          <w:sz w:val="20"/>
          <w:szCs w:val="20"/>
          <w:u w:color="FF0000"/>
          <w:lang w:val="es-ES_tradnl"/>
        </w:rPr>
        <w:t xml:space="preserve"> hasta el </w:t>
      </w:r>
      <w:r w:rsidR="001846FA" w:rsidRPr="001846FA">
        <w:rPr>
          <w:rStyle w:val="Ninguno"/>
          <w:rFonts w:ascii="Helvetica" w:hAnsi="Helvetica"/>
          <w:color w:val="00000A"/>
          <w:sz w:val="20"/>
          <w:szCs w:val="20"/>
          <w:u w:color="FF0000"/>
          <w:lang w:val="es-ES_tradnl"/>
        </w:rPr>
        <w:t>22/0</w:t>
      </w:r>
      <w:r w:rsidR="0038729F" w:rsidRPr="001846FA">
        <w:rPr>
          <w:rStyle w:val="Ninguno"/>
          <w:rFonts w:ascii="Helvetica" w:hAnsi="Helvetica"/>
          <w:color w:val="00000A"/>
          <w:sz w:val="20"/>
          <w:szCs w:val="20"/>
          <w:u w:color="FF0000"/>
          <w:lang w:val="es-ES_tradnl"/>
        </w:rPr>
        <w:t>2/2023</w:t>
      </w:r>
      <w:r w:rsidRPr="001846FA">
        <w:rPr>
          <w:rStyle w:val="Ninguno"/>
          <w:rFonts w:ascii="Helvetica" w:hAnsi="Helvetica"/>
          <w:color w:val="00000A"/>
          <w:sz w:val="20"/>
          <w:szCs w:val="20"/>
          <w:u w:color="00000A"/>
          <w:lang w:val="es-ES_tradnl"/>
        </w:rPr>
        <w:t>)</w:t>
      </w:r>
    </w:p>
    <w:p w14:paraId="1D4887B5"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028AED85" w14:textId="0F4A5E5E" w:rsidR="001F2127" w:rsidRDefault="0027290A">
      <w:pPr>
        <w:pStyle w:val="CuerpoA"/>
        <w:jc w:val="both"/>
        <w:rPr>
          <w:rStyle w:val="Ninguno"/>
          <w:rFonts w:ascii="Helvetica" w:hAnsi="Helvetica"/>
          <w:color w:val="00000A"/>
          <w:sz w:val="20"/>
          <w:szCs w:val="20"/>
          <w:u w:color="00000A"/>
          <w:lang w:val="es-ES_tradnl"/>
        </w:rPr>
      </w:pPr>
      <w:r w:rsidRPr="0040082B">
        <w:rPr>
          <w:rStyle w:val="Ninguno"/>
          <w:rFonts w:ascii="Helvetica" w:hAnsi="Helvetica"/>
          <w:color w:val="00000A"/>
          <w:sz w:val="20"/>
          <w:szCs w:val="20"/>
          <w:u w:color="00000A"/>
          <w:lang w:val="es-ES_tradnl"/>
        </w:rPr>
        <w:t xml:space="preserve">Permite acceder a la zona de registro y formalizar la inscripción de los equipos participantes. </w:t>
      </w:r>
    </w:p>
    <w:p w14:paraId="33130102" w14:textId="77777777" w:rsidR="00446D58" w:rsidRPr="0040082B" w:rsidRDefault="00446D58">
      <w:pPr>
        <w:pStyle w:val="CuerpoA"/>
        <w:jc w:val="both"/>
        <w:rPr>
          <w:rStyle w:val="Ninguno"/>
          <w:rFonts w:ascii="Helvetica" w:eastAsia="Helvetica" w:hAnsi="Helvetica" w:cs="Helvetica"/>
          <w:color w:val="00000A"/>
          <w:u w:color="00000A"/>
          <w:lang w:val="es-ES_tradnl"/>
        </w:rPr>
      </w:pPr>
    </w:p>
    <w:p w14:paraId="26C6B4BA"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300FF9E6" w14:textId="77777777" w:rsidR="001F2127" w:rsidRPr="0040082B" w:rsidRDefault="0027290A">
      <w:pPr>
        <w:pStyle w:val="CuerpoA"/>
        <w:numPr>
          <w:ilvl w:val="1"/>
          <w:numId w:val="2"/>
        </w:numPr>
        <w:jc w:val="both"/>
        <w:rPr>
          <w:rFonts w:ascii="Helvetica" w:hAnsi="Helvetica"/>
          <w:b/>
          <w:bCs/>
          <w:color w:val="00000A"/>
          <w:sz w:val="20"/>
          <w:szCs w:val="20"/>
          <w:lang w:val="es-ES_tradnl"/>
        </w:rPr>
      </w:pPr>
      <w:r w:rsidRPr="0040082B">
        <w:rPr>
          <w:rStyle w:val="Ninguno"/>
          <w:rFonts w:ascii="Helvetica" w:hAnsi="Helvetica"/>
          <w:b/>
          <w:bCs/>
          <w:color w:val="00000A"/>
          <w:sz w:val="20"/>
          <w:szCs w:val="20"/>
          <w:u w:color="00000A"/>
          <w:lang w:val="es-ES_tradnl"/>
        </w:rPr>
        <w:t>Primera parte: Ciudad de Consumópolis</w:t>
      </w:r>
    </w:p>
    <w:p w14:paraId="4B9B9170" w14:textId="40690F16" w:rsidR="001F2127" w:rsidRPr="001846FA" w:rsidRDefault="0038729F">
      <w:pPr>
        <w:pStyle w:val="CuerpoA"/>
        <w:jc w:val="both"/>
        <w:rPr>
          <w:rStyle w:val="Ninguno"/>
          <w:rFonts w:ascii="Helvetica" w:eastAsia="Helvetica" w:hAnsi="Helvetica" w:cs="Helvetica"/>
          <w:color w:val="00000A"/>
          <w:sz w:val="20"/>
          <w:szCs w:val="20"/>
          <w:u w:color="00000A"/>
          <w:lang w:val="es-ES_tradnl"/>
        </w:rPr>
      </w:pPr>
      <w:r w:rsidRPr="001846FA">
        <w:rPr>
          <w:rStyle w:val="Ninguno"/>
          <w:rFonts w:ascii="Helvetica" w:hAnsi="Helvetica"/>
          <w:color w:val="00000A"/>
          <w:sz w:val="20"/>
          <w:szCs w:val="20"/>
          <w:u w:color="00000A"/>
          <w:lang w:val="es-ES_tradnl"/>
        </w:rPr>
        <w:t>(Acc</w:t>
      </w:r>
      <w:r w:rsidR="001846FA" w:rsidRPr="001846FA">
        <w:rPr>
          <w:rStyle w:val="Ninguno"/>
          <w:rFonts w:ascii="Helvetica" w:hAnsi="Helvetica"/>
          <w:color w:val="00000A"/>
          <w:sz w:val="20"/>
          <w:szCs w:val="20"/>
          <w:u w:color="00000A"/>
          <w:lang w:val="es-ES_tradnl"/>
        </w:rPr>
        <w:t>esible de</w:t>
      </w:r>
      <w:r w:rsidR="00EC1AA7">
        <w:rPr>
          <w:rStyle w:val="Ninguno"/>
          <w:rFonts w:ascii="Helvetica" w:hAnsi="Helvetica"/>
          <w:color w:val="00000A"/>
          <w:sz w:val="20"/>
          <w:szCs w:val="20"/>
          <w:u w:color="00000A"/>
          <w:lang w:val="es-ES_tradnl"/>
        </w:rPr>
        <w:t>sde el</w:t>
      </w:r>
      <w:r w:rsidR="001846FA" w:rsidRPr="001846FA">
        <w:rPr>
          <w:rStyle w:val="Ninguno"/>
          <w:rFonts w:ascii="Helvetica" w:hAnsi="Helvetica"/>
          <w:color w:val="00000A"/>
          <w:sz w:val="20"/>
          <w:szCs w:val="20"/>
          <w:u w:color="00000A"/>
          <w:lang w:val="es-ES_tradnl"/>
        </w:rPr>
        <w:t xml:space="preserve"> 04/10/2022 hasta el 20/03</w:t>
      </w:r>
      <w:r w:rsidRPr="001846FA">
        <w:rPr>
          <w:rStyle w:val="Ninguno"/>
          <w:rFonts w:ascii="Helvetica" w:hAnsi="Helvetica"/>
          <w:color w:val="00000A"/>
          <w:sz w:val="20"/>
          <w:szCs w:val="20"/>
          <w:u w:color="00000A"/>
          <w:lang w:val="es-ES_tradnl"/>
        </w:rPr>
        <w:t>/2023)</w:t>
      </w:r>
    </w:p>
    <w:p w14:paraId="2A275320"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lastRenderedPageBreak/>
        <w:t xml:space="preserve">Permite acceder a las </w:t>
      </w:r>
      <w:r w:rsidRPr="001846FA">
        <w:rPr>
          <w:rStyle w:val="Ninguno"/>
          <w:rFonts w:ascii="Helvetica" w:hAnsi="Helvetica"/>
          <w:color w:val="00000A"/>
          <w:sz w:val="20"/>
          <w:szCs w:val="20"/>
          <w:u w:color="00000A"/>
          <w:lang w:val="es-ES_tradnl"/>
        </w:rPr>
        <w:t>diez pruebas</w:t>
      </w:r>
      <w:r w:rsidRPr="0040082B">
        <w:rPr>
          <w:rStyle w:val="Ninguno"/>
          <w:rFonts w:ascii="Helvetica" w:hAnsi="Helvetica"/>
          <w:color w:val="00000A"/>
          <w:sz w:val="20"/>
          <w:szCs w:val="20"/>
          <w:u w:color="00000A"/>
          <w:lang w:val="es-ES_tradnl"/>
        </w:rPr>
        <w:t xml:space="preserve"> planteadas en el concurso por la ciudad virtual de Consumópolis. Para poder acceder es necesario registrarse previamente.</w:t>
      </w:r>
    </w:p>
    <w:p w14:paraId="41ACB982" w14:textId="77777777" w:rsidR="001F2127" w:rsidRPr="0040082B" w:rsidRDefault="001F2127">
      <w:pPr>
        <w:pStyle w:val="CuerpoA"/>
        <w:jc w:val="both"/>
        <w:rPr>
          <w:rStyle w:val="NingunoA"/>
          <w:lang w:val="es-ES_tradnl"/>
        </w:rPr>
      </w:pPr>
    </w:p>
    <w:p w14:paraId="1A5583A0" w14:textId="77777777" w:rsidR="001F2127" w:rsidRPr="0040082B" w:rsidRDefault="001F2127">
      <w:pPr>
        <w:pStyle w:val="CuerpoA"/>
        <w:rPr>
          <w:rStyle w:val="Ninguno"/>
          <w:rFonts w:ascii="Helvetica" w:eastAsia="Helvetica" w:hAnsi="Helvetica" w:cs="Helvetica"/>
          <w:color w:val="00000A"/>
          <w:sz w:val="20"/>
          <w:szCs w:val="20"/>
          <w:u w:color="00000A"/>
          <w:lang w:val="es-ES_tradnl"/>
        </w:rPr>
      </w:pPr>
    </w:p>
    <w:p w14:paraId="5DA74AF8" w14:textId="77777777" w:rsidR="001F2127" w:rsidRPr="0040082B" w:rsidRDefault="0027290A">
      <w:pPr>
        <w:pStyle w:val="CuerpoA"/>
        <w:numPr>
          <w:ilvl w:val="1"/>
          <w:numId w:val="2"/>
        </w:numPr>
        <w:jc w:val="both"/>
        <w:rPr>
          <w:rFonts w:ascii="Helvetica" w:hAnsi="Helvetica"/>
          <w:b/>
          <w:bCs/>
          <w:color w:val="00000A"/>
          <w:sz w:val="20"/>
          <w:szCs w:val="20"/>
          <w:lang w:val="es-ES_tradnl"/>
        </w:rPr>
      </w:pPr>
      <w:r w:rsidRPr="0040082B">
        <w:rPr>
          <w:rStyle w:val="Ninguno"/>
          <w:rFonts w:ascii="Helvetica" w:hAnsi="Helvetica"/>
          <w:b/>
          <w:bCs/>
          <w:color w:val="00000A"/>
          <w:sz w:val="20"/>
          <w:szCs w:val="20"/>
          <w:u w:color="00000A"/>
          <w:lang w:val="es-ES_tradnl"/>
        </w:rPr>
        <w:t>Segunda parte: Trabajo en equipo</w:t>
      </w:r>
    </w:p>
    <w:p w14:paraId="75F3EE9F" w14:textId="7F0DEA23" w:rsidR="001F2127" w:rsidRPr="0040082B" w:rsidRDefault="00EC1AA7">
      <w:pPr>
        <w:pStyle w:val="CuerpoA"/>
        <w:jc w:val="both"/>
        <w:rPr>
          <w:rStyle w:val="Ninguno"/>
          <w:rFonts w:ascii="Helvetica" w:eastAsia="Helvetica" w:hAnsi="Helvetica" w:cs="Helvetica"/>
          <w:color w:val="00000A"/>
          <w:sz w:val="20"/>
          <w:szCs w:val="20"/>
          <w:u w:color="00000A"/>
          <w:lang w:val="es-ES_tradnl"/>
        </w:rPr>
      </w:pPr>
      <w:r>
        <w:rPr>
          <w:rStyle w:val="Ninguno"/>
          <w:rFonts w:ascii="Helvetica" w:hAnsi="Helvetica"/>
          <w:color w:val="00000A"/>
          <w:sz w:val="20"/>
          <w:szCs w:val="20"/>
          <w:u w:color="00000A"/>
          <w:lang w:val="es-ES_tradnl"/>
        </w:rPr>
        <w:t>(Accesible desde el</w:t>
      </w:r>
      <w:r w:rsidR="0027290A" w:rsidRPr="001846FA">
        <w:rPr>
          <w:rStyle w:val="Ninguno"/>
          <w:rFonts w:ascii="Helvetica" w:hAnsi="Helvetica"/>
          <w:color w:val="00000A"/>
          <w:sz w:val="20"/>
          <w:szCs w:val="20"/>
          <w:u w:color="00000A"/>
          <w:lang w:val="es-ES_tradnl"/>
        </w:rPr>
        <w:t xml:space="preserve"> </w:t>
      </w:r>
      <w:r w:rsidR="00421AFA" w:rsidRPr="001846FA">
        <w:rPr>
          <w:rStyle w:val="Ninguno"/>
          <w:rFonts w:ascii="Helvetica" w:hAnsi="Helvetica"/>
          <w:color w:val="00000A"/>
          <w:sz w:val="20"/>
          <w:szCs w:val="20"/>
          <w:u w:color="FF0000"/>
          <w:lang w:val="es-ES_tradnl"/>
        </w:rPr>
        <w:t>10</w:t>
      </w:r>
      <w:r w:rsidR="00874602" w:rsidRPr="001846FA">
        <w:rPr>
          <w:rStyle w:val="Ninguno"/>
          <w:rFonts w:ascii="Helvetica" w:hAnsi="Helvetica"/>
          <w:color w:val="00000A"/>
          <w:sz w:val="20"/>
          <w:szCs w:val="20"/>
          <w:u w:color="FF0000"/>
          <w:lang w:val="es-ES_tradnl"/>
        </w:rPr>
        <w:t>/1</w:t>
      </w:r>
      <w:r w:rsidR="00421AFA" w:rsidRPr="001846FA">
        <w:rPr>
          <w:rStyle w:val="Ninguno"/>
          <w:rFonts w:ascii="Helvetica" w:hAnsi="Helvetica"/>
          <w:color w:val="00000A"/>
          <w:sz w:val="20"/>
          <w:szCs w:val="20"/>
          <w:u w:color="FF0000"/>
          <w:lang w:val="es-ES_tradnl"/>
        </w:rPr>
        <w:t>0/2022</w:t>
      </w:r>
      <w:r w:rsidR="0027290A" w:rsidRPr="001846FA">
        <w:rPr>
          <w:rStyle w:val="Ninguno"/>
          <w:rFonts w:ascii="Helvetica" w:hAnsi="Helvetica"/>
          <w:color w:val="00000A"/>
          <w:sz w:val="20"/>
          <w:szCs w:val="20"/>
          <w:u w:color="FF0000"/>
          <w:lang w:val="es-ES_tradnl"/>
        </w:rPr>
        <w:t xml:space="preserve"> hasta el </w:t>
      </w:r>
      <w:r w:rsidR="00874602" w:rsidRPr="001846FA">
        <w:rPr>
          <w:rStyle w:val="Ninguno"/>
          <w:rFonts w:ascii="Helvetica" w:hAnsi="Helvetica"/>
          <w:color w:val="00000A"/>
          <w:sz w:val="20"/>
          <w:szCs w:val="20"/>
          <w:u w:color="FF0000"/>
          <w:lang w:val="es-ES_tradnl"/>
        </w:rPr>
        <w:t>2</w:t>
      </w:r>
      <w:r w:rsidR="00421AFA" w:rsidRPr="001846FA">
        <w:rPr>
          <w:rStyle w:val="Ninguno"/>
          <w:rFonts w:ascii="Helvetica" w:hAnsi="Helvetica"/>
          <w:color w:val="00000A"/>
          <w:sz w:val="20"/>
          <w:szCs w:val="20"/>
          <w:u w:color="FF0000"/>
          <w:lang w:val="es-ES_tradnl"/>
        </w:rPr>
        <w:t>7</w:t>
      </w:r>
      <w:r w:rsidR="0027290A" w:rsidRPr="001846FA">
        <w:rPr>
          <w:rStyle w:val="Ninguno"/>
          <w:rFonts w:ascii="Helvetica" w:hAnsi="Helvetica"/>
          <w:color w:val="00000A"/>
          <w:sz w:val="20"/>
          <w:szCs w:val="20"/>
          <w:u w:color="FF0000"/>
          <w:lang w:val="es-ES_tradnl"/>
        </w:rPr>
        <w:t>/0</w:t>
      </w:r>
      <w:r w:rsidR="00421AFA" w:rsidRPr="001846FA">
        <w:rPr>
          <w:rStyle w:val="Ninguno"/>
          <w:rFonts w:ascii="Helvetica" w:hAnsi="Helvetica"/>
          <w:color w:val="00000A"/>
          <w:sz w:val="20"/>
          <w:szCs w:val="20"/>
          <w:u w:color="FF0000"/>
          <w:lang w:val="es-ES_tradnl"/>
        </w:rPr>
        <w:t>3/2023</w:t>
      </w:r>
      <w:r w:rsidR="0027290A" w:rsidRPr="001846FA">
        <w:rPr>
          <w:rStyle w:val="Ninguno"/>
          <w:rFonts w:ascii="Helvetica" w:hAnsi="Helvetica"/>
          <w:color w:val="00000A"/>
          <w:sz w:val="20"/>
          <w:szCs w:val="20"/>
          <w:u w:color="00000A"/>
          <w:lang w:val="es-ES_tradnl"/>
        </w:rPr>
        <w:t>)</w:t>
      </w:r>
    </w:p>
    <w:p w14:paraId="2A16447F" w14:textId="77777777" w:rsidR="001F2127" w:rsidRPr="0040082B" w:rsidRDefault="001F2127">
      <w:pPr>
        <w:pStyle w:val="CuerpoA"/>
        <w:jc w:val="both"/>
        <w:rPr>
          <w:rStyle w:val="Ninguno"/>
          <w:rFonts w:ascii="Helvetica" w:eastAsia="Helvetica" w:hAnsi="Helvetica" w:cs="Helvetica"/>
          <w:b/>
          <w:bCs/>
          <w:color w:val="00000A"/>
          <w:sz w:val="20"/>
          <w:szCs w:val="20"/>
          <w:u w:color="00000A"/>
          <w:lang w:val="es-ES_tradnl"/>
        </w:rPr>
      </w:pPr>
    </w:p>
    <w:p w14:paraId="334E83FE"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Permite acceder al espacio virtual en el que se ubican los trabajos en equipo y donde se puede descargar la ficha virtual identificativa de los trabajos. Para poder acceder a este espacio virtual</w:t>
      </w:r>
      <w:r w:rsidRPr="0040082B">
        <w:rPr>
          <w:rStyle w:val="Ninguno"/>
          <w:rFonts w:ascii="Helvetica" w:hAnsi="Helvetica"/>
          <w:color w:val="00000A"/>
          <w:sz w:val="20"/>
          <w:szCs w:val="20"/>
          <w:u w:color="00000A"/>
          <w:lang w:val="es-ES_tradnl"/>
        </w:rPr>
        <w:t xml:space="preserve">, </w:t>
      </w:r>
      <w:r w:rsidR="006D04EB">
        <w:rPr>
          <w:rStyle w:val="Ninguno"/>
          <w:rFonts w:ascii="Helvetica" w:hAnsi="Helvetica"/>
          <w:color w:val="00000A"/>
          <w:sz w:val="20"/>
          <w:szCs w:val="20"/>
          <w:u w:color="00000A"/>
          <w:lang w:val="es-ES_tradnl"/>
        </w:rPr>
        <w:t>el personal docente coordinador y las personas participantes</w:t>
      </w:r>
      <w:r w:rsidRPr="0040082B">
        <w:rPr>
          <w:rStyle w:val="Ninguno"/>
          <w:rFonts w:ascii="Helvetica" w:hAnsi="Helvetica"/>
          <w:color w:val="00000A"/>
          <w:sz w:val="20"/>
          <w:szCs w:val="20"/>
          <w:u w:color="00000A"/>
          <w:lang w:val="es-ES_tradnl"/>
        </w:rPr>
        <w:t xml:space="preserve"> deben identificarse con su correo electrónico</w:t>
      </w:r>
      <w:r w:rsidRPr="0040082B">
        <w:rPr>
          <w:rStyle w:val="Ninguno"/>
          <w:rFonts w:ascii="Helvetica" w:hAnsi="Helvetica"/>
          <w:sz w:val="20"/>
          <w:szCs w:val="20"/>
          <w:lang w:val="es-ES_tradnl"/>
        </w:rPr>
        <w:t xml:space="preserve"> o </w:t>
      </w:r>
      <w:r w:rsidRPr="0040082B">
        <w:rPr>
          <w:rStyle w:val="Ninguno"/>
          <w:rFonts w:ascii="Helvetica" w:hAnsi="Helvetica"/>
          <w:i/>
          <w:iCs/>
          <w:sz w:val="20"/>
          <w:szCs w:val="20"/>
          <w:lang w:val="es-ES_tradnl"/>
        </w:rPr>
        <w:t>nombre de usuario</w:t>
      </w:r>
      <w:r w:rsidRPr="0040082B">
        <w:rPr>
          <w:rStyle w:val="Ninguno"/>
          <w:rFonts w:ascii="Helvetica" w:hAnsi="Helvetica"/>
          <w:sz w:val="20"/>
          <w:szCs w:val="20"/>
          <w:lang w:val="es-ES_tradnl"/>
        </w:rPr>
        <w:t xml:space="preserve"> y su contraseña personal.</w:t>
      </w:r>
    </w:p>
    <w:p w14:paraId="662A8887" w14:textId="77777777" w:rsidR="001F2127" w:rsidRPr="0040082B" w:rsidRDefault="001F2127">
      <w:pPr>
        <w:pStyle w:val="CuerpoA"/>
        <w:jc w:val="both"/>
        <w:rPr>
          <w:rStyle w:val="NingunoA"/>
          <w:lang w:val="es-ES_tradnl"/>
        </w:rPr>
      </w:pPr>
    </w:p>
    <w:p w14:paraId="08C49A68"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b/>
          <w:bCs/>
          <w:sz w:val="20"/>
          <w:szCs w:val="20"/>
          <w:lang w:val="es-ES_tradnl"/>
        </w:rPr>
        <w:t>3. REGISTRO</w:t>
      </w:r>
    </w:p>
    <w:p w14:paraId="796448D1" w14:textId="0D558368" w:rsidR="001F2127" w:rsidRPr="0040082B" w:rsidRDefault="00EC1AA7">
      <w:pPr>
        <w:pStyle w:val="CuerpoA"/>
        <w:jc w:val="both"/>
        <w:rPr>
          <w:rStyle w:val="Ninguno"/>
          <w:rFonts w:ascii="Helvetica" w:eastAsia="Helvetica" w:hAnsi="Helvetica" w:cs="Helvetica"/>
          <w:b/>
          <w:bCs/>
          <w:color w:val="00000A"/>
          <w:sz w:val="20"/>
          <w:szCs w:val="20"/>
          <w:u w:color="00000A"/>
          <w:lang w:val="es-ES_tradnl"/>
        </w:rPr>
      </w:pPr>
      <w:r>
        <w:rPr>
          <w:rStyle w:val="Ninguno"/>
          <w:rFonts w:ascii="Helvetica" w:hAnsi="Helvetica"/>
          <w:sz w:val="20"/>
          <w:szCs w:val="20"/>
          <w:lang w:val="es-ES_tradnl"/>
        </w:rPr>
        <w:t>(Accesible desde el</w:t>
      </w:r>
      <w:r w:rsidR="0027290A" w:rsidRPr="001846FA">
        <w:rPr>
          <w:rStyle w:val="Ninguno"/>
          <w:rFonts w:ascii="Helvetica" w:hAnsi="Helvetica"/>
          <w:sz w:val="20"/>
          <w:szCs w:val="20"/>
          <w:lang w:val="es-ES_tradnl"/>
        </w:rPr>
        <w:t xml:space="preserve"> </w:t>
      </w:r>
      <w:r w:rsidR="00421AFA" w:rsidRPr="001846FA">
        <w:rPr>
          <w:rStyle w:val="Ninguno"/>
          <w:rFonts w:ascii="Helvetica" w:hAnsi="Helvetica"/>
          <w:color w:val="00000A"/>
          <w:sz w:val="20"/>
          <w:szCs w:val="20"/>
          <w:u w:color="FF0000"/>
          <w:lang w:val="es-ES_tradnl"/>
        </w:rPr>
        <w:t>04/10/2022</w:t>
      </w:r>
      <w:r w:rsidR="0027290A" w:rsidRPr="001846FA">
        <w:rPr>
          <w:rStyle w:val="Ninguno"/>
          <w:rFonts w:ascii="Helvetica" w:hAnsi="Helvetica"/>
          <w:color w:val="00000A"/>
          <w:sz w:val="20"/>
          <w:szCs w:val="20"/>
          <w:u w:color="FF0000"/>
          <w:lang w:val="es-ES_tradnl"/>
        </w:rPr>
        <w:t xml:space="preserve"> hasta el </w:t>
      </w:r>
      <w:r w:rsidR="001846FA" w:rsidRPr="001846FA">
        <w:rPr>
          <w:rStyle w:val="Ninguno"/>
          <w:rFonts w:ascii="Helvetica" w:hAnsi="Helvetica"/>
          <w:color w:val="00000A"/>
          <w:sz w:val="20"/>
          <w:szCs w:val="20"/>
          <w:u w:color="FF0000"/>
          <w:lang w:val="es-ES_tradnl"/>
        </w:rPr>
        <w:t>22</w:t>
      </w:r>
      <w:r w:rsidR="006A61B1" w:rsidRPr="001846FA">
        <w:rPr>
          <w:rStyle w:val="Ninguno"/>
          <w:rFonts w:ascii="Helvetica" w:hAnsi="Helvetica"/>
          <w:color w:val="00000A"/>
          <w:sz w:val="20"/>
          <w:szCs w:val="20"/>
          <w:u w:color="FF0000"/>
          <w:lang w:val="es-ES_tradnl"/>
        </w:rPr>
        <w:t>/0</w:t>
      </w:r>
      <w:r w:rsidR="00421AFA" w:rsidRPr="001846FA">
        <w:rPr>
          <w:rStyle w:val="Ninguno"/>
          <w:rFonts w:ascii="Helvetica" w:hAnsi="Helvetica"/>
          <w:color w:val="00000A"/>
          <w:sz w:val="20"/>
          <w:szCs w:val="20"/>
          <w:u w:color="FF0000"/>
          <w:lang w:val="es-ES_tradnl"/>
        </w:rPr>
        <w:t>2/2023</w:t>
      </w:r>
      <w:r w:rsidR="0027290A" w:rsidRPr="001846FA">
        <w:rPr>
          <w:rStyle w:val="Ninguno"/>
          <w:rFonts w:ascii="Helvetica" w:hAnsi="Helvetica"/>
          <w:color w:val="00000A"/>
          <w:sz w:val="20"/>
          <w:szCs w:val="20"/>
          <w:u w:color="00000A"/>
          <w:lang w:val="es-ES_tradnl"/>
        </w:rPr>
        <w:t>)</w:t>
      </w:r>
    </w:p>
    <w:p w14:paraId="174A6D3E" w14:textId="77777777" w:rsidR="001F2127" w:rsidRPr="0040082B" w:rsidRDefault="001F2127">
      <w:pPr>
        <w:pStyle w:val="CuerpoA"/>
        <w:jc w:val="both"/>
        <w:rPr>
          <w:rStyle w:val="Ninguno"/>
          <w:rFonts w:ascii="Helvetica" w:eastAsia="Helvetica" w:hAnsi="Helvetica" w:cs="Helvetica"/>
          <w:sz w:val="20"/>
          <w:szCs w:val="20"/>
          <w:lang w:val="es-ES_tradnl"/>
        </w:rPr>
      </w:pPr>
    </w:p>
    <w:p w14:paraId="1D4DABFB"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b/>
          <w:bCs/>
          <w:sz w:val="20"/>
          <w:szCs w:val="20"/>
          <w:lang w:val="es-ES_tradnl"/>
        </w:rPr>
        <w:t>3.1</w:t>
      </w:r>
      <w:r w:rsidRPr="0040082B">
        <w:rPr>
          <w:rStyle w:val="Ninguno"/>
          <w:rFonts w:ascii="Helvetica" w:hAnsi="Helvetica"/>
          <w:sz w:val="20"/>
          <w:szCs w:val="20"/>
          <w:lang w:val="es-ES_tradnl"/>
        </w:rPr>
        <w:t xml:space="preserve">. </w:t>
      </w:r>
      <w:r w:rsidRPr="0040082B">
        <w:rPr>
          <w:rStyle w:val="Ninguno"/>
          <w:rFonts w:ascii="Helvetica" w:hAnsi="Helvetica"/>
          <w:b/>
          <w:bCs/>
          <w:sz w:val="20"/>
          <w:szCs w:val="20"/>
          <w:lang w:val="es-ES_tradnl"/>
        </w:rPr>
        <w:t>Registro de los equipos</w:t>
      </w:r>
    </w:p>
    <w:p w14:paraId="47CB8876" w14:textId="77777777" w:rsidR="001F2127" w:rsidRPr="0040082B" w:rsidRDefault="001F2127">
      <w:pPr>
        <w:pStyle w:val="CuerpoA"/>
        <w:jc w:val="both"/>
        <w:rPr>
          <w:rStyle w:val="Ninguno"/>
          <w:rFonts w:ascii="Helvetica" w:eastAsia="Helvetica" w:hAnsi="Helvetica" w:cs="Helvetica"/>
          <w:sz w:val="20"/>
          <w:szCs w:val="20"/>
          <w:lang w:val="es-ES_tradnl"/>
        </w:rPr>
      </w:pPr>
    </w:p>
    <w:p w14:paraId="663EED42" w14:textId="0C3B42FD"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 xml:space="preserve">Para participar en Consumópolis es necesario que </w:t>
      </w:r>
      <w:r w:rsidRPr="0040082B">
        <w:rPr>
          <w:rStyle w:val="Ninguno"/>
          <w:rFonts w:ascii="Helvetica" w:hAnsi="Helvetica"/>
          <w:color w:val="00000A"/>
          <w:sz w:val="20"/>
          <w:szCs w:val="20"/>
          <w:u w:color="00000A"/>
          <w:lang w:val="es-ES_tradnl"/>
        </w:rPr>
        <w:t xml:space="preserve">el personal </w:t>
      </w:r>
      <w:r w:rsidRPr="0040082B">
        <w:rPr>
          <w:rStyle w:val="Ninguno"/>
          <w:rFonts w:ascii="Helvetica" w:hAnsi="Helvetica"/>
          <w:sz w:val="20"/>
          <w:szCs w:val="20"/>
          <w:lang w:val="es-ES_tradnl"/>
        </w:rPr>
        <w:t xml:space="preserve">docente coordinador registre a los equipos participantes. Cada equipo estará compuesto por </w:t>
      </w:r>
      <w:r w:rsidRPr="0040082B">
        <w:rPr>
          <w:rStyle w:val="Ninguno"/>
          <w:rFonts w:ascii="Helvetica" w:hAnsi="Helvetica"/>
          <w:b/>
          <w:bCs/>
          <w:sz w:val="20"/>
          <w:szCs w:val="20"/>
          <w:lang w:val="es-ES_tradnl"/>
        </w:rPr>
        <w:t>cinco</w:t>
      </w:r>
      <w:r w:rsidRPr="0040082B">
        <w:rPr>
          <w:rStyle w:val="Ninguno"/>
          <w:rFonts w:ascii="Helvetica" w:hAnsi="Helvetica"/>
          <w:sz w:val="20"/>
          <w:szCs w:val="20"/>
          <w:lang w:val="es-ES_tradnl"/>
        </w:rPr>
        <w:t xml:space="preserve"> </w:t>
      </w:r>
      <w:r w:rsidRPr="0040082B">
        <w:rPr>
          <w:rStyle w:val="Ninguno"/>
          <w:rFonts w:ascii="Helvetica" w:hAnsi="Helvetica"/>
          <w:b/>
          <w:bCs/>
          <w:sz w:val="20"/>
          <w:szCs w:val="20"/>
          <w:lang w:val="es-ES_tradnl"/>
        </w:rPr>
        <w:t xml:space="preserve">alumnos </w:t>
      </w:r>
      <w:r w:rsidRPr="0040082B">
        <w:rPr>
          <w:rStyle w:val="Ninguno"/>
          <w:rFonts w:ascii="Helvetica" w:hAnsi="Helvetica"/>
          <w:sz w:val="20"/>
          <w:szCs w:val="20"/>
          <w:lang w:val="es-ES_tradnl"/>
        </w:rPr>
        <w:t>o</w:t>
      </w:r>
      <w:r w:rsidRPr="0040082B">
        <w:rPr>
          <w:rStyle w:val="Ninguno"/>
          <w:rFonts w:ascii="Helvetica" w:hAnsi="Helvetica"/>
          <w:b/>
          <w:bCs/>
          <w:sz w:val="20"/>
          <w:szCs w:val="20"/>
          <w:lang w:val="es-ES_tradnl"/>
        </w:rPr>
        <w:t xml:space="preserve"> alumnas</w:t>
      </w:r>
      <w:r w:rsidRPr="0040082B">
        <w:rPr>
          <w:rStyle w:val="Ninguno"/>
          <w:rFonts w:ascii="Helvetica" w:hAnsi="Helvetica"/>
          <w:sz w:val="20"/>
          <w:szCs w:val="20"/>
          <w:lang w:val="es-ES_tradnl"/>
        </w:rPr>
        <w:t xml:space="preserve"> matriculados </w:t>
      </w:r>
      <w:r w:rsidR="003A4E6B">
        <w:rPr>
          <w:rStyle w:val="Ninguno"/>
          <w:rFonts w:ascii="Helvetica" w:hAnsi="Helvetica"/>
          <w:sz w:val="20"/>
          <w:szCs w:val="20"/>
          <w:lang w:val="es-ES_tradnl"/>
        </w:rPr>
        <w:t xml:space="preserve">o matriculadas </w:t>
      </w:r>
      <w:r w:rsidRPr="0040082B">
        <w:rPr>
          <w:rStyle w:val="Ninguno"/>
          <w:rFonts w:ascii="Helvetica" w:hAnsi="Helvetica"/>
          <w:sz w:val="20"/>
          <w:szCs w:val="20"/>
          <w:lang w:val="es-ES_tradnl"/>
        </w:rPr>
        <w:t xml:space="preserve">en cursos de un mismo nivel de participación y estará coordinado </w:t>
      </w:r>
      <w:r w:rsidRPr="0040082B">
        <w:rPr>
          <w:rStyle w:val="Ninguno"/>
          <w:rFonts w:ascii="Helvetica" w:hAnsi="Helvetica"/>
          <w:color w:val="00000A"/>
          <w:sz w:val="20"/>
          <w:szCs w:val="20"/>
          <w:u w:color="00000A"/>
          <w:lang w:val="es-ES_tradnl"/>
        </w:rPr>
        <w:t xml:space="preserve">por una persona docente </w:t>
      </w:r>
      <w:r w:rsidRPr="0040082B">
        <w:rPr>
          <w:rStyle w:val="Ninguno"/>
          <w:rFonts w:ascii="Helvetica" w:hAnsi="Helvetica"/>
          <w:sz w:val="20"/>
          <w:szCs w:val="20"/>
          <w:lang w:val="es-ES_tradnl"/>
        </w:rPr>
        <w:t>del centro educativo (ver artículo 2 de las Bases reguladoras del Concurso escolar Consumópolis).</w:t>
      </w:r>
    </w:p>
    <w:p w14:paraId="1720E761" w14:textId="77777777" w:rsidR="001F2127" w:rsidRPr="0040082B" w:rsidRDefault="001F2127">
      <w:pPr>
        <w:pStyle w:val="CuerpoA"/>
        <w:jc w:val="both"/>
        <w:rPr>
          <w:rStyle w:val="Ninguno"/>
          <w:rFonts w:ascii="Helvetica" w:eastAsia="Helvetica" w:hAnsi="Helvetica" w:cs="Helvetica"/>
          <w:sz w:val="20"/>
          <w:szCs w:val="20"/>
          <w:lang w:val="es-ES_tradnl"/>
        </w:rPr>
      </w:pPr>
    </w:p>
    <w:p w14:paraId="64592504" w14:textId="77777777" w:rsidR="001F2127" w:rsidRPr="0040082B" w:rsidRDefault="0027290A">
      <w:pPr>
        <w:pStyle w:val="CuerpoA"/>
        <w:keepNext/>
        <w:ind w:left="1418" w:right="1693"/>
        <w:jc w:val="center"/>
        <w:rPr>
          <w:rStyle w:val="Ninguno"/>
          <w:rFonts w:ascii="Helvetica" w:eastAsia="Helvetica" w:hAnsi="Helvetica" w:cs="Helvetica"/>
          <w:sz w:val="20"/>
          <w:szCs w:val="20"/>
        </w:rPr>
      </w:pPr>
      <w:r w:rsidRPr="0040082B">
        <w:rPr>
          <w:rStyle w:val="NingunoA"/>
          <w:noProof/>
          <w:lang w:val="es-ES"/>
        </w:rPr>
        <w:drawing>
          <wp:inline distT="0" distB="0" distL="0" distR="0" wp14:anchorId="7C9D0147" wp14:editId="2E46EC04">
            <wp:extent cx="1950720" cy="815340"/>
            <wp:effectExtent l="0" t="0" r="0" b="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11" cstate="print"/>
                    <a:stretch>
                      <a:fillRect/>
                    </a:stretch>
                  </pic:blipFill>
                  <pic:spPr>
                    <a:xfrm>
                      <a:off x="0" y="0"/>
                      <a:ext cx="1950720" cy="815340"/>
                    </a:xfrm>
                    <a:prstGeom prst="rect">
                      <a:avLst/>
                    </a:prstGeom>
                    <a:ln w="12700" cap="flat">
                      <a:noFill/>
                      <a:miter lim="400000"/>
                    </a:ln>
                    <a:effectLst/>
                  </pic:spPr>
                </pic:pic>
              </a:graphicData>
            </a:graphic>
          </wp:inline>
        </w:drawing>
      </w:r>
    </w:p>
    <w:p w14:paraId="4AEDEDCF" w14:textId="77777777" w:rsidR="001F2127" w:rsidRPr="0040082B" w:rsidRDefault="001F2127">
      <w:pPr>
        <w:pStyle w:val="CuerpoA"/>
        <w:keepNext/>
        <w:ind w:left="1418" w:right="1693"/>
        <w:jc w:val="center"/>
        <w:rPr>
          <w:rStyle w:val="Ninguno"/>
          <w:rFonts w:ascii="Helvetica" w:eastAsia="Helvetica" w:hAnsi="Helvetica" w:cs="Helvetica"/>
          <w:sz w:val="20"/>
          <w:szCs w:val="20"/>
          <w:lang w:val="es-ES_tradnl"/>
        </w:rPr>
      </w:pPr>
    </w:p>
    <w:p w14:paraId="24C8F27F" w14:textId="77777777" w:rsidR="001F2127" w:rsidRPr="0006392F" w:rsidRDefault="0027290A">
      <w:pPr>
        <w:pStyle w:val="Descripcin"/>
        <w:rPr>
          <w:rStyle w:val="Ninguno"/>
          <w:rFonts w:ascii="Helvetica" w:eastAsia="Helvetica" w:hAnsi="Helvetica" w:cs="Helvetica"/>
          <w:i w:val="0"/>
          <w:iCs w:val="0"/>
          <w:sz w:val="20"/>
          <w:szCs w:val="20"/>
          <w:lang w:val="es-ES_tradnl"/>
        </w:rPr>
      </w:pPr>
      <w:r w:rsidRPr="0040082B">
        <w:rPr>
          <w:rStyle w:val="Ninguno"/>
          <w:rFonts w:ascii="Helvetica" w:hAnsi="Helvetica"/>
          <w:i w:val="0"/>
          <w:iCs w:val="0"/>
          <w:color w:val="000000"/>
          <w:sz w:val="20"/>
          <w:szCs w:val="20"/>
          <w:u w:color="000000"/>
          <w:lang w:val="es-ES_tradnl"/>
        </w:rPr>
        <w:t>Ilustración 4. Imagen de la Zona de Registro</w:t>
      </w:r>
    </w:p>
    <w:p w14:paraId="4C0BB2E0" w14:textId="77777777" w:rsidR="001F2127" w:rsidRPr="0006392F"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b/>
          <w:bCs/>
          <w:sz w:val="20"/>
          <w:szCs w:val="20"/>
          <w:lang w:val="es-ES_tradnl"/>
        </w:rPr>
        <w:t>3.2</w:t>
      </w:r>
      <w:r w:rsidRPr="0040082B">
        <w:rPr>
          <w:rStyle w:val="Ninguno"/>
          <w:rFonts w:ascii="Helvetica" w:hAnsi="Helvetica"/>
          <w:sz w:val="20"/>
          <w:szCs w:val="20"/>
          <w:lang w:val="es-ES_tradnl"/>
        </w:rPr>
        <w:t xml:space="preserve">. </w:t>
      </w:r>
      <w:r w:rsidRPr="0040082B">
        <w:rPr>
          <w:rStyle w:val="Ninguno"/>
          <w:rFonts w:ascii="Helvetica" w:hAnsi="Helvetica"/>
          <w:b/>
          <w:bCs/>
          <w:sz w:val="20"/>
          <w:szCs w:val="20"/>
          <w:lang w:val="es-ES_tradnl"/>
        </w:rPr>
        <w:t>Datos necesarios para el registro</w:t>
      </w:r>
    </w:p>
    <w:p w14:paraId="77DA12D0" w14:textId="77777777" w:rsidR="001F2127" w:rsidRPr="0040082B" w:rsidRDefault="001F2127">
      <w:pPr>
        <w:pStyle w:val="CuerpoA"/>
        <w:jc w:val="both"/>
        <w:rPr>
          <w:rStyle w:val="Ninguno"/>
          <w:rFonts w:ascii="Helvetica" w:eastAsia="Helvetica" w:hAnsi="Helvetica" w:cs="Helvetica"/>
          <w:sz w:val="20"/>
          <w:szCs w:val="20"/>
          <w:lang w:val="es-ES_tradnl"/>
        </w:rPr>
      </w:pPr>
    </w:p>
    <w:p w14:paraId="0410B4CB"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 xml:space="preserve">En la inscripción se facilitan los datos identificativos </w:t>
      </w:r>
      <w:r w:rsidRPr="0040082B">
        <w:rPr>
          <w:rStyle w:val="Ninguno"/>
          <w:rFonts w:ascii="Helvetica" w:hAnsi="Helvetica"/>
          <w:color w:val="00000A"/>
          <w:sz w:val="20"/>
          <w:szCs w:val="20"/>
          <w:u w:color="00000A"/>
          <w:lang w:val="es-ES_tradnl"/>
        </w:rPr>
        <w:t xml:space="preserve">del personal </w:t>
      </w:r>
      <w:r w:rsidRPr="0040082B">
        <w:rPr>
          <w:rStyle w:val="Ninguno"/>
          <w:rFonts w:ascii="Helvetica" w:hAnsi="Helvetica"/>
          <w:sz w:val="20"/>
          <w:szCs w:val="20"/>
          <w:lang w:val="es-ES_tradnl"/>
        </w:rPr>
        <w:t xml:space="preserve">docente coordinador, del centro educativo y de los componentes de cada equipo. </w:t>
      </w:r>
    </w:p>
    <w:p w14:paraId="0FF493B6" w14:textId="77777777" w:rsidR="001F2127" w:rsidRPr="0040082B" w:rsidRDefault="001F2127">
      <w:pPr>
        <w:pStyle w:val="CuerpoA"/>
        <w:jc w:val="both"/>
        <w:rPr>
          <w:rStyle w:val="Ninguno"/>
          <w:rFonts w:ascii="Helvetica" w:eastAsia="Helvetica" w:hAnsi="Helvetica" w:cs="Helvetica"/>
          <w:sz w:val="20"/>
          <w:szCs w:val="20"/>
          <w:lang w:val="es-ES_tradnl"/>
        </w:rPr>
      </w:pPr>
    </w:p>
    <w:p w14:paraId="34D356EE"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Además, deben registrarse los siguientes datos, imprescindibles para iniciar la participación en el concurso:</w:t>
      </w:r>
    </w:p>
    <w:p w14:paraId="2ABAA993" w14:textId="77777777" w:rsidR="001F2127" w:rsidRPr="0040082B" w:rsidRDefault="001F2127">
      <w:pPr>
        <w:pStyle w:val="CuerpoA"/>
        <w:jc w:val="both"/>
        <w:rPr>
          <w:rStyle w:val="Ninguno"/>
          <w:rFonts w:ascii="Helvetica" w:eastAsia="Helvetica" w:hAnsi="Helvetica" w:cs="Helvetica"/>
          <w:sz w:val="20"/>
          <w:szCs w:val="20"/>
          <w:lang w:val="es-ES_tradnl"/>
        </w:rPr>
      </w:pPr>
    </w:p>
    <w:p w14:paraId="56084052" w14:textId="77777777" w:rsidR="001F2127" w:rsidRPr="0040082B" w:rsidRDefault="0027290A">
      <w:pPr>
        <w:pStyle w:val="CuerpoA"/>
        <w:numPr>
          <w:ilvl w:val="0"/>
          <w:numId w:val="11"/>
        </w:numPr>
        <w:jc w:val="both"/>
        <w:rPr>
          <w:rFonts w:ascii="Helvetica" w:hAnsi="Helvetica"/>
          <w:sz w:val="20"/>
          <w:szCs w:val="20"/>
          <w:lang w:val="es-ES_tradnl"/>
        </w:rPr>
      </w:pPr>
      <w:r w:rsidRPr="0040082B">
        <w:rPr>
          <w:rStyle w:val="Ninguno"/>
          <w:rFonts w:ascii="Helvetica" w:hAnsi="Helvetica"/>
          <w:color w:val="00000A"/>
          <w:sz w:val="20"/>
          <w:szCs w:val="20"/>
          <w:u w:color="00000A"/>
          <w:lang w:val="es-ES_tradnl"/>
        </w:rPr>
        <w:t xml:space="preserve">Contraseña personal del </w:t>
      </w:r>
      <w:r w:rsidRPr="0040082B">
        <w:rPr>
          <w:rStyle w:val="Ninguno"/>
          <w:rFonts w:ascii="Helvetica" w:hAnsi="Helvetica"/>
          <w:sz w:val="20"/>
          <w:szCs w:val="20"/>
          <w:lang w:val="es-ES_tradnl"/>
        </w:rPr>
        <w:t>docente coordinador y dirección de correo electrónico de contacto</w:t>
      </w:r>
    </w:p>
    <w:p w14:paraId="1598746A" w14:textId="77777777" w:rsidR="001F2127" w:rsidRPr="0040082B" w:rsidRDefault="0027290A">
      <w:pPr>
        <w:pStyle w:val="CuerpoA"/>
        <w:numPr>
          <w:ilvl w:val="0"/>
          <w:numId w:val="11"/>
        </w:numPr>
        <w:jc w:val="both"/>
        <w:rPr>
          <w:rFonts w:ascii="Helvetica" w:hAnsi="Helvetica"/>
          <w:sz w:val="20"/>
          <w:szCs w:val="20"/>
          <w:lang w:val="es-ES_tradnl"/>
        </w:rPr>
      </w:pPr>
      <w:r w:rsidRPr="0040082B">
        <w:rPr>
          <w:rStyle w:val="Ninguno"/>
          <w:rFonts w:ascii="Helvetica" w:hAnsi="Helvetica"/>
          <w:sz w:val="20"/>
          <w:szCs w:val="20"/>
          <w:lang w:val="es-ES_tradnl"/>
        </w:rPr>
        <w:t>Nombre del equipo</w:t>
      </w:r>
    </w:p>
    <w:p w14:paraId="14B6CC32" w14:textId="77777777" w:rsidR="001F2127" w:rsidRPr="0040082B" w:rsidRDefault="0027290A">
      <w:pPr>
        <w:pStyle w:val="CuerpoA"/>
        <w:numPr>
          <w:ilvl w:val="0"/>
          <w:numId w:val="11"/>
        </w:numPr>
        <w:jc w:val="both"/>
        <w:rPr>
          <w:rFonts w:ascii="Helvetica" w:hAnsi="Helvetica"/>
          <w:sz w:val="20"/>
          <w:szCs w:val="20"/>
          <w:lang w:val="es-ES_tradnl"/>
        </w:rPr>
      </w:pPr>
      <w:r w:rsidRPr="0040082B">
        <w:rPr>
          <w:rStyle w:val="Ninguno"/>
          <w:rFonts w:ascii="Helvetica" w:hAnsi="Helvetica"/>
          <w:sz w:val="20"/>
          <w:szCs w:val="20"/>
          <w:u w:color="FF0000"/>
          <w:lang w:val="es-ES_tradnl"/>
        </w:rPr>
        <w:t>Nombre de usuario y una contraseña para cada uno de los cinco componentes del equipo</w:t>
      </w:r>
    </w:p>
    <w:p w14:paraId="43C44ACB" w14:textId="77777777" w:rsidR="001F2127" w:rsidRPr="0040082B" w:rsidRDefault="001F2127">
      <w:pPr>
        <w:pStyle w:val="CuerpoA"/>
        <w:jc w:val="both"/>
        <w:rPr>
          <w:rStyle w:val="Ninguno"/>
          <w:rFonts w:ascii="Helvetica" w:eastAsia="Helvetica" w:hAnsi="Helvetica" w:cs="Helvetica"/>
          <w:sz w:val="20"/>
          <w:szCs w:val="20"/>
          <w:u w:color="FF0000"/>
          <w:lang w:val="es-ES_tradnl"/>
        </w:rPr>
      </w:pPr>
    </w:p>
    <w:p w14:paraId="5C76232A" w14:textId="685B9DC1" w:rsidR="001F2127" w:rsidRPr="0040082B" w:rsidRDefault="00D1110B">
      <w:pPr>
        <w:pStyle w:val="CuerpoA"/>
        <w:jc w:val="both"/>
        <w:rPr>
          <w:rStyle w:val="Ninguno"/>
          <w:rFonts w:ascii="Helvetica" w:eastAsia="Helvetica" w:hAnsi="Helvetica" w:cs="Helvetica"/>
          <w:color w:val="FF0000"/>
          <w:sz w:val="20"/>
          <w:szCs w:val="20"/>
          <w:u w:color="FF0000"/>
          <w:lang w:val="es-ES_tradnl"/>
        </w:rPr>
      </w:pPr>
      <w:r>
        <w:rPr>
          <w:rStyle w:val="Ninguno"/>
          <w:rFonts w:ascii="Helvetica" w:hAnsi="Helvetica"/>
          <w:sz w:val="20"/>
          <w:szCs w:val="20"/>
          <w:u w:color="FF0000"/>
          <w:lang w:val="es-ES_tradnl"/>
        </w:rPr>
        <w:t>El personal docente coordinador</w:t>
      </w:r>
      <w:r w:rsidR="00A07842">
        <w:rPr>
          <w:rStyle w:val="Ninguno"/>
          <w:rFonts w:ascii="Helvetica" w:hAnsi="Helvetica"/>
          <w:sz w:val="20"/>
          <w:szCs w:val="20"/>
          <w:u w:color="FF0000"/>
          <w:lang w:val="es-ES_tradnl"/>
        </w:rPr>
        <w:t xml:space="preserve"> </w:t>
      </w:r>
      <w:r w:rsidR="0027290A" w:rsidRPr="0040082B">
        <w:rPr>
          <w:rStyle w:val="Ninguno"/>
          <w:rFonts w:ascii="Helvetica" w:hAnsi="Helvetica"/>
          <w:sz w:val="20"/>
          <w:szCs w:val="20"/>
          <w:u w:color="FF0000"/>
          <w:lang w:val="es-ES_tradnl"/>
        </w:rPr>
        <w:t xml:space="preserve">podrá acceder y modificar los datos de registro de sus alumnos en cualquier momento. El ciclo escolar no se podrá modificar en el caso de que algún alumno haya empezado a jugar. </w:t>
      </w:r>
    </w:p>
    <w:p w14:paraId="3B2FDECB" w14:textId="77777777" w:rsidR="001F2127" w:rsidRPr="0040082B" w:rsidRDefault="001F2127">
      <w:pPr>
        <w:pStyle w:val="CuerpoA"/>
        <w:jc w:val="both"/>
        <w:rPr>
          <w:rStyle w:val="Ninguno"/>
          <w:rFonts w:ascii="Helvetica" w:eastAsia="Helvetica" w:hAnsi="Helvetica" w:cs="Helvetica"/>
          <w:sz w:val="20"/>
          <w:szCs w:val="20"/>
          <w:lang w:val="es-ES_tradnl"/>
        </w:rPr>
      </w:pPr>
    </w:p>
    <w:p w14:paraId="3682F819"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En los nombres de los equipos, contraseñas o usuarios no pueden utilizarse palabras malsonantes, insultos, ni términos ofensivos. El incumplimiento de cualquiera de estos requisitos conlleva la inmediata descalificación del equipo.</w:t>
      </w:r>
    </w:p>
    <w:p w14:paraId="5974B591" w14:textId="77777777" w:rsidR="001F2127" w:rsidRPr="0040082B" w:rsidRDefault="001F2127">
      <w:pPr>
        <w:pStyle w:val="CuerpoA"/>
        <w:jc w:val="both"/>
        <w:rPr>
          <w:rStyle w:val="Ninguno"/>
          <w:rFonts w:ascii="Helvetica" w:eastAsia="Helvetica" w:hAnsi="Helvetica" w:cs="Helvetica"/>
          <w:b/>
          <w:bCs/>
          <w:sz w:val="20"/>
          <w:szCs w:val="20"/>
          <w:lang w:val="es-ES_tradnl"/>
        </w:rPr>
      </w:pPr>
    </w:p>
    <w:p w14:paraId="6D665763" w14:textId="77777777" w:rsidR="001F2127" w:rsidRPr="0040082B" w:rsidRDefault="0027290A">
      <w:pPr>
        <w:pStyle w:val="CuerpoA"/>
        <w:jc w:val="both"/>
        <w:rPr>
          <w:rStyle w:val="Ninguno"/>
          <w:rFonts w:ascii="Helvetica" w:eastAsia="Helvetica" w:hAnsi="Helvetica" w:cs="Helvetica"/>
          <w:b/>
          <w:bCs/>
          <w:sz w:val="20"/>
          <w:szCs w:val="20"/>
          <w:lang w:val="es-ES_tradnl"/>
        </w:rPr>
      </w:pPr>
      <w:r w:rsidRPr="0040082B">
        <w:rPr>
          <w:rStyle w:val="Ninguno"/>
          <w:rFonts w:ascii="Helvetica" w:hAnsi="Helvetica"/>
          <w:b/>
          <w:bCs/>
          <w:sz w:val="20"/>
          <w:szCs w:val="20"/>
          <w:lang w:val="es-ES_tradnl"/>
        </w:rPr>
        <w:t>3.3. Personaje virtual</w:t>
      </w:r>
    </w:p>
    <w:p w14:paraId="0A335765" w14:textId="77777777" w:rsidR="001F2127" w:rsidRPr="0040082B" w:rsidRDefault="001F2127">
      <w:pPr>
        <w:pStyle w:val="CuerpoA"/>
        <w:jc w:val="both"/>
        <w:rPr>
          <w:rStyle w:val="Ninguno"/>
          <w:rFonts w:ascii="Helvetica" w:eastAsia="Helvetica" w:hAnsi="Helvetica" w:cs="Helvetica"/>
          <w:sz w:val="20"/>
          <w:szCs w:val="20"/>
          <w:lang w:val="es-ES_tradnl"/>
        </w:rPr>
      </w:pPr>
    </w:p>
    <w:p w14:paraId="6EAC7CDA"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sz w:val="20"/>
          <w:szCs w:val="20"/>
          <w:lang w:val="es-ES_tradnl"/>
        </w:rPr>
        <w:t>Cada uno de los miembros del equipo debe configurar un personaje virtual para lo que dispone de un vestidor, al que puede acceder una vez que se haya identificado. Este personaje le representa durante todas las pruebas por la ciudad virtual y también figura en la clasificación final,</w:t>
      </w:r>
      <w:r w:rsidRPr="0040082B">
        <w:rPr>
          <w:rStyle w:val="Ninguno"/>
          <w:rFonts w:ascii="Helvetica" w:hAnsi="Helvetica"/>
          <w:color w:val="FF0000"/>
          <w:sz w:val="20"/>
          <w:szCs w:val="20"/>
          <w:u w:color="FF0000"/>
          <w:lang w:val="es-ES_tradnl"/>
        </w:rPr>
        <w:t xml:space="preserve"> </w:t>
      </w:r>
      <w:r w:rsidRPr="0040082B">
        <w:rPr>
          <w:rStyle w:val="Ninguno"/>
          <w:rFonts w:ascii="Helvetica" w:hAnsi="Helvetica"/>
          <w:sz w:val="20"/>
          <w:szCs w:val="20"/>
          <w:lang w:val="es-ES_tradnl"/>
        </w:rPr>
        <w:t xml:space="preserve">junto a su nombre de usuario y a los de los otros componentes del equipo. Para preservar su anonimato, </w:t>
      </w:r>
      <w:r w:rsidRPr="0040082B">
        <w:rPr>
          <w:rStyle w:val="Ninguno"/>
          <w:rFonts w:ascii="Helvetica" w:hAnsi="Helvetica"/>
          <w:color w:val="00000A"/>
          <w:sz w:val="20"/>
          <w:szCs w:val="20"/>
          <w:u w:color="00000A"/>
          <w:lang w:val="es-ES_tradnl"/>
        </w:rPr>
        <w:t>las personas participantes aparecen en todo momento en el sitio web https://consumopolis.consumo.gob.es/ con su nombre de usuario.</w:t>
      </w:r>
    </w:p>
    <w:p w14:paraId="6A3EBC1E" w14:textId="77777777" w:rsidR="001F2127" w:rsidRDefault="001F2127">
      <w:pPr>
        <w:pStyle w:val="CuerpoA"/>
        <w:jc w:val="both"/>
        <w:rPr>
          <w:rStyle w:val="Ninguno"/>
          <w:rFonts w:ascii="Helvetica" w:eastAsia="Helvetica" w:hAnsi="Helvetica" w:cs="Helvetica"/>
          <w:sz w:val="20"/>
          <w:szCs w:val="20"/>
          <w:lang w:val="es-ES_tradnl"/>
        </w:rPr>
      </w:pPr>
    </w:p>
    <w:p w14:paraId="03C3ADBC" w14:textId="77777777" w:rsidR="00966824" w:rsidRPr="0040082B" w:rsidRDefault="00966824">
      <w:pPr>
        <w:pStyle w:val="CuerpoA"/>
        <w:jc w:val="both"/>
        <w:rPr>
          <w:rStyle w:val="Ninguno"/>
          <w:rFonts w:ascii="Helvetica" w:eastAsia="Helvetica" w:hAnsi="Helvetica" w:cs="Helvetica"/>
          <w:sz w:val="20"/>
          <w:szCs w:val="20"/>
          <w:lang w:val="es-ES_tradnl"/>
        </w:rPr>
      </w:pPr>
    </w:p>
    <w:p w14:paraId="04ECA8D1" w14:textId="77777777" w:rsidR="001F2127" w:rsidRPr="0040082B" w:rsidRDefault="0027290A">
      <w:pPr>
        <w:pStyle w:val="CuerpoA"/>
        <w:jc w:val="both"/>
        <w:rPr>
          <w:rStyle w:val="Ninguno"/>
          <w:rFonts w:ascii="Helvetica" w:eastAsia="Helvetica" w:hAnsi="Helvetica" w:cs="Helvetica"/>
          <w:b/>
          <w:bCs/>
          <w:sz w:val="20"/>
          <w:szCs w:val="20"/>
          <w:lang w:val="es-ES_tradnl"/>
        </w:rPr>
      </w:pPr>
      <w:r w:rsidRPr="0040082B">
        <w:rPr>
          <w:rStyle w:val="Ninguno"/>
          <w:rFonts w:ascii="Helvetica" w:hAnsi="Helvetica"/>
          <w:b/>
          <w:bCs/>
          <w:sz w:val="20"/>
          <w:szCs w:val="20"/>
          <w:lang w:val="es-ES_tradnl"/>
        </w:rPr>
        <w:t>3.4. Contraseña personal y usuario</w:t>
      </w:r>
    </w:p>
    <w:p w14:paraId="06151127" w14:textId="77777777" w:rsidR="001F2127" w:rsidRPr="0040082B" w:rsidRDefault="001F2127">
      <w:pPr>
        <w:pStyle w:val="CuerpoA"/>
        <w:jc w:val="both"/>
        <w:rPr>
          <w:rStyle w:val="Ninguno"/>
          <w:rFonts w:ascii="Helvetica" w:eastAsia="Helvetica" w:hAnsi="Helvetica" w:cs="Helvetica"/>
          <w:sz w:val="20"/>
          <w:szCs w:val="20"/>
          <w:lang w:val="es-ES_tradnl"/>
        </w:rPr>
      </w:pPr>
    </w:p>
    <w:p w14:paraId="713FB39F" w14:textId="34569B8C" w:rsidR="001F2127" w:rsidRPr="0040082B" w:rsidRDefault="00A07842">
      <w:pPr>
        <w:pStyle w:val="CuerpoA"/>
        <w:jc w:val="both"/>
        <w:rPr>
          <w:rStyle w:val="Ninguno"/>
          <w:rFonts w:ascii="Helvetica" w:eastAsia="Helvetica" w:hAnsi="Helvetica" w:cs="Helvetica"/>
          <w:sz w:val="20"/>
          <w:szCs w:val="20"/>
          <w:lang w:val="es-ES_tradnl"/>
        </w:rPr>
      </w:pPr>
      <w:r>
        <w:rPr>
          <w:rStyle w:val="Ninguno"/>
          <w:rFonts w:ascii="Helvetica" w:hAnsi="Helvetica"/>
          <w:color w:val="00000A"/>
          <w:sz w:val="20"/>
          <w:szCs w:val="20"/>
          <w:u w:color="00000A"/>
          <w:lang w:val="es-ES_tradnl"/>
        </w:rPr>
        <w:t>Cada</w:t>
      </w:r>
      <w:r w:rsidR="0027290A" w:rsidRPr="0040082B">
        <w:rPr>
          <w:rStyle w:val="Ninguno"/>
          <w:rFonts w:ascii="Helvetica" w:hAnsi="Helvetica"/>
          <w:sz w:val="20"/>
          <w:szCs w:val="20"/>
          <w:u w:color="00000A"/>
          <w:lang w:val="es-ES_tradnl"/>
        </w:rPr>
        <w:t xml:space="preserve"> persona participante</w:t>
      </w:r>
      <w:r w:rsidR="0027290A" w:rsidRPr="0040082B">
        <w:rPr>
          <w:rStyle w:val="Ninguno"/>
          <w:rFonts w:ascii="Helvetica" w:hAnsi="Helvetica"/>
          <w:sz w:val="20"/>
          <w:szCs w:val="20"/>
          <w:lang w:val="es-ES_tradnl"/>
        </w:rPr>
        <w:t xml:space="preserve"> </w:t>
      </w:r>
      <w:r w:rsidR="0027290A" w:rsidRPr="0040082B">
        <w:rPr>
          <w:rStyle w:val="Ninguno"/>
          <w:rFonts w:ascii="Helvetica" w:hAnsi="Helvetica"/>
          <w:sz w:val="20"/>
          <w:szCs w:val="20"/>
          <w:u w:color="FF0000"/>
          <w:lang w:val="es-ES_tradnl"/>
        </w:rPr>
        <w:t xml:space="preserve">debe introducir el nombre de usuario y la contraseña que </w:t>
      </w:r>
      <w:r w:rsidR="00D1110B">
        <w:rPr>
          <w:rStyle w:val="Ninguno"/>
          <w:rFonts w:ascii="Helvetica" w:hAnsi="Helvetica"/>
          <w:sz w:val="20"/>
          <w:szCs w:val="20"/>
          <w:u w:color="FF0000"/>
          <w:lang w:val="es-ES_tradnl"/>
        </w:rPr>
        <w:t>el personal docente coordinador</w:t>
      </w:r>
      <w:r>
        <w:rPr>
          <w:rStyle w:val="Ninguno"/>
          <w:rFonts w:ascii="Helvetica" w:hAnsi="Helvetica"/>
          <w:sz w:val="20"/>
          <w:szCs w:val="20"/>
          <w:u w:color="FF0000"/>
          <w:lang w:val="es-ES_tradnl"/>
        </w:rPr>
        <w:t xml:space="preserve"> </w:t>
      </w:r>
      <w:r w:rsidR="0027290A" w:rsidRPr="0040082B">
        <w:rPr>
          <w:rStyle w:val="Ninguno"/>
          <w:rFonts w:ascii="Helvetica" w:hAnsi="Helvetica"/>
          <w:sz w:val="20"/>
          <w:szCs w:val="20"/>
          <w:u w:color="FF0000"/>
          <w:lang w:val="es-ES_tradnl"/>
        </w:rPr>
        <w:t>le habrá creado.</w:t>
      </w:r>
    </w:p>
    <w:p w14:paraId="33DACC47" w14:textId="77777777" w:rsidR="001F2127" w:rsidRPr="0040082B" w:rsidRDefault="001F2127">
      <w:pPr>
        <w:pStyle w:val="CuerpoA"/>
        <w:rPr>
          <w:rStyle w:val="Ninguno"/>
          <w:rFonts w:ascii="Helvetica" w:eastAsia="Helvetica" w:hAnsi="Helvetica" w:cs="Helvetica"/>
          <w:sz w:val="20"/>
          <w:szCs w:val="20"/>
          <w:lang w:val="es-ES_tradnl"/>
        </w:rPr>
      </w:pPr>
    </w:p>
    <w:p w14:paraId="6BDBA0D3" w14:textId="77777777" w:rsidR="001F2127" w:rsidRPr="0040082B" w:rsidRDefault="001F2127">
      <w:pPr>
        <w:pStyle w:val="CuerpoA"/>
        <w:rPr>
          <w:rStyle w:val="Ninguno"/>
          <w:rFonts w:ascii="Helvetica" w:eastAsia="Helvetica" w:hAnsi="Helvetica" w:cs="Helvetica"/>
          <w:sz w:val="20"/>
          <w:szCs w:val="20"/>
          <w:lang w:val="es-ES_tradnl"/>
        </w:rPr>
      </w:pPr>
    </w:p>
    <w:p w14:paraId="63B5A11B" w14:textId="77777777" w:rsidR="001F2127" w:rsidRPr="0040082B" w:rsidRDefault="0027290A">
      <w:pPr>
        <w:pStyle w:val="CuerpoA"/>
        <w:jc w:val="both"/>
        <w:rPr>
          <w:rStyle w:val="Ninguno"/>
          <w:rFonts w:ascii="Helvetica" w:eastAsia="Helvetica" w:hAnsi="Helvetica" w:cs="Helvetica"/>
          <w:b/>
          <w:bCs/>
          <w:sz w:val="20"/>
          <w:szCs w:val="20"/>
          <w:lang w:val="es-ES_tradnl"/>
        </w:rPr>
      </w:pPr>
      <w:r w:rsidRPr="0040082B">
        <w:rPr>
          <w:rStyle w:val="Ninguno"/>
          <w:rFonts w:ascii="Helvetica" w:hAnsi="Helvetica"/>
          <w:b/>
          <w:bCs/>
          <w:sz w:val="20"/>
          <w:szCs w:val="20"/>
          <w:lang w:val="es-ES_tradnl"/>
        </w:rPr>
        <w:t xml:space="preserve">3.5. Aceptación de las Bases y política de privacidad </w:t>
      </w:r>
    </w:p>
    <w:p w14:paraId="49F27CB9" w14:textId="77777777" w:rsidR="001F2127" w:rsidRPr="0040082B" w:rsidRDefault="001F2127">
      <w:pPr>
        <w:pStyle w:val="CuerpoA"/>
        <w:jc w:val="both"/>
        <w:rPr>
          <w:rStyle w:val="Ninguno"/>
          <w:rFonts w:ascii="Helvetica" w:eastAsia="Helvetica" w:hAnsi="Helvetica" w:cs="Helvetica"/>
          <w:sz w:val="20"/>
          <w:szCs w:val="20"/>
          <w:lang w:val="es-ES_tradnl"/>
        </w:rPr>
      </w:pPr>
    </w:p>
    <w:p w14:paraId="76A79EF8" w14:textId="4BB8A50D"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 xml:space="preserve">Para poder completar el </w:t>
      </w:r>
      <w:r w:rsidRPr="0040082B">
        <w:rPr>
          <w:rStyle w:val="Ninguno"/>
          <w:rFonts w:ascii="Helvetica" w:hAnsi="Helvetica"/>
          <w:color w:val="00000A"/>
          <w:sz w:val="20"/>
          <w:szCs w:val="20"/>
          <w:u w:color="00000A"/>
          <w:lang w:val="es-ES_tradnl"/>
        </w:rPr>
        <w:t xml:space="preserve">registro, el personal docente coordinador y cada uno de los componentes del equipo deben declarar expresamente que han </w:t>
      </w:r>
      <w:r w:rsidRPr="0040082B">
        <w:rPr>
          <w:rStyle w:val="Ninguno"/>
          <w:rFonts w:ascii="Helvetica" w:hAnsi="Helvetica"/>
          <w:sz w:val="20"/>
          <w:szCs w:val="20"/>
          <w:lang w:val="es-ES_tradnl"/>
        </w:rPr>
        <w:t>leído y aceptan las Bases r</w:t>
      </w:r>
      <w:r w:rsidR="00421AFA">
        <w:rPr>
          <w:rStyle w:val="Ninguno"/>
          <w:rFonts w:ascii="Helvetica" w:hAnsi="Helvetica"/>
          <w:sz w:val="20"/>
          <w:szCs w:val="20"/>
          <w:lang w:val="es-ES_tradnl"/>
        </w:rPr>
        <w:t>eguladoras</w:t>
      </w:r>
      <w:r w:rsidR="009B3BF9">
        <w:rPr>
          <w:rStyle w:val="Ninguno"/>
          <w:rFonts w:ascii="Helvetica" w:hAnsi="Helvetica"/>
          <w:sz w:val="20"/>
          <w:szCs w:val="20"/>
          <w:lang w:val="es-ES_tradnl"/>
        </w:rPr>
        <w:t>,</w:t>
      </w:r>
      <w:r w:rsidR="009B3BF9" w:rsidRPr="0040082B">
        <w:rPr>
          <w:rStyle w:val="Ninguno"/>
          <w:rFonts w:ascii="Helvetica" w:hAnsi="Helvetica"/>
          <w:sz w:val="20"/>
          <w:szCs w:val="20"/>
          <w:lang w:val="es-ES_tradnl"/>
        </w:rPr>
        <w:t xml:space="preserve"> </w:t>
      </w:r>
      <w:r w:rsidRPr="0040082B">
        <w:rPr>
          <w:rStyle w:val="Ninguno"/>
          <w:rFonts w:ascii="Helvetica" w:hAnsi="Helvetica"/>
          <w:sz w:val="20"/>
          <w:szCs w:val="20"/>
          <w:lang w:val="es-ES_tradnl"/>
        </w:rPr>
        <w:t xml:space="preserve">la Política de Privacidad y la Política de protección de datos, marcando las casillas habilitadas al efecto al final de la zona de inscripción. </w:t>
      </w:r>
    </w:p>
    <w:p w14:paraId="178A812A" w14:textId="77777777" w:rsidR="001F2127" w:rsidRPr="0040082B" w:rsidRDefault="001F2127">
      <w:pPr>
        <w:pStyle w:val="CuerpoA"/>
        <w:jc w:val="both"/>
        <w:rPr>
          <w:rStyle w:val="Ninguno"/>
          <w:rFonts w:ascii="Helvetica" w:eastAsia="Helvetica" w:hAnsi="Helvetica" w:cs="Helvetica"/>
          <w:sz w:val="20"/>
          <w:szCs w:val="20"/>
          <w:lang w:val="es-ES_tradnl"/>
        </w:rPr>
      </w:pPr>
    </w:p>
    <w:p w14:paraId="3789DF7B" w14:textId="77777777" w:rsidR="001F2127" w:rsidRPr="0040082B" w:rsidRDefault="0027290A">
      <w:pPr>
        <w:pStyle w:val="CuerpoA"/>
        <w:jc w:val="both"/>
        <w:rPr>
          <w:rStyle w:val="Ninguno"/>
          <w:rFonts w:ascii="Helvetica" w:eastAsia="Helvetica" w:hAnsi="Helvetica" w:cs="Helvetica"/>
          <w:b/>
          <w:bCs/>
          <w:sz w:val="20"/>
          <w:szCs w:val="20"/>
          <w:lang w:val="es-ES_tradnl"/>
        </w:rPr>
      </w:pPr>
      <w:r w:rsidRPr="0040082B">
        <w:rPr>
          <w:rStyle w:val="Ninguno"/>
          <w:rFonts w:ascii="Helvetica" w:hAnsi="Helvetica"/>
          <w:b/>
          <w:bCs/>
          <w:sz w:val="20"/>
          <w:szCs w:val="20"/>
          <w:lang w:val="es-ES_tradnl"/>
        </w:rPr>
        <w:t xml:space="preserve">3.6. Autorización </w:t>
      </w:r>
      <w:r w:rsidRPr="0040082B">
        <w:rPr>
          <w:rStyle w:val="Ninguno"/>
          <w:rFonts w:ascii="Helvetica" w:hAnsi="Helvetica"/>
          <w:b/>
          <w:bCs/>
          <w:color w:val="00000A"/>
          <w:sz w:val="20"/>
          <w:szCs w:val="20"/>
          <w:u w:color="00000A"/>
          <w:lang w:val="es-ES_tradnl"/>
        </w:rPr>
        <w:t>de madres/padres/tutores</w:t>
      </w:r>
    </w:p>
    <w:p w14:paraId="3F4F4681" w14:textId="77777777" w:rsidR="001F2127" w:rsidRPr="0040082B" w:rsidRDefault="001F2127">
      <w:pPr>
        <w:pStyle w:val="CuerpoA"/>
        <w:jc w:val="both"/>
        <w:rPr>
          <w:rStyle w:val="Ninguno"/>
          <w:rFonts w:ascii="Helvetica" w:eastAsia="Helvetica" w:hAnsi="Helvetica" w:cs="Helvetica"/>
          <w:sz w:val="20"/>
          <w:szCs w:val="20"/>
          <w:lang w:val="es-ES_tradnl"/>
        </w:rPr>
      </w:pPr>
    </w:p>
    <w:p w14:paraId="5F508E04" w14:textId="77777777" w:rsidR="001F2127" w:rsidRPr="0040082B" w:rsidRDefault="0027290A">
      <w:pPr>
        <w:pStyle w:val="CuerpoA"/>
        <w:jc w:val="both"/>
        <w:rPr>
          <w:rStyle w:val="Ninguno"/>
          <w:lang w:val="es-ES_tradnl"/>
        </w:rPr>
      </w:pPr>
      <w:r w:rsidRPr="0040082B">
        <w:rPr>
          <w:rStyle w:val="Ninguno"/>
          <w:rFonts w:ascii="Helvetica" w:hAnsi="Helvetica"/>
          <w:color w:val="00000A"/>
          <w:sz w:val="20"/>
          <w:szCs w:val="20"/>
          <w:u w:color="FF0000"/>
          <w:lang w:val="es-ES_tradnl"/>
        </w:rPr>
        <w:t>Para facilitar el requerimiento de los centros educativos de contar con la autorización de madres, padres, tutores u otros representantes legales para el alumnado menor de catorce años, se puede descargar un documento de autorización directamente en la zona de inscripción.</w:t>
      </w:r>
    </w:p>
    <w:p w14:paraId="0586C8A8" w14:textId="77777777" w:rsidR="00446D58" w:rsidRDefault="00446D58">
      <w:pPr>
        <w:pStyle w:val="CuerpoA"/>
        <w:jc w:val="both"/>
        <w:rPr>
          <w:rStyle w:val="Ninguno"/>
          <w:rFonts w:ascii="Helvetica" w:hAnsi="Helvetica"/>
          <w:b/>
          <w:bCs/>
          <w:sz w:val="20"/>
          <w:szCs w:val="20"/>
          <w:lang w:val="es-ES_tradnl"/>
        </w:rPr>
      </w:pPr>
    </w:p>
    <w:p w14:paraId="3F1B8360" w14:textId="409093E7" w:rsidR="001F2127" w:rsidRPr="0040082B" w:rsidRDefault="0027290A">
      <w:pPr>
        <w:pStyle w:val="CuerpoA"/>
        <w:jc w:val="both"/>
        <w:rPr>
          <w:rStyle w:val="Ninguno"/>
          <w:rFonts w:ascii="Helvetica" w:eastAsia="Helvetica" w:hAnsi="Helvetica" w:cs="Helvetica"/>
          <w:b/>
          <w:bCs/>
          <w:sz w:val="20"/>
          <w:szCs w:val="20"/>
          <w:lang w:val="es-ES_tradnl"/>
        </w:rPr>
      </w:pPr>
      <w:r w:rsidRPr="0040082B">
        <w:rPr>
          <w:rStyle w:val="Ninguno"/>
          <w:rFonts w:ascii="Helvetica" w:hAnsi="Helvetica"/>
          <w:b/>
          <w:bCs/>
          <w:sz w:val="20"/>
          <w:szCs w:val="20"/>
          <w:lang w:val="es-ES_tradnl"/>
        </w:rPr>
        <w:t>3.7. Confirmación del registro</w:t>
      </w:r>
    </w:p>
    <w:p w14:paraId="1D8BC555" w14:textId="77777777" w:rsidR="001F2127" w:rsidRPr="0040082B" w:rsidRDefault="001F2127">
      <w:pPr>
        <w:pStyle w:val="CuerpoA"/>
        <w:jc w:val="both"/>
        <w:rPr>
          <w:rStyle w:val="Ninguno"/>
          <w:rFonts w:ascii="Helvetica" w:eastAsia="Helvetica" w:hAnsi="Helvetica" w:cs="Helvetica"/>
          <w:sz w:val="20"/>
          <w:szCs w:val="20"/>
          <w:lang w:val="es-ES_tradnl"/>
        </w:rPr>
      </w:pPr>
    </w:p>
    <w:p w14:paraId="161DFDFC"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 xml:space="preserve">Completado el registro de cada equipo, </w:t>
      </w:r>
      <w:r w:rsidRPr="0040082B">
        <w:rPr>
          <w:rStyle w:val="Ninguno"/>
          <w:rFonts w:ascii="Helvetica" w:hAnsi="Helvetica"/>
          <w:color w:val="00000A"/>
          <w:sz w:val="20"/>
          <w:szCs w:val="20"/>
          <w:u w:color="00000A"/>
          <w:lang w:val="es-ES_tradnl"/>
        </w:rPr>
        <w:t xml:space="preserve">el personal docente </w:t>
      </w:r>
      <w:r w:rsidRPr="0040082B">
        <w:rPr>
          <w:rStyle w:val="Ninguno"/>
          <w:rFonts w:ascii="Helvetica" w:hAnsi="Helvetica"/>
          <w:sz w:val="20"/>
          <w:szCs w:val="20"/>
          <w:lang w:val="es-ES_tradnl"/>
        </w:rPr>
        <w:t>coordinador recibe por correo electrónico la confirmación de la inscripción del equipo, que debe validar por la misma vía. El equipo no puede empezar las pruebas de la primera parte hasta que este correo electrónico haya sido correctamente validado.</w:t>
      </w:r>
    </w:p>
    <w:p w14:paraId="17A5778E" w14:textId="77777777" w:rsidR="001F2127" w:rsidRPr="0040082B" w:rsidRDefault="001F2127">
      <w:pPr>
        <w:pStyle w:val="CuerpoA"/>
        <w:jc w:val="both"/>
        <w:rPr>
          <w:rStyle w:val="Ninguno"/>
          <w:rFonts w:ascii="Helvetica" w:eastAsia="Helvetica" w:hAnsi="Helvetica" w:cs="Helvetica"/>
          <w:sz w:val="20"/>
          <w:szCs w:val="20"/>
          <w:lang w:val="es-ES_tradnl"/>
        </w:rPr>
      </w:pPr>
    </w:p>
    <w:p w14:paraId="41E82F3E" w14:textId="77777777" w:rsidR="001F2127" w:rsidRPr="0040082B" w:rsidRDefault="0027290A">
      <w:pPr>
        <w:pStyle w:val="CuerpoA"/>
        <w:jc w:val="both"/>
        <w:rPr>
          <w:rStyle w:val="Ninguno"/>
          <w:rFonts w:ascii="Helvetica" w:eastAsia="Helvetica" w:hAnsi="Helvetica" w:cs="Helvetica"/>
          <w:b/>
          <w:bCs/>
          <w:sz w:val="20"/>
          <w:szCs w:val="20"/>
          <w:lang w:val="es-ES_tradnl"/>
        </w:rPr>
      </w:pPr>
      <w:r w:rsidRPr="0040082B">
        <w:rPr>
          <w:rStyle w:val="Ninguno"/>
          <w:rFonts w:ascii="Helvetica" w:hAnsi="Helvetica"/>
          <w:b/>
          <w:bCs/>
          <w:sz w:val="20"/>
          <w:szCs w:val="20"/>
          <w:lang w:val="es-ES_tradnl"/>
        </w:rPr>
        <w:t>3.8. Base de datos del concurso</w:t>
      </w:r>
    </w:p>
    <w:p w14:paraId="03694142" w14:textId="77777777" w:rsidR="001F2127" w:rsidRPr="0040082B" w:rsidRDefault="001F2127">
      <w:pPr>
        <w:pStyle w:val="CuerpoA"/>
        <w:jc w:val="both"/>
        <w:rPr>
          <w:rStyle w:val="Ninguno"/>
          <w:rFonts w:ascii="Helvetica" w:eastAsia="Helvetica" w:hAnsi="Helvetica" w:cs="Helvetica"/>
          <w:sz w:val="20"/>
          <w:szCs w:val="20"/>
          <w:lang w:val="es-ES_tradnl"/>
        </w:rPr>
      </w:pPr>
    </w:p>
    <w:p w14:paraId="77F92B62" w14:textId="77777777" w:rsidR="001F2127" w:rsidRPr="0040082B" w:rsidRDefault="0027290A">
      <w:pPr>
        <w:pStyle w:val="CuerpoA"/>
        <w:jc w:val="both"/>
        <w:rPr>
          <w:rStyle w:val="Ninguno"/>
          <w:color w:val="00000A"/>
          <w:u w:color="00000A"/>
          <w:lang w:val="es-ES_tradnl"/>
        </w:rPr>
      </w:pPr>
      <w:r w:rsidRPr="0040082B">
        <w:rPr>
          <w:rStyle w:val="Ninguno"/>
          <w:rFonts w:ascii="Helvetica" w:hAnsi="Helvetica"/>
          <w:sz w:val="20"/>
          <w:szCs w:val="20"/>
          <w:lang w:val="es-ES_tradnl"/>
        </w:rPr>
        <w:t xml:space="preserve">La administración del concurso crea una base con los datos de todos los equipos registrados, con la identificación de sus componentes (nombres, apellidos, contraseñas y </w:t>
      </w:r>
      <w:r w:rsidRPr="0040082B">
        <w:rPr>
          <w:rStyle w:val="Ninguno"/>
          <w:rFonts w:ascii="Helvetica" w:hAnsi="Helvetica"/>
          <w:i/>
          <w:iCs/>
          <w:sz w:val="20"/>
          <w:szCs w:val="20"/>
          <w:lang w:val="es-ES_tradnl"/>
        </w:rPr>
        <w:t>nombre de usuarios</w:t>
      </w:r>
      <w:r w:rsidRPr="0040082B">
        <w:rPr>
          <w:rStyle w:val="Ninguno"/>
          <w:rFonts w:ascii="Helvetica" w:hAnsi="Helvetica"/>
          <w:sz w:val="20"/>
          <w:szCs w:val="20"/>
          <w:lang w:val="es-ES_tradnl"/>
        </w:rPr>
        <w:t xml:space="preserve">) y </w:t>
      </w:r>
      <w:r w:rsidRPr="0040082B">
        <w:rPr>
          <w:rStyle w:val="Ninguno"/>
          <w:rFonts w:ascii="Helvetica" w:hAnsi="Helvetica"/>
          <w:color w:val="00000A"/>
          <w:sz w:val="20"/>
          <w:szCs w:val="20"/>
          <w:u w:color="00000A"/>
          <w:lang w:val="es-ES_tradnl"/>
        </w:rPr>
        <w:t xml:space="preserve">del personal docente coordinador. </w:t>
      </w:r>
    </w:p>
    <w:p w14:paraId="2D024776"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4B7C5342"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7B92D933"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b/>
          <w:bCs/>
          <w:color w:val="00000A"/>
          <w:sz w:val="20"/>
          <w:szCs w:val="20"/>
          <w:u w:color="00000A"/>
          <w:lang w:val="es-ES_tradnl"/>
        </w:rPr>
        <w:t xml:space="preserve">4. PRIMERA PARTE: </w:t>
      </w:r>
      <w:r w:rsidRPr="0040082B">
        <w:rPr>
          <w:rStyle w:val="Ninguno"/>
          <w:rFonts w:ascii="Helvetica" w:hAnsi="Helvetica"/>
          <w:b/>
          <w:bCs/>
          <w:color w:val="00000A"/>
          <w:sz w:val="20"/>
          <w:szCs w:val="20"/>
          <w:u w:color="FF0000"/>
          <w:lang w:val="es-ES_tradnl"/>
        </w:rPr>
        <w:t>PRUEBAS</w:t>
      </w:r>
      <w:r w:rsidRPr="0040082B">
        <w:rPr>
          <w:rStyle w:val="Ninguno"/>
          <w:rFonts w:ascii="Helvetica" w:hAnsi="Helvetica"/>
          <w:b/>
          <w:bCs/>
          <w:color w:val="00000A"/>
          <w:sz w:val="20"/>
          <w:szCs w:val="20"/>
          <w:u w:color="00000A"/>
          <w:lang w:val="es-ES_tradnl"/>
        </w:rPr>
        <w:t xml:space="preserve"> POR LA CIUDAD VIRTUAL DE CONSUMÓPOLIS</w:t>
      </w:r>
    </w:p>
    <w:p w14:paraId="4BA36BA5" w14:textId="3E1A489E" w:rsidR="001F2127" w:rsidRPr="0040082B" w:rsidRDefault="0027290A">
      <w:pPr>
        <w:pStyle w:val="CuerpoA"/>
        <w:rPr>
          <w:rStyle w:val="Ninguno"/>
          <w:rFonts w:ascii="Helvetica" w:eastAsia="Helvetica" w:hAnsi="Helvetica" w:cs="Helvetica"/>
          <w:b/>
          <w:bCs/>
          <w:color w:val="00000A"/>
          <w:sz w:val="20"/>
          <w:szCs w:val="20"/>
          <w:u w:color="00000A"/>
          <w:lang w:val="es-ES_tradnl"/>
        </w:rPr>
      </w:pPr>
      <w:r w:rsidRPr="001846FA">
        <w:rPr>
          <w:rStyle w:val="Ninguno"/>
          <w:rFonts w:ascii="Helvetica" w:hAnsi="Helvetica"/>
          <w:color w:val="00000A"/>
          <w:sz w:val="20"/>
          <w:szCs w:val="20"/>
          <w:u w:color="00000A"/>
          <w:lang w:val="es-ES_tradnl"/>
        </w:rPr>
        <w:t xml:space="preserve">Pueden realizarse desde el </w:t>
      </w:r>
      <w:r w:rsidR="00421AFA" w:rsidRPr="001846FA">
        <w:rPr>
          <w:rStyle w:val="Ninguno"/>
          <w:rFonts w:ascii="Helvetica" w:hAnsi="Helvetica"/>
          <w:color w:val="00000A"/>
          <w:sz w:val="20"/>
          <w:szCs w:val="20"/>
          <w:u w:color="00000A"/>
          <w:lang w:val="es-ES_tradnl"/>
        </w:rPr>
        <w:t>04/10</w:t>
      </w:r>
      <w:r w:rsidR="00421AFA" w:rsidRPr="001846FA">
        <w:rPr>
          <w:rStyle w:val="Ninguno"/>
          <w:rFonts w:ascii="Helvetica" w:hAnsi="Helvetica"/>
          <w:color w:val="00000A"/>
          <w:sz w:val="20"/>
          <w:szCs w:val="20"/>
          <w:u w:color="FF0000"/>
          <w:lang w:val="es-ES_tradnl"/>
        </w:rPr>
        <w:t>/2022</w:t>
      </w:r>
      <w:r w:rsidRPr="001846FA">
        <w:rPr>
          <w:rStyle w:val="Ninguno"/>
          <w:rFonts w:ascii="Helvetica" w:hAnsi="Helvetica"/>
          <w:color w:val="00000A"/>
          <w:sz w:val="20"/>
          <w:szCs w:val="20"/>
          <w:u w:color="FF0000"/>
          <w:lang w:val="es-ES_tradnl"/>
        </w:rPr>
        <w:t xml:space="preserve"> hasta el </w:t>
      </w:r>
      <w:r w:rsidR="001846FA" w:rsidRPr="001846FA">
        <w:rPr>
          <w:rStyle w:val="Ninguno"/>
          <w:rFonts w:ascii="Helvetica" w:hAnsi="Helvetica"/>
          <w:color w:val="00000A"/>
          <w:sz w:val="20"/>
          <w:szCs w:val="20"/>
          <w:u w:color="FF0000"/>
          <w:lang w:val="es-ES_tradnl"/>
        </w:rPr>
        <w:t>20/03</w:t>
      </w:r>
      <w:r w:rsidR="00421AFA" w:rsidRPr="001846FA">
        <w:rPr>
          <w:rStyle w:val="Ninguno"/>
          <w:rFonts w:ascii="Helvetica" w:hAnsi="Helvetica"/>
          <w:color w:val="00000A"/>
          <w:sz w:val="20"/>
          <w:szCs w:val="20"/>
          <w:u w:color="FF0000"/>
          <w:lang w:val="es-ES_tradnl"/>
        </w:rPr>
        <w:t>/2023</w:t>
      </w:r>
      <w:r w:rsidRPr="001846FA">
        <w:rPr>
          <w:rStyle w:val="Ninguno"/>
          <w:rFonts w:ascii="Helvetica" w:hAnsi="Helvetica"/>
          <w:color w:val="00000A"/>
          <w:sz w:val="20"/>
          <w:szCs w:val="20"/>
          <w:u w:color="00000A"/>
          <w:lang w:val="es-ES_tradnl"/>
        </w:rPr>
        <w:t>.</w:t>
      </w:r>
    </w:p>
    <w:p w14:paraId="576564FE" w14:textId="77777777" w:rsidR="001F2127" w:rsidRPr="0040082B" w:rsidRDefault="001F2127">
      <w:pPr>
        <w:pStyle w:val="CuerpoA"/>
        <w:jc w:val="both"/>
        <w:rPr>
          <w:rStyle w:val="Ninguno"/>
          <w:rFonts w:ascii="Helvetica" w:eastAsia="Helvetica" w:hAnsi="Helvetica" w:cs="Helvetica"/>
          <w:b/>
          <w:bCs/>
          <w:color w:val="00000A"/>
          <w:sz w:val="20"/>
          <w:szCs w:val="20"/>
          <w:u w:color="00000A"/>
          <w:lang w:val="es-ES_tradnl"/>
        </w:rPr>
      </w:pPr>
    </w:p>
    <w:p w14:paraId="67E04C1F" w14:textId="77777777" w:rsidR="001F2127" w:rsidRPr="0040082B" w:rsidRDefault="0027290A">
      <w:pPr>
        <w:pStyle w:val="CuerpoA"/>
        <w:jc w:val="both"/>
        <w:rPr>
          <w:rStyle w:val="Ninguno"/>
          <w:rFonts w:ascii="Helvetica" w:eastAsia="Helvetica" w:hAnsi="Helvetica" w:cs="Helvetica"/>
          <w:b/>
          <w:bCs/>
          <w:color w:val="00000A"/>
          <w:sz w:val="20"/>
          <w:szCs w:val="20"/>
          <w:u w:color="00000A"/>
          <w:lang w:val="es-ES_tradnl"/>
        </w:rPr>
      </w:pPr>
      <w:r w:rsidRPr="0040082B">
        <w:rPr>
          <w:rStyle w:val="Ninguno"/>
          <w:rFonts w:ascii="Helvetica" w:hAnsi="Helvetica"/>
          <w:b/>
          <w:bCs/>
          <w:color w:val="00000A"/>
          <w:sz w:val="20"/>
          <w:szCs w:val="20"/>
          <w:u w:color="00000A"/>
          <w:lang w:val="es-ES_tradnl"/>
        </w:rPr>
        <w:t>4.1 Identificación para el acceso a las pruebas</w:t>
      </w:r>
    </w:p>
    <w:p w14:paraId="22D53806"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68D31432" w14:textId="77777777" w:rsidR="001F2127" w:rsidRPr="0040082B" w:rsidRDefault="0027290A">
      <w:pPr>
        <w:pStyle w:val="CuerpoA"/>
        <w:jc w:val="both"/>
        <w:rPr>
          <w:rStyle w:val="Ninguno"/>
          <w:rFonts w:ascii="Helvetica" w:eastAsia="Helvetica" w:hAnsi="Helvetica" w:cs="Helvetica"/>
          <w:color w:val="00000A"/>
          <w:sz w:val="20"/>
          <w:szCs w:val="20"/>
          <w:u w:color="00000A"/>
        </w:rPr>
      </w:pPr>
      <w:r w:rsidRPr="0040082B">
        <w:rPr>
          <w:rStyle w:val="Ninguno"/>
          <w:rFonts w:ascii="Helvetica" w:eastAsia="Helvetica" w:hAnsi="Helvetica" w:cs="Helvetica"/>
          <w:noProof/>
          <w:color w:val="00000A"/>
          <w:sz w:val="20"/>
          <w:szCs w:val="20"/>
          <w:u w:color="00000A"/>
          <w:lang w:val="es-ES"/>
        </w:rPr>
        <w:drawing>
          <wp:anchor distT="57150" distB="57150" distL="57150" distR="57150" simplePos="0" relativeHeight="251659264" behindDoc="0" locked="0" layoutInCell="1" allowOverlap="1" wp14:anchorId="71D92C98" wp14:editId="3390A693">
            <wp:simplePos x="0" y="0"/>
            <wp:positionH relativeFrom="column">
              <wp:posOffset>1911350</wp:posOffset>
            </wp:positionH>
            <wp:positionV relativeFrom="line">
              <wp:posOffset>207645</wp:posOffset>
            </wp:positionV>
            <wp:extent cx="1783080" cy="1124585"/>
            <wp:effectExtent l="0" t="0" r="0" b="0"/>
            <wp:wrapThrough wrapText="bothSides" distL="57150" distR="57150">
              <wp:wrapPolygon edited="1">
                <wp:start x="0" y="0"/>
                <wp:lineTo x="21550" y="0"/>
                <wp:lineTo x="21550" y="21520"/>
                <wp:lineTo x="0" y="21520"/>
                <wp:lineTo x="0" y="0"/>
              </wp:wrapPolygon>
            </wp:wrapThrough>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2" cstate="print"/>
                    <a:stretch>
                      <a:fillRect/>
                    </a:stretch>
                  </pic:blipFill>
                  <pic:spPr>
                    <a:xfrm>
                      <a:off x="0" y="0"/>
                      <a:ext cx="1783080" cy="1124585"/>
                    </a:xfrm>
                    <a:prstGeom prst="rect">
                      <a:avLst/>
                    </a:prstGeom>
                    <a:ln w="12700" cap="flat">
                      <a:noFill/>
                      <a:miter lim="400000"/>
                    </a:ln>
                    <a:effectLst/>
                  </pic:spPr>
                </pic:pic>
              </a:graphicData>
            </a:graphic>
          </wp:anchor>
        </w:drawing>
      </w:r>
      <w:r w:rsidRPr="0040082B">
        <w:rPr>
          <w:rStyle w:val="Ninguno"/>
          <w:rFonts w:ascii="Helvetica" w:hAnsi="Helvetica"/>
          <w:color w:val="00000A"/>
          <w:sz w:val="20"/>
          <w:szCs w:val="20"/>
          <w:u w:color="00000A"/>
          <w:lang w:val="es-ES_tradnl"/>
        </w:rPr>
        <w:t>Se accede a la ciudad virtual de Consumópolis de forma individual, como persona concursante registrada.</w:t>
      </w:r>
    </w:p>
    <w:p w14:paraId="04BAB016"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09020161" w14:textId="77777777" w:rsidR="001F2127" w:rsidRPr="0040082B" w:rsidRDefault="0027290A">
      <w:pPr>
        <w:pStyle w:val="CuerpoA"/>
        <w:keepNext/>
        <w:ind w:firstLine="1418"/>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 xml:space="preserve">       </w:t>
      </w:r>
    </w:p>
    <w:p w14:paraId="2CFBA15C" w14:textId="77777777" w:rsidR="001F2127" w:rsidRPr="0040082B" w:rsidRDefault="001F2127">
      <w:pPr>
        <w:pStyle w:val="CuerpoA"/>
        <w:keepNext/>
        <w:ind w:firstLine="1418"/>
        <w:jc w:val="both"/>
        <w:rPr>
          <w:rStyle w:val="Ninguno"/>
          <w:rFonts w:ascii="Helvetica" w:eastAsia="Helvetica" w:hAnsi="Helvetica" w:cs="Helvetica"/>
          <w:color w:val="00000A"/>
          <w:sz w:val="20"/>
          <w:szCs w:val="20"/>
          <w:u w:color="00000A"/>
          <w:lang w:val="es-ES_tradnl"/>
        </w:rPr>
      </w:pPr>
    </w:p>
    <w:p w14:paraId="4C6A05F6" w14:textId="77777777" w:rsidR="001F2127" w:rsidRPr="0040082B" w:rsidRDefault="001F2127">
      <w:pPr>
        <w:pStyle w:val="Descripcin"/>
        <w:jc w:val="both"/>
        <w:rPr>
          <w:rStyle w:val="Ninguno"/>
          <w:rFonts w:ascii="Helvetica" w:eastAsia="Helvetica" w:hAnsi="Helvetica" w:cs="Helvetica"/>
          <w:i w:val="0"/>
          <w:iCs w:val="0"/>
          <w:color w:val="00000A"/>
          <w:sz w:val="20"/>
          <w:szCs w:val="20"/>
          <w:u w:color="000000"/>
          <w:lang w:val="es-ES_tradnl"/>
        </w:rPr>
      </w:pPr>
    </w:p>
    <w:p w14:paraId="1A738968" w14:textId="77777777" w:rsidR="001F2127" w:rsidRPr="0040082B" w:rsidRDefault="001F2127">
      <w:pPr>
        <w:pStyle w:val="Descripcin"/>
        <w:jc w:val="both"/>
        <w:rPr>
          <w:rStyle w:val="Ninguno"/>
          <w:rFonts w:ascii="Helvetica" w:eastAsia="Helvetica" w:hAnsi="Helvetica" w:cs="Helvetica"/>
          <w:i w:val="0"/>
          <w:iCs w:val="0"/>
          <w:color w:val="00000A"/>
          <w:sz w:val="20"/>
          <w:szCs w:val="20"/>
          <w:u w:color="000000"/>
          <w:lang w:val="es-ES_tradnl"/>
        </w:rPr>
      </w:pPr>
    </w:p>
    <w:p w14:paraId="5D6B28DB" w14:textId="77777777" w:rsidR="001F2127" w:rsidRPr="0040082B" w:rsidRDefault="001F2127">
      <w:pPr>
        <w:pStyle w:val="Descripcin"/>
        <w:jc w:val="center"/>
        <w:rPr>
          <w:rStyle w:val="Ninguno"/>
          <w:rFonts w:ascii="Helvetica" w:eastAsia="Helvetica" w:hAnsi="Helvetica" w:cs="Helvetica"/>
          <w:i w:val="0"/>
          <w:iCs w:val="0"/>
          <w:color w:val="00000A"/>
          <w:sz w:val="20"/>
          <w:szCs w:val="20"/>
          <w:u w:color="000000"/>
          <w:lang w:val="es-ES_tradnl"/>
        </w:rPr>
      </w:pPr>
    </w:p>
    <w:p w14:paraId="730B3DBC" w14:textId="77777777" w:rsidR="001F2127" w:rsidRPr="0040082B" w:rsidRDefault="0027290A">
      <w:pPr>
        <w:pStyle w:val="Descripcin"/>
        <w:jc w:val="both"/>
        <w:rPr>
          <w:rStyle w:val="Ninguno"/>
          <w:rFonts w:ascii="Helvetica" w:eastAsia="Helvetica" w:hAnsi="Helvetica" w:cs="Helvetica"/>
          <w:i w:val="0"/>
          <w:iCs w:val="0"/>
          <w:color w:val="00000A"/>
          <w:sz w:val="20"/>
          <w:szCs w:val="20"/>
          <w:u w:color="000000"/>
          <w:lang w:val="es-ES_tradnl"/>
        </w:rPr>
      </w:pPr>
      <w:r w:rsidRPr="0040082B">
        <w:rPr>
          <w:rStyle w:val="Ninguno"/>
          <w:rFonts w:ascii="Helvetica" w:hAnsi="Helvetica"/>
          <w:i w:val="0"/>
          <w:iCs w:val="0"/>
          <w:color w:val="00000A"/>
          <w:sz w:val="20"/>
          <w:szCs w:val="20"/>
          <w:u w:color="000000"/>
          <w:lang w:val="es-ES_tradnl"/>
        </w:rPr>
        <w:t>Ilustración 5. Captura de pantalla del acceso e identificación de la plataforma</w:t>
      </w:r>
    </w:p>
    <w:p w14:paraId="114C4FE2" w14:textId="77777777" w:rsidR="001F2127" w:rsidRPr="0006392F" w:rsidRDefault="0027290A">
      <w:pPr>
        <w:pStyle w:val="CuerpoA"/>
        <w:jc w:val="both"/>
        <w:rPr>
          <w:rStyle w:val="Ninguno"/>
          <w:rFonts w:ascii="Helvetica" w:eastAsia="Helvetica" w:hAnsi="Helvetica" w:cs="Helvetica"/>
          <w:b/>
          <w:bCs/>
          <w:sz w:val="20"/>
          <w:szCs w:val="20"/>
          <w:u w:color="FF0000"/>
          <w:lang w:val="es-ES_tradnl"/>
        </w:rPr>
      </w:pPr>
      <w:r w:rsidRPr="0040082B">
        <w:rPr>
          <w:rStyle w:val="Ninguno"/>
          <w:rFonts w:ascii="Helvetica" w:hAnsi="Helvetica"/>
          <w:sz w:val="20"/>
          <w:szCs w:val="20"/>
          <w:u w:color="FF0000"/>
          <w:lang w:val="es-ES_tradnl"/>
        </w:rPr>
        <w:t>Si la persona concursante accede por primera vez a las pruebas de la primera parte, debe</w:t>
      </w:r>
      <w:r w:rsidRPr="0040082B">
        <w:rPr>
          <w:rStyle w:val="Ninguno"/>
          <w:rFonts w:ascii="Helvetica" w:hAnsi="Helvetica"/>
          <w:b/>
          <w:bCs/>
          <w:sz w:val="20"/>
          <w:szCs w:val="20"/>
          <w:u w:color="FF0000"/>
          <w:lang w:val="es-ES_tradnl"/>
        </w:rPr>
        <w:t xml:space="preserve">: </w:t>
      </w:r>
    </w:p>
    <w:p w14:paraId="37A14ADF" w14:textId="77777777" w:rsidR="001F2127" w:rsidRPr="0040082B" w:rsidRDefault="001F2127">
      <w:pPr>
        <w:pStyle w:val="CuerpoA"/>
        <w:jc w:val="both"/>
        <w:rPr>
          <w:rStyle w:val="Ninguno"/>
          <w:rFonts w:ascii="Helvetica" w:eastAsia="Helvetica" w:hAnsi="Helvetica" w:cs="Helvetica"/>
          <w:sz w:val="20"/>
          <w:szCs w:val="20"/>
          <w:u w:color="00000A"/>
          <w:lang w:val="es-ES_tradnl"/>
        </w:rPr>
      </w:pPr>
    </w:p>
    <w:p w14:paraId="41C22893" w14:textId="32376D9C" w:rsidR="001F2127" w:rsidRPr="0040082B" w:rsidRDefault="0027290A">
      <w:pPr>
        <w:pStyle w:val="CuerpoA"/>
        <w:numPr>
          <w:ilvl w:val="0"/>
          <w:numId w:val="13"/>
        </w:numPr>
        <w:jc w:val="both"/>
        <w:rPr>
          <w:rFonts w:ascii="Helvetica" w:hAnsi="Helvetica"/>
          <w:sz w:val="20"/>
          <w:szCs w:val="20"/>
          <w:lang w:val="es-ES_tradnl"/>
        </w:rPr>
      </w:pPr>
      <w:r w:rsidRPr="0040082B">
        <w:rPr>
          <w:rStyle w:val="Ninguno"/>
          <w:rFonts w:ascii="Helvetica" w:hAnsi="Helvetica"/>
          <w:sz w:val="20"/>
          <w:szCs w:val="20"/>
          <w:u w:color="00000A"/>
          <w:lang w:val="es-ES_tradnl"/>
        </w:rPr>
        <w:t>Introducir el usuario y la contraseña que le ha facilitado el profesor. En el caso de que no se acuerde, el docente tiene acceso a la misma, así como la posibilidad de modificar los datos si así se quisiera.</w:t>
      </w:r>
    </w:p>
    <w:p w14:paraId="509B67E4" w14:textId="77777777" w:rsidR="001F2127" w:rsidRPr="0040082B" w:rsidRDefault="0027290A">
      <w:pPr>
        <w:pStyle w:val="CuerpoA"/>
        <w:numPr>
          <w:ilvl w:val="0"/>
          <w:numId w:val="13"/>
        </w:numPr>
        <w:jc w:val="both"/>
        <w:rPr>
          <w:rFonts w:ascii="Helvetica" w:hAnsi="Helvetica"/>
          <w:sz w:val="20"/>
          <w:szCs w:val="20"/>
          <w:lang w:val="es-ES_tradnl"/>
        </w:rPr>
      </w:pPr>
      <w:r w:rsidRPr="0040082B">
        <w:rPr>
          <w:rStyle w:val="Ninguno"/>
          <w:rFonts w:ascii="Helvetica" w:hAnsi="Helvetica"/>
          <w:sz w:val="20"/>
          <w:szCs w:val="20"/>
          <w:u w:color="00000A"/>
          <w:lang w:val="es-ES_tradnl"/>
        </w:rPr>
        <w:t xml:space="preserve">Configurar su personaje en el vestidor. </w:t>
      </w:r>
    </w:p>
    <w:p w14:paraId="74ED8385" w14:textId="77777777" w:rsidR="001F2127" w:rsidRPr="0040082B" w:rsidRDefault="001F2127">
      <w:pPr>
        <w:pStyle w:val="CuerpoA"/>
        <w:jc w:val="both"/>
        <w:rPr>
          <w:rStyle w:val="Ninguno"/>
          <w:rFonts w:ascii="Helvetica" w:eastAsia="Helvetica" w:hAnsi="Helvetica" w:cs="Helvetica"/>
          <w:color w:val="00000A"/>
          <w:sz w:val="10"/>
          <w:szCs w:val="10"/>
          <w:u w:color="00000A"/>
          <w:lang w:val="es-ES_tradnl"/>
        </w:rPr>
      </w:pPr>
    </w:p>
    <w:p w14:paraId="56DB8285" w14:textId="77777777" w:rsidR="001F2127" w:rsidRPr="0040082B" w:rsidRDefault="001F2127">
      <w:pPr>
        <w:pStyle w:val="CuerpoA"/>
        <w:jc w:val="both"/>
        <w:rPr>
          <w:rStyle w:val="Ninguno"/>
          <w:rFonts w:ascii="Helvetica" w:eastAsia="Helvetica" w:hAnsi="Helvetica" w:cs="Helvetica"/>
          <w:color w:val="00000A"/>
          <w:sz w:val="10"/>
          <w:szCs w:val="10"/>
          <w:u w:color="00000A"/>
          <w:lang w:val="es-ES_tradnl"/>
        </w:rPr>
      </w:pPr>
    </w:p>
    <w:p w14:paraId="3E2B163D"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lastRenderedPageBreak/>
        <w:t>Una vez que la persona concursante se ha identificado, se abre una pantalla que permite acceder a las herramientas del concurso y a las pruebas.</w:t>
      </w:r>
    </w:p>
    <w:p w14:paraId="1600E78C" w14:textId="77777777" w:rsidR="001F2127" w:rsidRPr="0040082B" w:rsidRDefault="001F2127">
      <w:pPr>
        <w:pStyle w:val="CuerpoA"/>
        <w:jc w:val="both"/>
        <w:rPr>
          <w:rStyle w:val="Ninguno"/>
          <w:rFonts w:ascii="Helvetica" w:eastAsia="Helvetica" w:hAnsi="Helvetica" w:cs="Helvetica"/>
          <w:color w:val="00000A"/>
          <w:sz w:val="12"/>
          <w:szCs w:val="12"/>
          <w:u w:color="00000A"/>
          <w:lang w:val="es-ES_tradnl"/>
        </w:rPr>
      </w:pPr>
    </w:p>
    <w:p w14:paraId="3BBFA0FA" w14:textId="77777777" w:rsidR="001F2127" w:rsidRPr="0040082B" w:rsidRDefault="001F2127">
      <w:pPr>
        <w:pStyle w:val="CuerpoA"/>
        <w:jc w:val="both"/>
        <w:rPr>
          <w:rStyle w:val="Ninguno"/>
          <w:rFonts w:ascii="Helvetica" w:eastAsia="Helvetica" w:hAnsi="Helvetica" w:cs="Helvetica"/>
          <w:color w:val="00000A"/>
          <w:sz w:val="12"/>
          <w:szCs w:val="12"/>
          <w:u w:color="00000A"/>
          <w:lang w:val="es-ES_tradnl"/>
        </w:rPr>
      </w:pPr>
    </w:p>
    <w:p w14:paraId="418F7CB9" w14:textId="77777777" w:rsidR="001F2127" w:rsidRPr="0040082B" w:rsidRDefault="0027290A">
      <w:pPr>
        <w:pStyle w:val="CuerpoA"/>
        <w:jc w:val="both"/>
        <w:rPr>
          <w:rStyle w:val="Ninguno"/>
          <w:rFonts w:ascii="Helvetica" w:eastAsia="Helvetica" w:hAnsi="Helvetica" w:cs="Helvetica"/>
          <w:b/>
          <w:bCs/>
          <w:color w:val="00000A"/>
          <w:sz w:val="20"/>
          <w:szCs w:val="20"/>
          <w:u w:color="FF0000"/>
          <w:lang w:val="es-ES_tradnl"/>
        </w:rPr>
      </w:pPr>
      <w:r w:rsidRPr="0040082B">
        <w:rPr>
          <w:rStyle w:val="Ninguno"/>
          <w:rFonts w:ascii="Helvetica" w:hAnsi="Helvetica"/>
          <w:b/>
          <w:bCs/>
          <w:color w:val="00000A"/>
          <w:sz w:val="20"/>
          <w:szCs w:val="20"/>
          <w:u w:color="00000A"/>
          <w:lang w:val="es-ES_tradnl"/>
        </w:rPr>
        <w:t>4.2</w:t>
      </w:r>
      <w:r w:rsidRPr="0040082B">
        <w:rPr>
          <w:rStyle w:val="Ninguno"/>
          <w:rFonts w:ascii="Helvetica" w:hAnsi="Helvetica"/>
          <w:b/>
          <w:bCs/>
          <w:color w:val="00000A"/>
          <w:sz w:val="20"/>
          <w:szCs w:val="20"/>
          <w:u w:color="FF0000"/>
          <w:lang w:val="es-ES_tradnl"/>
        </w:rPr>
        <w:t xml:space="preserve"> Nueva interfaz de acceso a las pruebas</w:t>
      </w:r>
    </w:p>
    <w:p w14:paraId="38B0A03F" w14:textId="77777777" w:rsidR="001F2127" w:rsidRPr="0040082B" w:rsidRDefault="001F2127">
      <w:pPr>
        <w:pStyle w:val="CuerpoA"/>
        <w:jc w:val="both"/>
        <w:rPr>
          <w:rStyle w:val="Ninguno"/>
          <w:rFonts w:ascii="Helvetica" w:eastAsia="Helvetica" w:hAnsi="Helvetica" w:cs="Helvetica"/>
          <w:b/>
          <w:bCs/>
          <w:color w:val="00000A"/>
          <w:sz w:val="20"/>
          <w:szCs w:val="20"/>
          <w:u w:color="FF0000"/>
          <w:lang w:val="es-ES_tradnl"/>
        </w:rPr>
      </w:pPr>
    </w:p>
    <w:p w14:paraId="6B005EF6" w14:textId="77777777" w:rsidR="001F2127" w:rsidRPr="0040082B" w:rsidRDefault="0027290A">
      <w:pPr>
        <w:pStyle w:val="CuerpoA"/>
        <w:jc w:val="both"/>
        <w:rPr>
          <w:rStyle w:val="Ninguno"/>
          <w:lang w:val="es-ES_tradnl"/>
        </w:rPr>
      </w:pPr>
      <w:r w:rsidRPr="0040082B">
        <w:rPr>
          <w:rStyle w:val="Ninguno"/>
          <w:rFonts w:ascii="Helvetica" w:hAnsi="Helvetica"/>
          <w:color w:val="00000A"/>
          <w:sz w:val="20"/>
          <w:szCs w:val="20"/>
          <w:u w:color="FF0000"/>
          <w:lang w:val="es-ES_tradnl"/>
        </w:rPr>
        <w:t xml:space="preserve">La ciudad virtual de Consumópolis tiene 10 pruebas que el alumnado ha de realizar. No hay un orden específico, el alumnado puede entrar en las pruebas en el orden que desee. </w:t>
      </w:r>
    </w:p>
    <w:p w14:paraId="0847E78D" w14:textId="77777777" w:rsidR="001F2127" w:rsidRPr="0040082B" w:rsidRDefault="001F2127">
      <w:pPr>
        <w:pStyle w:val="CuerpoA"/>
        <w:jc w:val="both"/>
        <w:rPr>
          <w:rStyle w:val="Ninguno"/>
          <w:rFonts w:ascii="Helvetica" w:eastAsia="Helvetica" w:hAnsi="Helvetica" w:cs="Helvetica"/>
          <w:color w:val="00000A"/>
          <w:sz w:val="20"/>
          <w:szCs w:val="20"/>
          <w:u w:color="FF0000"/>
          <w:lang w:val="es-ES_tradnl"/>
        </w:rPr>
      </w:pPr>
    </w:p>
    <w:p w14:paraId="498ABA27" w14:textId="47F8405D" w:rsidR="001F2127" w:rsidRPr="0040082B" w:rsidRDefault="0027290A">
      <w:pPr>
        <w:pStyle w:val="CuerpoA"/>
        <w:jc w:val="both"/>
        <w:rPr>
          <w:rStyle w:val="Ninguno"/>
          <w:rFonts w:ascii="Helvetica" w:eastAsia="Helvetica" w:hAnsi="Helvetica" w:cs="Helvetica"/>
          <w:color w:val="00000A"/>
          <w:sz w:val="20"/>
          <w:szCs w:val="20"/>
          <w:u w:color="FF0000"/>
          <w:lang w:val="es-ES_tradnl"/>
        </w:rPr>
      </w:pPr>
      <w:r w:rsidRPr="0040082B">
        <w:rPr>
          <w:rStyle w:val="Ninguno"/>
          <w:rFonts w:ascii="Helvetica" w:hAnsi="Helvetica"/>
          <w:color w:val="00000A"/>
          <w:sz w:val="20"/>
          <w:szCs w:val="20"/>
          <w:u w:color="FF0000"/>
          <w:lang w:val="es-ES_tradnl"/>
        </w:rPr>
        <w:t>Para completar la primera parte es necesario que el alumnado pu</w:t>
      </w:r>
      <w:r w:rsidR="009702AC">
        <w:rPr>
          <w:rStyle w:val="Ninguno"/>
          <w:rFonts w:ascii="Helvetica" w:hAnsi="Helvetica"/>
          <w:color w:val="00000A"/>
          <w:sz w:val="20"/>
          <w:szCs w:val="20"/>
          <w:u w:color="FF0000"/>
          <w:lang w:val="es-ES_tradnl"/>
        </w:rPr>
        <w:t xml:space="preserve">ntúe en cada una de las de las </w:t>
      </w:r>
      <w:r w:rsidRPr="0040082B">
        <w:rPr>
          <w:rStyle w:val="Ninguno"/>
          <w:rFonts w:ascii="Helvetica" w:hAnsi="Helvetica"/>
          <w:color w:val="00000A"/>
          <w:sz w:val="20"/>
          <w:szCs w:val="20"/>
          <w:u w:color="FF0000"/>
          <w:lang w:val="es-ES_tradnl"/>
        </w:rPr>
        <w:t xml:space="preserve">diez pruebas: </w:t>
      </w:r>
    </w:p>
    <w:p w14:paraId="6A145144" w14:textId="77777777" w:rsidR="001F2127" w:rsidRDefault="001F2127">
      <w:pPr>
        <w:pStyle w:val="CuerpoA"/>
        <w:jc w:val="both"/>
        <w:rPr>
          <w:rStyle w:val="Ninguno"/>
          <w:rFonts w:ascii="Helvetica" w:eastAsia="Helvetica" w:hAnsi="Helvetica" w:cs="Helvetica"/>
          <w:color w:val="00000A"/>
          <w:sz w:val="20"/>
          <w:szCs w:val="20"/>
          <w:u w:color="FF0000"/>
          <w:lang w:val="es-ES_tradnl"/>
        </w:rPr>
      </w:pPr>
    </w:p>
    <w:p w14:paraId="17F9141A" w14:textId="77777777" w:rsidR="00766687" w:rsidRPr="00766687" w:rsidRDefault="00766687" w:rsidP="00766687">
      <w:pPr>
        <w:pStyle w:val="CuerpoA"/>
        <w:numPr>
          <w:ilvl w:val="0"/>
          <w:numId w:val="4"/>
        </w:numPr>
        <w:rPr>
          <w:rFonts w:ascii="Helvetica" w:hAnsi="Helvetica"/>
          <w:caps/>
          <w:color w:val="00000A"/>
          <w:sz w:val="20"/>
          <w:szCs w:val="20"/>
          <w:lang w:val="es-ES_tradnl"/>
        </w:rPr>
      </w:pPr>
      <w:r w:rsidRPr="00766687">
        <w:rPr>
          <w:rFonts w:ascii="Helvetica" w:hAnsi="Helvetica"/>
          <w:caps/>
          <w:color w:val="00000A"/>
          <w:sz w:val="20"/>
          <w:szCs w:val="20"/>
          <w:lang w:val="es-ES_tradnl"/>
        </w:rPr>
        <w:t>CHATBOT 1</w:t>
      </w:r>
    </w:p>
    <w:p w14:paraId="4984F8C2" w14:textId="77777777" w:rsidR="00766687" w:rsidRPr="00766687" w:rsidRDefault="00766687" w:rsidP="00766687">
      <w:pPr>
        <w:pStyle w:val="CuerpoA"/>
        <w:numPr>
          <w:ilvl w:val="0"/>
          <w:numId w:val="4"/>
        </w:numPr>
        <w:rPr>
          <w:rFonts w:ascii="Helvetica" w:hAnsi="Helvetica"/>
          <w:caps/>
          <w:color w:val="00000A"/>
          <w:sz w:val="20"/>
          <w:szCs w:val="20"/>
          <w:lang w:val="es-ES_tradnl"/>
        </w:rPr>
      </w:pPr>
      <w:r w:rsidRPr="00766687">
        <w:rPr>
          <w:rFonts w:ascii="Helvetica" w:hAnsi="Helvetica"/>
          <w:caps/>
          <w:color w:val="00000A"/>
          <w:sz w:val="20"/>
          <w:szCs w:val="20"/>
          <w:lang w:val="es-ES_tradnl"/>
        </w:rPr>
        <w:t>CHATBOT 2</w:t>
      </w:r>
    </w:p>
    <w:p w14:paraId="287E9B82" w14:textId="6493A216" w:rsidR="001F2127" w:rsidRPr="008F4484" w:rsidRDefault="009702AC">
      <w:pPr>
        <w:pStyle w:val="CuerpoA"/>
        <w:numPr>
          <w:ilvl w:val="0"/>
          <w:numId w:val="4"/>
        </w:numPr>
        <w:jc w:val="both"/>
        <w:rPr>
          <w:rFonts w:ascii="Helvetica" w:hAnsi="Helvetica"/>
          <w:caps/>
          <w:color w:val="00000A"/>
          <w:sz w:val="20"/>
          <w:szCs w:val="20"/>
          <w:lang w:val="es-ES_tradnl"/>
        </w:rPr>
      </w:pPr>
      <w:r w:rsidRPr="008F4484">
        <w:rPr>
          <w:rStyle w:val="Ninguno"/>
          <w:rFonts w:ascii="Helvetica" w:hAnsi="Helvetica"/>
          <w:caps/>
          <w:color w:val="00000A"/>
          <w:sz w:val="20"/>
          <w:szCs w:val="20"/>
          <w:u w:color="FF0000"/>
          <w:lang w:val="es-ES_tradnl"/>
        </w:rPr>
        <w:t>DICCIONARIO</w:t>
      </w:r>
    </w:p>
    <w:p w14:paraId="1C20A318" w14:textId="77777777" w:rsidR="001F2127" w:rsidRPr="008F4484" w:rsidRDefault="0027290A">
      <w:pPr>
        <w:pStyle w:val="CuerpoA"/>
        <w:numPr>
          <w:ilvl w:val="0"/>
          <w:numId w:val="4"/>
        </w:numPr>
        <w:jc w:val="both"/>
        <w:rPr>
          <w:rFonts w:ascii="Helvetica" w:hAnsi="Helvetica"/>
          <w:caps/>
          <w:color w:val="00000A"/>
          <w:sz w:val="20"/>
          <w:szCs w:val="20"/>
          <w:lang w:val="es-ES_tradnl"/>
        </w:rPr>
      </w:pPr>
      <w:r w:rsidRPr="008F4484">
        <w:rPr>
          <w:rStyle w:val="Ninguno"/>
          <w:rFonts w:ascii="Helvetica" w:hAnsi="Helvetica"/>
          <w:caps/>
          <w:color w:val="00000A"/>
          <w:sz w:val="20"/>
          <w:szCs w:val="20"/>
          <w:u w:color="FF0000"/>
          <w:lang w:val="es-ES_tradnl"/>
        </w:rPr>
        <w:t>Cuatro imágenes para una palabra</w:t>
      </w:r>
    </w:p>
    <w:p w14:paraId="3E20A54C" w14:textId="77777777" w:rsidR="001F2127" w:rsidRPr="008F4484" w:rsidRDefault="0027290A">
      <w:pPr>
        <w:pStyle w:val="CuerpoA"/>
        <w:numPr>
          <w:ilvl w:val="0"/>
          <w:numId w:val="4"/>
        </w:numPr>
        <w:jc w:val="both"/>
        <w:rPr>
          <w:rFonts w:ascii="Helvetica" w:hAnsi="Helvetica"/>
          <w:caps/>
          <w:color w:val="00000A"/>
          <w:sz w:val="20"/>
          <w:szCs w:val="20"/>
          <w:lang w:val="es-ES_tradnl"/>
        </w:rPr>
      </w:pPr>
      <w:r w:rsidRPr="008F4484">
        <w:rPr>
          <w:rStyle w:val="Ninguno"/>
          <w:rFonts w:ascii="Helvetica" w:hAnsi="Helvetica"/>
          <w:caps/>
          <w:color w:val="00000A"/>
          <w:sz w:val="20"/>
          <w:szCs w:val="20"/>
          <w:u w:color="FF0000"/>
          <w:lang w:val="es-ES_tradnl"/>
        </w:rPr>
        <w:t>Verdadero-Falso</w:t>
      </w:r>
    </w:p>
    <w:p w14:paraId="057227C9" w14:textId="77777777" w:rsidR="001F2127" w:rsidRPr="008F4484" w:rsidRDefault="0027290A">
      <w:pPr>
        <w:pStyle w:val="CuerpoA"/>
        <w:numPr>
          <w:ilvl w:val="0"/>
          <w:numId w:val="4"/>
        </w:numPr>
        <w:jc w:val="both"/>
        <w:rPr>
          <w:rFonts w:ascii="Helvetica" w:hAnsi="Helvetica"/>
          <w:caps/>
          <w:color w:val="00000A"/>
          <w:sz w:val="20"/>
          <w:szCs w:val="20"/>
          <w:lang w:val="es-ES_tradnl"/>
        </w:rPr>
      </w:pPr>
      <w:r w:rsidRPr="008F4484">
        <w:rPr>
          <w:rStyle w:val="Ninguno"/>
          <w:rFonts w:ascii="Helvetica" w:hAnsi="Helvetica"/>
          <w:caps/>
          <w:color w:val="00000A"/>
          <w:sz w:val="20"/>
          <w:szCs w:val="20"/>
          <w:u w:color="FF0000"/>
          <w:lang w:val="es-ES_tradnl"/>
        </w:rPr>
        <w:t>Buena memoria</w:t>
      </w:r>
    </w:p>
    <w:p w14:paraId="79181BE5" w14:textId="77777777" w:rsidR="001F2127" w:rsidRPr="008F4484" w:rsidRDefault="0027290A">
      <w:pPr>
        <w:pStyle w:val="CuerpoA"/>
        <w:numPr>
          <w:ilvl w:val="0"/>
          <w:numId w:val="4"/>
        </w:numPr>
        <w:jc w:val="both"/>
        <w:rPr>
          <w:rFonts w:ascii="Helvetica" w:hAnsi="Helvetica"/>
          <w:caps/>
          <w:color w:val="00000A"/>
          <w:sz w:val="20"/>
          <w:szCs w:val="20"/>
          <w:lang w:val="es-ES_tradnl"/>
        </w:rPr>
      </w:pPr>
      <w:r w:rsidRPr="008F4484">
        <w:rPr>
          <w:rStyle w:val="Ninguno"/>
          <w:rFonts w:ascii="Helvetica" w:hAnsi="Helvetica"/>
          <w:caps/>
          <w:color w:val="00000A"/>
          <w:sz w:val="20"/>
          <w:szCs w:val="20"/>
          <w:u w:color="FF0000"/>
          <w:lang w:val="es-ES_tradnl"/>
        </w:rPr>
        <w:t>Black Friday</w:t>
      </w:r>
    </w:p>
    <w:p w14:paraId="05319FD3" w14:textId="438C1354" w:rsidR="001F2127" w:rsidRPr="008F4484" w:rsidRDefault="0027290A" w:rsidP="00D731DA">
      <w:pPr>
        <w:pStyle w:val="CuerpoA"/>
        <w:numPr>
          <w:ilvl w:val="0"/>
          <w:numId w:val="4"/>
        </w:numPr>
        <w:jc w:val="both"/>
        <w:rPr>
          <w:rStyle w:val="Ninguno"/>
          <w:caps/>
          <w:color w:val="00000A"/>
          <w:u w:color="FF0000"/>
        </w:rPr>
      </w:pPr>
      <w:r w:rsidRPr="008F4484">
        <w:rPr>
          <w:rStyle w:val="Ninguno"/>
          <w:rFonts w:ascii="Helvetica" w:hAnsi="Helvetica"/>
          <w:caps/>
          <w:color w:val="00000A"/>
          <w:sz w:val="20"/>
          <w:szCs w:val="20"/>
          <w:u w:color="FF0000"/>
          <w:lang w:val="es-ES_tradnl"/>
        </w:rPr>
        <w:t xml:space="preserve">Abre el candado </w:t>
      </w:r>
    </w:p>
    <w:p w14:paraId="6FCE5075" w14:textId="2A48C8CD" w:rsidR="009702AC" w:rsidRPr="008F4484" w:rsidRDefault="009702AC" w:rsidP="00D731DA">
      <w:pPr>
        <w:pStyle w:val="CuerpoA"/>
        <w:numPr>
          <w:ilvl w:val="0"/>
          <w:numId w:val="4"/>
        </w:numPr>
        <w:jc w:val="both"/>
        <w:rPr>
          <w:rStyle w:val="Ninguno"/>
          <w:caps/>
          <w:color w:val="00000A"/>
          <w:u w:color="FF0000"/>
        </w:rPr>
      </w:pPr>
      <w:r w:rsidRPr="008F4484">
        <w:rPr>
          <w:rStyle w:val="Ninguno"/>
          <w:rFonts w:ascii="Helvetica" w:hAnsi="Helvetica"/>
          <w:caps/>
          <w:color w:val="00000A"/>
          <w:sz w:val="20"/>
          <w:szCs w:val="20"/>
          <w:u w:color="FF0000"/>
          <w:lang w:val="es-ES_tradnl"/>
        </w:rPr>
        <w:t>llamada</w:t>
      </w:r>
    </w:p>
    <w:p w14:paraId="3D669444" w14:textId="682B9189" w:rsidR="009702AC" w:rsidRPr="008F4484" w:rsidRDefault="009702AC" w:rsidP="00D731DA">
      <w:pPr>
        <w:pStyle w:val="CuerpoA"/>
        <w:numPr>
          <w:ilvl w:val="0"/>
          <w:numId w:val="4"/>
        </w:numPr>
        <w:jc w:val="both"/>
        <w:rPr>
          <w:rStyle w:val="Ninguno"/>
          <w:caps/>
          <w:color w:val="00000A"/>
          <w:u w:color="FF0000"/>
        </w:rPr>
      </w:pPr>
      <w:r w:rsidRPr="008F4484">
        <w:rPr>
          <w:rStyle w:val="Ninguno"/>
          <w:rFonts w:ascii="Helvetica" w:hAnsi="Helvetica"/>
          <w:caps/>
          <w:color w:val="00000A"/>
          <w:sz w:val="20"/>
          <w:szCs w:val="20"/>
          <w:u w:color="FF0000"/>
          <w:lang w:val="es-ES_tradnl"/>
        </w:rPr>
        <w:t xml:space="preserve">mis </w:t>
      </w:r>
      <w:r w:rsidR="000C4F0F">
        <w:rPr>
          <w:rStyle w:val="Ninguno"/>
          <w:rFonts w:ascii="Helvetica" w:hAnsi="Helvetica"/>
          <w:caps/>
          <w:color w:val="00000A"/>
          <w:sz w:val="20"/>
          <w:szCs w:val="20"/>
          <w:u w:color="FF0000"/>
          <w:lang w:val="es-ES_tradnl"/>
        </w:rPr>
        <w:t>COLEGAS</w:t>
      </w:r>
    </w:p>
    <w:p w14:paraId="5BCD06AA" w14:textId="77777777" w:rsidR="00D731DA" w:rsidRPr="0040082B" w:rsidRDefault="00D731DA" w:rsidP="00B24A93">
      <w:pPr>
        <w:pStyle w:val="CuerpoA"/>
        <w:ind w:left="158"/>
        <w:jc w:val="both"/>
        <w:rPr>
          <w:rStyle w:val="Ninguno"/>
          <w:caps/>
          <w:color w:val="00000A"/>
          <w:u w:color="FF0000"/>
        </w:rPr>
      </w:pPr>
    </w:p>
    <w:p w14:paraId="63859D9E" w14:textId="77777777" w:rsidR="001F2127" w:rsidRPr="0040082B" w:rsidRDefault="001F2127">
      <w:pPr>
        <w:pStyle w:val="Prrafodelista"/>
        <w:ind w:left="1440"/>
        <w:jc w:val="both"/>
        <w:rPr>
          <w:rStyle w:val="Ninguno"/>
          <w:rFonts w:ascii="Helvetica" w:eastAsia="Helvetica" w:hAnsi="Helvetica" w:cs="Helvetica"/>
          <w:color w:val="auto"/>
          <w:sz w:val="8"/>
          <w:szCs w:val="8"/>
          <w:u w:color="FF0000"/>
          <w:lang w:val="es-ES_tradnl"/>
        </w:rPr>
      </w:pPr>
    </w:p>
    <w:p w14:paraId="17FCABE4" w14:textId="2690DB87" w:rsidR="001F2127" w:rsidRPr="0040082B" w:rsidRDefault="0027290A">
      <w:pPr>
        <w:pStyle w:val="CuerpoB"/>
        <w:jc w:val="both"/>
        <w:rPr>
          <w:rStyle w:val="Ninguno"/>
          <w:rFonts w:ascii="Helvetica" w:eastAsia="Helvetica" w:hAnsi="Helvetica" w:cs="Helvetica"/>
          <w:color w:val="auto"/>
          <w:sz w:val="20"/>
          <w:szCs w:val="20"/>
          <w:u w:color="FF0000"/>
          <w:lang w:val="es-ES_tradnl"/>
        </w:rPr>
      </w:pPr>
      <w:r w:rsidRPr="0040082B">
        <w:rPr>
          <w:rStyle w:val="Ninguno"/>
          <w:rFonts w:ascii="Helvetica" w:hAnsi="Helvetica"/>
          <w:b/>
          <w:bCs/>
          <w:color w:val="auto"/>
          <w:sz w:val="20"/>
          <w:szCs w:val="20"/>
          <w:u w:color="FF0000"/>
          <w:lang w:val="es-ES_tradnl"/>
        </w:rPr>
        <w:t>IMPORTANTE:</w:t>
      </w:r>
      <w:r w:rsidRPr="0040082B">
        <w:rPr>
          <w:rStyle w:val="Ninguno"/>
          <w:rFonts w:ascii="Helvetica" w:hAnsi="Helvetica"/>
          <w:color w:val="auto"/>
          <w:sz w:val="20"/>
          <w:szCs w:val="20"/>
          <w:u w:color="FF0000"/>
          <w:lang w:val="es-ES_tradnl"/>
        </w:rPr>
        <w:t xml:space="preserve"> el alumnado puede volver a entrar en </w:t>
      </w:r>
      <w:r w:rsidRPr="008F4484">
        <w:rPr>
          <w:rStyle w:val="Ninguno"/>
          <w:rFonts w:ascii="Helvetica" w:hAnsi="Helvetica"/>
          <w:color w:val="auto"/>
          <w:sz w:val="20"/>
          <w:szCs w:val="20"/>
          <w:u w:color="FF0000"/>
          <w:lang w:val="es-ES_tradnl"/>
        </w:rPr>
        <w:t>“</w:t>
      </w:r>
      <w:r w:rsidR="009702AC" w:rsidRPr="008F4484">
        <w:rPr>
          <w:rStyle w:val="Ninguno"/>
          <w:rFonts w:ascii="Helvetica" w:hAnsi="Helvetica"/>
          <w:color w:val="auto"/>
          <w:sz w:val="20"/>
          <w:szCs w:val="20"/>
          <w:u w:color="FF0000"/>
          <w:lang w:val="es-ES_tradnl"/>
        </w:rPr>
        <w:t>DICCIONARIO</w:t>
      </w:r>
      <w:r w:rsidRPr="008F4484">
        <w:rPr>
          <w:rStyle w:val="Ninguno"/>
          <w:rFonts w:ascii="Helvetica" w:hAnsi="Helvetica"/>
          <w:color w:val="auto"/>
          <w:sz w:val="20"/>
          <w:szCs w:val="20"/>
          <w:u w:color="FF0000"/>
          <w:lang w:val="es-ES_tradnl"/>
        </w:rPr>
        <w:t>”, “CUATRO IMÁGENES PARA UNA PALABRA”, “</w:t>
      </w:r>
      <w:r w:rsidR="000C4F0F">
        <w:rPr>
          <w:rStyle w:val="Ninguno"/>
          <w:rFonts w:ascii="Helvetica" w:hAnsi="Helvetica"/>
          <w:color w:val="auto"/>
          <w:sz w:val="20"/>
          <w:szCs w:val="20"/>
          <w:u w:color="FF0000"/>
          <w:lang w:val="es-ES_tradnl"/>
        </w:rPr>
        <w:t>CHATBOT</w:t>
      </w:r>
      <w:r w:rsidRPr="008F4484">
        <w:rPr>
          <w:rStyle w:val="Ninguno"/>
          <w:rFonts w:ascii="Helvetica" w:hAnsi="Helvetica"/>
          <w:color w:val="auto"/>
          <w:sz w:val="20"/>
          <w:szCs w:val="20"/>
          <w:u w:color="FF0000"/>
          <w:lang w:val="es-ES_tradnl"/>
        </w:rPr>
        <w:t xml:space="preserve"> 1”, “</w:t>
      </w:r>
      <w:r w:rsidR="000C4F0F">
        <w:rPr>
          <w:rStyle w:val="Ninguno"/>
          <w:rFonts w:ascii="Helvetica" w:hAnsi="Helvetica"/>
          <w:color w:val="auto"/>
          <w:sz w:val="20"/>
          <w:szCs w:val="20"/>
          <w:u w:color="FF0000"/>
          <w:lang w:val="es-ES_tradnl"/>
        </w:rPr>
        <w:t>CHTABOT</w:t>
      </w:r>
      <w:r w:rsidRPr="008F4484">
        <w:rPr>
          <w:rStyle w:val="Ninguno"/>
          <w:rFonts w:ascii="Helvetica" w:hAnsi="Helvetica"/>
          <w:color w:val="auto"/>
          <w:sz w:val="20"/>
          <w:szCs w:val="20"/>
          <w:u w:color="FF0000"/>
          <w:lang w:val="es-ES_tradnl"/>
        </w:rPr>
        <w:t xml:space="preserve"> 2”, “VERDADERO-FALSO”, “BUENA MEMORIA</w:t>
      </w:r>
      <w:r w:rsidR="009702AC" w:rsidRPr="008F4484">
        <w:rPr>
          <w:rStyle w:val="Ninguno"/>
          <w:rFonts w:ascii="Helvetica" w:hAnsi="Helvetica"/>
          <w:color w:val="auto"/>
          <w:sz w:val="20"/>
          <w:szCs w:val="20"/>
          <w:u w:color="FF0000"/>
          <w:lang w:val="es-ES_tradnl"/>
        </w:rPr>
        <w:t>”,</w:t>
      </w:r>
      <w:r w:rsidRPr="008F4484">
        <w:rPr>
          <w:rStyle w:val="Ninguno"/>
          <w:rFonts w:ascii="Helvetica" w:hAnsi="Helvetica"/>
          <w:color w:val="auto"/>
          <w:sz w:val="20"/>
          <w:szCs w:val="20"/>
          <w:u w:color="FF0000"/>
          <w:lang w:val="es-ES_tradnl"/>
        </w:rPr>
        <w:t xml:space="preserve"> “BLACK FRIDAY”, “ABRE EL CANDADO”</w:t>
      </w:r>
      <w:r w:rsidR="001846FA" w:rsidRPr="008F4484">
        <w:rPr>
          <w:rStyle w:val="Ninguno"/>
          <w:rFonts w:ascii="Helvetica" w:hAnsi="Helvetica"/>
          <w:color w:val="auto"/>
          <w:sz w:val="20"/>
          <w:szCs w:val="20"/>
          <w:u w:color="FF0000"/>
          <w:lang w:val="es-ES_tradnl"/>
        </w:rPr>
        <w:t>,</w:t>
      </w:r>
      <w:r w:rsidR="009702AC" w:rsidRPr="008F4484">
        <w:rPr>
          <w:rStyle w:val="Ninguno"/>
          <w:rFonts w:ascii="Helvetica" w:hAnsi="Helvetica"/>
          <w:color w:val="auto"/>
          <w:sz w:val="20"/>
          <w:szCs w:val="20"/>
          <w:u w:color="FF0000"/>
          <w:lang w:val="es-ES_tradnl"/>
        </w:rPr>
        <w:t xml:space="preserve"> </w:t>
      </w:r>
      <w:r w:rsidR="001846FA" w:rsidRPr="008F4484">
        <w:rPr>
          <w:rStyle w:val="Ninguno"/>
          <w:rFonts w:ascii="Helvetica" w:hAnsi="Helvetica"/>
          <w:color w:val="auto"/>
          <w:sz w:val="20"/>
          <w:szCs w:val="20"/>
          <w:u w:color="FF0000"/>
          <w:lang w:val="es-ES_tradnl"/>
        </w:rPr>
        <w:t>“</w:t>
      </w:r>
      <w:r w:rsidR="009702AC" w:rsidRPr="008F4484">
        <w:rPr>
          <w:rStyle w:val="Ninguno"/>
          <w:rFonts w:ascii="Helvetica" w:hAnsi="Helvetica"/>
          <w:color w:val="auto"/>
          <w:sz w:val="20"/>
          <w:szCs w:val="20"/>
          <w:u w:color="FF0000"/>
          <w:lang w:val="es-ES_tradnl"/>
        </w:rPr>
        <w:t>LLAMADA</w:t>
      </w:r>
      <w:r w:rsidR="001846FA" w:rsidRPr="008F4484">
        <w:rPr>
          <w:rStyle w:val="Ninguno"/>
          <w:rFonts w:ascii="Helvetica" w:hAnsi="Helvetica"/>
          <w:color w:val="auto"/>
          <w:sz w:val="20"/>
          <w:szCs w:val="20"/>
          <w:u w:color="FF0000"/>
          <w:lang w:val="es-ES_tradnl"/>
        </w:rPr>
        <w:t>”</w:t>
      </w:r>
      <w:r w:rsidR="009702AC" w:rsidRPr="008F4484">
        <w:rPr>
          <w:rStyle w:val="Ninguno"/>
          <w:rFonts w:ascii="Helvetica" w:hAnsi="Helvetica"/>
          <w:color w:val="auto"/>
          <w:sz w:val="20"/>
          <w:szCs w:val="20"/>
          <w:u w:color="FF0000"/>
          <w:lang w:val="es-ES_tradnl"/>
        </w:rPr>
        <w:t xml:space="preserve"> y “MIS </w:t>
      </w:r>
      <w:r w:rsidR="000C4F0F">
        <w:rPr>
          <w:rStyle w:val="Ninguno"/>
          <w:rFonts w:ascii="Helvetica" w:hAnsi="Helvetica"/>
          <w:color w:val="auto"/>
          <w:sz w:val="20"/>
          <w:szCs w:val="20"/>
          <w:u w:color="FF0000"/>
          <w:lang w:val="es-ES_tradnl"/>
        </w:rPr>
        <w:t>COLEGAS</w:t>
      </w:r>
      <w:r w:rsidR="009702AC" w:rsidRPr="008F4484">
        <w:rPr>
          <w:rStyle w:val="Ninguno"/>
          <w:rFonts w:ascii="Helvetica" w:hAnsi="Helvetica"/>
          <w:color w:val="auto"/>
          <w:sz w:val="20"/>
          <w:szCs w:val="20"/>
          <w:u w:color="FF0000"/>
          <w:lang w:val="es-ES_tradnl"/>
        </w:rPr>
        <w:t>”</w:t>
      </w:r>
      <w:r w:rsidRPr="008F4484">
        <w:rPr>
          <w:rStyle w:val="Ninguno"/>
          <w:rFonts w:ascii="Helvetica" w:hAnsi="Helvetica"/>
          <w:color w:val="auto"/>
          <w:sz w:val="20"/>
          <w:szCs w:val="20"/>
          <w:u w:color="FF0000"/>
          <w:lang w:val="es-ES_tradnl"/>
        </w:rPr>
        <w:t xml:space="preserve"> las veces que quiera para mejorar su puntuación, y, por ende, la de su grupo.</w:t>
      </w:r>
      <w:r w:rsidRPr="0040082B">
        <w:rPr>
          <w:rStyle w:val="Ninguno"/>
          <w:rFonts w:ascii="Helvetica" w:hAnsi="Helvetica"/>
          <w:color w:val="auto"/>
          <w:sz w:val="20"/>
          <w:szCs w:val="20"/>
          <w:u w:color="FF0000"/>
          <w:lang w:val="es-ES_tradnl"/>
        </w:rPr>
        <w:t xml:space="preserve"> </w:t>
      </w:r>
    </w:p>
    <w:p w14:paraId="63A0776C" w14:textId="05097273" w:rsidR="001F2127" w:rsidRPr="0040082B" w:rsidRDefault="001F2127">
      <w:pPr>
        <w:pStyle w:val="CuerpoB"/>
        <w:jc w:val="both"/>
        <w:rPr>
          <w:rStyle w:val="Ninguno"/>
          <w:rFonts w:ascii="Helvetica" w:eastAsia="Helvetica" w:hAnsi="Helvetica" w:cs="Helvetica"/>
          <w:color w:val="00000A"/>
          <w:sz w:val="20"/>
          <w:szCs w:val="20"/>
          <w:u w:color="FF0000"/>
          <w:lang w:val="es-ES_tradnl"/>
        </w:rPr>
      </w:pPr>
    </w:p>
    <w:p w14:paraId="1E124F9D" w14:textId="77777777" w:rsidR="001F2127" w:rsidRPr="0040082B" w:rsidRDefault="0027290A">
      <w:pPr>
        <w:pStyle w:val="CuerpoB"/>
        <w:jc w:val="both"/>
        <w:rPr>
          <w:rStyle w:val="Ninguno"/>
          <w:rFonts w:ascii="Helvetica" w:eastAsia="Helvetica" w:hAnsi="Helvetica" w:cs="Helvetica"/>
          <w:sz w:val="20"/>
          <w:szCs w:val="20"/>
          <w:u w:color="FF0000"/>
          <w:lang w:val="es-ES_tradnl"/>
        </w:rPr>
      </w:pPr>
      <w:r w:rsidRPr="0040082B">
        <w:rPr>
          <w:rStyle w:val="Ninguno"/>
          <w:rFonts w:ascii="Helvetica" w:hAnsi="Helvetica"/>
          <w:color w:val="00000A"/>
          <w:sz w:val="20"/>
          <w:szCs w:val="20"/>
          <w:u w:color="00000A"/>
          <w:lang w:val="es-ES_tradnl"/>
        </w:rPr>
        <w:t>La puntuación máxima total por alumno o alumna y por prue</w:t>
      </w:r>
      <w:r w:rsidRPr="0040082B">
        <w:rPr>
          <w:rStyle w:val="Ninguno"/>
          <w:rFonts w:ascii="Helvetica" w:hAnsi="Helvetica"/>
          <w:sz w:val="20"/>
          <w:szCs w:val="20"/>
          <w:u w:color="00000A"/>
          <w:lang w:val="es-ES_tradnl"/>
        </w:rPr>
        <w:t xml:space="preserve">ba es </w:t>
      </w:r>
      <w:r w:rsidRPr="0040082B">
        <w:rPr>
          <w:rStyle w:val="Ninguno"/>
          <w:rFonts w:ascii="Helvetica" w:hAnsi="Helvetica"/>
          <w:sz w:val="20"/>
          <w:szCs w:val="20"/>
          <w:u w:color="FF0000"/>
          <w:lang w:val="es-ES_tradnl"/>
        </w:rPr>
        <w:t xml:space="preserve">de 2500 </w:t>
      </w:r>
      <w:r w:rsidRPr="0040082B">
        <w:rPr>
          <w:rStyle w:val="Ninguno"/>
          <w:rFonts w:ascii="Helvetica" w:hAnsi="Helvetica"/>
          <w:sz w:val="20"/>
          <w:szCs w:val="20"/>
          <w:u w:color="00000A"/>
          <w:lang w:val="es-ES_tradnl"/>
        </w:rPr>
        <w:t xml:space="preserve">puntos. </w:t>
      </w:r>
    </w:p>
    <w:p w14:paraId="3F850AA9" w14:textId="77777777" w:rsidR="001F2127" w:rsidRPr="0040082B" w:rsidRDefault="0027290A">
      <w:pPr>
        <w:pStyle w:val="CuerpoB"/>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sz w:val="20"/>
          <w:szCs w:val="20"/>
          <w:u w:color="00000A"/>
          <w:lang w:val="es-ES_tradnl"/>
        </w:rPr>
        <w:t xml:space="preserve">La puntuación máxima total por alumno o alumna al finalizar la primera parte es de </w:t>
      </w:r>
      <w:r w:rsidRPr="0040082B">
        <w:rPr>
          <w:rStyle w:val="Ninguno"/>
          <w:rFonts w:ascii="Helvetica" w:hAnsi="Helvetica"/>
          <w:sz w:val="20"/>
          <w:szCs w:val="20"/>
          <w:u w:color="FF0000"/>
          <w:lang w:val="es-ES_tradnl"/>
        </w:rPr>
        <w:t>22 500 puntos</w:t>
      </w:r>
      <w:r w:rsidRPr="0040082B">
        <w:rPr>
          <w:rStyle w:val="Ninguno"/>
          <w:rFonts w:ascii="Helvetica" w:hAnsi="Helvetica"/>
          <w:sz w:val="20"/>
          <w:szCs w:val="20"/>
          <w:u w:color="00000A"/>
          <w:lang w:val="es-ES_tradnl"/>
        </w:rPr>
        <w:t>.</w:t>
      </w:r>
    </w:p>
    <w:p w14:paraId="6DF6B9F4" w14:textId="77777777" w:rsidR="001F2127" w:rsidRPr="0040082B" w:rsidRDefault="001F2127">
      <w:pPr>
        <w:pStyle w:val="CuerpoB"/>
        <w:jc w:val="both"/>
        <w:rPr>
          <w:rStyle w:val="Ninguno"/>
          <w:rFonts w:ascii="Helvetica" w:eastAsia="Helvetica" w:hAnsi="Helvetica" w:cs="Helvetica"/>
          <w:color w:val="00000A"/>
          <w:sz w:val="8"/>
          <w:szCs w:val="8"/>
          <w:u w:color="00000A"/>
          <w:lang w:val="es-ES_tradnl"/>
        </w:rPr>
      </w:pPr>
    </w:p>
    <w:p w14:paraId="2D48A733" w14:textId="77777777" w:rsidR="001F2127" w:rsidRPr="0040082B" w:rsidRDefault="0027290A">
      <w:pPr>
        <w:pStyle w:val="CuerpoB"/>
        <w:jc w:val="both"/>
        <w:rPr>
          <w:rStyle w:val="Ninguno"/>
          <w:rFonts w:ascii="Helvetica" w:eastAsia="Helvetica" w:hAnsi="Helvetica" w:cs="Helvetica"/>
          <w:color w:val="00000A"/>
          <w:sz w:val="20"/>
          <w:szCs w:val="20"/>
          <w:u w:color="FF0000"/>
          <w:lang w:val="es-ES_tradnl"/>
        </w:rPr>
      </w:pPr>
      <w:r w:rsidRPr="0040082B">
        <w:rPr>
          <w:rStyle w:val="Ninguno"/>
          <w:rFonts w:ascii="Helvetica" w:hAnsi="Helvetica"/>
          <w:color w:val="00000A"/>
          <w:sz w:val="20"/>
          <w:szCs w:val="20"/>
          <w:u w:color="FF0000"/>
          <w:lang w:val="es-ES_tradnl"/>
        </w:rPr>
        <w:t>Las estrellas que aparecen en la viñeta de acceso a cada una de las pruebas simbolizan la puntuación obtenida en la prueba.</w:t>
      </w:r>
    </w:p>
    <w:p w14:paraId="5743162F" w14:textId="77777777" w:rsidR="001F2127" w:rsidRPr="0040082B" w:rsidRDefault="001F2127">
      <w:pPr>
        <w:pStyle w:val="CuerpoB"/>
        <w:jc w:val="both"/>
        <w:rPr>
          <w:rStyle w:val="Ninguno"/>
          <w:rFonts w:ascii="Helvetica" w:eastAsia="Helvetica" w:hAnsi="Helvetica" w:cs="Helvetica"/>
          <w:color w:val="00000A"/>
          <w:sz w:val="12"/>
          <w:szCs w:val="12"/>
          <w:u w:color="00000A"/>
          <w:lang w:val="es-ES_tradnl"/>
        </w:rPr>
      </w:pPr>
    </w:p>
    <w:p w14:paraId="43B6EDEE" w14:textId="77777777" w:rsidR="001F2127" w:rsidRPr="0040082B" w:rsidRDefault="0027290A">
      <w:pPr>
        <w:pStyle w:val="CuerpoB"/>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FF0000"/>
          <w:lang w:val="es-ES_tradnl"/>
        </w:rPr>
        <w:t>0 estrellas si la puntuación es 0.</w:t>
      </w:r>
    </w:p>
    <w:p w14:paraId="5BD289AB" w14:textId="77777777" w:rsidR="001F2127" w:rsidRPr="0040082B" w:rsidRDefault="0027290A">
      <w:pPr>
        <w:pStyle w:val="CuerpoB"/>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FF0000"/>
          <w:lang w:val="es-ES_tradnl"/>
        </w:rPr>
        <w:t>1 estrella si la puntuación es entre 1 y 500 puntos (inclusive).</w:t>
      </w:r>
    </w:p>
    <w:p w14:paraId="36F84687" w14:textId="77777777" w:rsidR="001F2127" w:rsidRPr="0040082B" w:rsidRDefault="0027290A">
      <w:pPr>
        <w:pStyle w:val="CuerpoB"/>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FF0000"/>
          <w:lang w:val="es-ES_tradnl"/>
        </w:rPr>
        <w:t>2 estrellas si la puntuación es &gt; 500 puntos.</w:t>
      </w:r>
    </w:p>
    <w:p w14:paraId="6DB687FA" w14:textId="77777777" w:rsidR="001F2127" w:rsidRPr="0040082B" w:rsidRDefault="0027290A">
      <w:pPr>
        <w:pStyle w:val="CuerpoB"/>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FF0000"/>
          <w:lang w:val="es-ES_tradnl"/>
        </w:rPr>
        <w:t>3 estrellas si la puntuación es &gt; 1000 puntos.</w:t>
      </w:r>
    </w:p>
    <w:p w14:paraId="0E8B60FC" w14:textId="77777777" w:rsidR="001F2127" w:rsidRPr="0040082B" w:rsidRDefault="0027290A">
      <w:pPr>
        <w:pStyle w:val="CuerpoB"/>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FF0000"/>
          <w:lang w:val="es-ES_tradnl"/>
        </w:rPr>
        <w:t>4 estrellas si la puntuación es &gt; 1500 puntos.</w:t>
      </w:r>
    </w:p>
    <w:p w14:paraId="14144B09" w14:textId="77777777" w:rsidR="001F2127" w:rsidRPr="0040082B" w:rsidRDefault="0027290A">
      <w:pPr>
        <w:pStyle w:val="CuerpoB"/>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FF0000"/>
          <w:lang w:val="es-ES_tradnl"/>
        </w:rPr>
        <w:t>5 estrellas si la puntuación es &gt; 2000 puntos.</w:t>
      </w:r>
    </w:p>
    <w:p w14:paraId="698F678B"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3D842014" w14:textId="77777777" w:rsidR="001F2127" w:rsidRDefault="0027290A">
      <w:pPr>
        <w:pStyle w:val="CuerpoA"/>
        <w:jc w:val="both"/>
        <w:rPr>
          <w:rStyle w:val="Ninguno"/>
          <w:rFonts w:ascii="Helvetica" w:hAnsi="Helvetica"/>
          <w:b/>
          <w:bCs/>
          <w:color w:val="00000A"/>
          <w:sz w:val="20"/>
          <w:szCs w:val="20"/>
          <w:u w:color="00000A"/>
          <w:lang w:val="es-ES_tradnl"/>
        </w:rPr>
      </w:pPr>
      <w:r w:rsidRPr="0040082B">
        <w:rPr>
          <w:rStyle w:val="Ninguno"/>
          <w:rFonts w:ascii="Helvetica" w:hAnsi="Helvetica"/>
          <w:b/>
          <w:bCs/>
          <w:color w:val="00000A"/>
          <w:sz w:val="20"/>
          <w:szCs w:val="20"/>
          <w:u w:color="00000A"/>
          <w:lang w:val="es-ES_tradnl"/>
        </w:rPr>
        <w:t>4.3 Detalle de cada prueba (descripción y puntuación nuevas pruebas)</w:t>
      </w:r>
    </w:p>
    <w:p w14:paraId="10CF7E47" w14:textId="77777777" w:rsidR="001F2127" w:rsidRDefault="001F2127">
      <w:pPr>
        <w:pStyle w:val="CuerpoA"/>
        <w:jc w:val="both"/>
        <w:rPr>
          <w:rStyle w:val="Ninguno"/>
          <w:rFonts w:ascii="Helvetica" w:eastAsia="Helvetica" w:hAnsi="Helvetica" w:cs="Helvetica"/>
          <w:color w:val="00000A"/>
          <w:sz w:val="20"/>
          <w:szCs w:val="20"/>
          <w:u w:color="00000A"/>
          <w:lang w:val="es-ES_tradnl"/>
        </w:rPr>
      </w:pPr>
    </w:p>
    <w:p w14:paraId="1542D817" w14:textId="77777777" w:rsidR="00766687" w:rsidRPr="0040082B" w:rsidRDefault="00766687">
      <w:pPr>
        <w:pStyle w:val="CuerpoA"/>
        <w:jc w:val="both"/>
        <w:rPr>
          <w:rStyle w:val="Ninguno"/>
          <w:rFonts w:ascii="Helvetica" w:eastAsia="Helvetica" w:hAnsi="Helvetica" w:cs="Helvetica"/>
          <w:color w:val="00000A"/>
          <w:sz w:val="20"/>
          <w:szCs w:val="20"/>
          <w:u w:color="00000A"/>
          <w:lang w:val="es-ES_tradnl"/>
        </w:rPr>
      </w:pPr>
    </w:p>
    <w:p w14:paraId="032C2990" w14:textId="77777777" w:rsidR="001F2127" w:rsidRPr="0040082B" w:rsidRDefault="001F2127">
      <w:pPr>
        <w:pStyle w:val="CuerpoA"/>
        <w:jc w:val="both"/>
        <w:rPr>
          <w:rStyle w:val="Ninguno"/>
          <w:rFonts w:ascii="Helvetica" w:eastAsia="Helvetica" w:hAnsi="Helvetica" w:cs="Helvetica"/>
          <w:color w:val="00000A"/>
          <w:sz w:val="8"/>
          <w:szCs w:val="8"/>
          <w:u w:color="00000A"/>
          <w:lang w:val="es-ES_tradnl"/>
        </w:rPr>
      </w:pPr>
    </w:p>
    <w:tbl>
      <w:tblPr>
        <w:tblStyle w:val="TableNormal"/>
        <w:tblW w:w="992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59"/>
        <w:gridCol w:w="6964"/>
      </w:tblGrid>
      <w:tr w:rsidR="001F2127" w:rsidRPr="0040082B" w14:paraId="55AA2E34" w14:textId="77777777" w:rsidTr="008821B2">
        <w:trPr>
          <w:trHeight w:val="540"/>
        </w:trPr>
        <w:tc>
          <w:tcPr>
            <w:tcW w:w="2959"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50431C87" w14:textId="77777777" w:rsidR="001F2127" w:rsidRPr="0040082B" w:rsidRDefault="0027290A">
            <w:pPr>
              <w:pStyle w:val="CuerpoA"/>
            </w:pPr>
            <w:r w:rsidRPr="0040082B">
              <w:rPr>
                <w:rStyle w:val="Ninguno"/>
                <w:rFonts w:ascii="Helvetica" w:hAnsi="Helvetica"/>
                <w:color w:val="00000A"/>
                <w:sz w:val="20"/>
                <w:szCs w:val="20"/>
                <w:u w:color="FF0000"/>
                <w:lang w:val="es-ES_tradnl"/>
              </w:rPr>
              <w:t>NOMBRE DE LA PRUEBA</w:t>
            </w:r>
          </w:p>
        </w:tc>
        <w:tc>
          <w:tcPr>
            <w:tcW w:w="696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39AA4F1F" w14:textId="29DDA503" w:rsidR="001F2127" w:rsidRPr="0040082B" w:rsidRDefault="000C4F0F">
            <w:pPr>
              <w:pStyle w:val="CuerpoA"/>
              <w:jc w:val="center"/>
            </w:pPr>
            <w:r w:rsidRPr="000C4F0F">
              <w:rPr>
                <w:rFonts w:ascii="Helvetica" w:hAnsi="Helvetica"/>
                <w:b/>
                <w:bCs/>
                <w:color w:val="00000A"/>
                <w:sz w:val="20"/>
                <w:szCs w:val="20"/>
                <w:u w:color="FF0000"/>
                <w:lang w:val="es-ES_tradnl"/>
              </w:rPr>
              <w:t>CHATBOT 1 y 2</w:t>
            </w:r>
          </w:p>
        </w:tc>
      </w:tr>
      <w:tr w:rsidR="000C4F0F" w:rsidRPr="00981206" w14:paraId="09E441D6" w14:textId="77777777" w:rsidTr="008821B2">
        <w:trPr>
          <w:trHeight w:val="1590"/>
        </w:trPr>
        <w:tc>
          <w:tcPr>
            <w:tcW w:w="2959"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CBB67D7" w14:textId="77777777" w:rsidR="000C4F0F" w:rsidRPr="0040082B" w:rsidRDefault="000C4F0F" w:rsidP="000C4F0F">
            <w:pPr>
              <w:pStyle w:val="CuerpoA"/>
            </w:pPr>
            <w:r w:rsidRPr="0040082B">
              <w:rPr>
                <w:rStyle w:val="Ninguno"/>
                <w:rFonts w:ascii="Helvetica" w:hAnsi="Helvetica"/>
                <w:color w:val="00000A"/>
                <w:sz w:val="20"/>
                <w:szCs w:val="20"/>
                <w:u w:color="FF0000"/>
                <w:lang w:val="es-ES_tradnl"/>
              </w:rPr>
              <w:t>DESCRIPCIÓN</w:t>
            </w:r>
          </w:p>
        </w:tc>
        <w:tc>
          <w:tcPr>
            <w:tcW w:w="696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206CC9B" w14:textId="648336E3" w:rsidR="000C4F0F" w:rsidRPr="001846FA" w:rsidRDefault="000C4F0F" w:rsidP="000C4F0F">
            <w:pPr>
              <w:pStyle w:val="CuerpoA"/>
            </w:pPr>
            <w:r>
              <w:rPr>
                <w:rFonts w:ascii="Helvetica" w:hAnsi="Helvetica"/>
                <w:color w:val="00000A"/>
                <w:sz w:val="20"/>
                <w:szCs w:val="20"/>
                <w:u w:color="FF0000"/>
                <w:lang w:val="es-ES_tradnl"/>
              </w:rPr>
              <w:t>L</w:t>
            </w:r>
            <w:r>
              <w:rPr>
                <w:rStyle w:val="Ninguno"/>
                <w:rFonts w:ascii="Helvetica" w:hAnsi="Helvetica"/>
                <w:color w:val="00000A"/>
                <w:sz w:val="20"/>
                <w:szCs w:val="20"/>
                <w:u w:color="FF0000"/>
                <w:lang w:val="es-ES_tradnl"/>
              </w:rPr>
              <w:t>a persona concursante entabla una conversación con un personaje imaginario que le plantea 10 preguntas relacionadas con el consumo responsable a las que debe responder correctamente. El personaje imaginario ofrece comentarios que varían en función de las respuestas ofrecidas por la persona concursante.</w:t>
            </w:r>
          </w:p>
        </w:tc>
      </w:tr>
      <w:tr w:rsidR="000C4F0F" w:rsidRPr="0040082B" w14:paraId="3D323616" w14:textId="77777777" w:rsidTr="008821B2">
        <w:trPr>
          <w:trHeight w:val="441"/>
        </w:trPr>
        <w:tc>
          <w:tcPr>
            <w:tcW w:w="2959"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4BE5509" w14:textId="77777777" w:rsidR="000C4F0F" w:rsidRPr="0040082B" w:rsidRDefault="000C4F0F" w:rsidP="000C4F0F">
            <w:pPr>
              <w:pStyle w:val="CuerpoA"/>
            </w:pPr>
            <w:r w:rsidRPr="0040082B">
              <w:rPr>
                <w:rStyle w:val="Ninguno"/>
                <w:rFonts w:ascii="Helvetica" w:hAnsi="Helvetica"/>
                <w:color w:val="00000A"/>
                <w:sz w:val="20"/>
                <w:szCs w:val="20"/>
                <w:u w:color="FF0000"/>
                <w:lang w:val="es-ES_tradnl"/>
              </w:rPr>
              <w:t>PUNTUACIÓN</w:t>
            </w:r>
          </w:p>
        </w:tc>
        <w:tc>
          <w:tcPr>
            <w:tcW w:w="696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0715AA0F" w14:textId="77777777" w:rsidR="000C4F0F" w:rsidRDefault="000C4F0F" w:rsidP="000C4F0F">
            <w:pPr>
              <w:pStyle w:val="CuerpoA"/>
            </w:pPr>
            <w:r>
              <w:rPr>
                <w:rFonts w:ascii="Helvetica" w:hAnsi="Helvetica"/>
                <w:sz w:val="20"/>
                <w:szCs w:val="20"/>
                <w:u w:color="FF0000"/>
                <w:lang w:val="es-ES_tradnl"/>
              </w:rPr>
              <w:t>Se obtienen 250 puntos por cada respuesta acertada.</w:t>
            </w:r>
          </w:p>
          <w:p w14:paraId="64D0E6C6" w14:textId="18DD9123" w:rsidR="000C4F0F" w:rsidRPr="001846FA" w:rsidRDefault="000C4F0F" w:rsidP="000C4F0F">
            <w:pPr>
              <w:pStyle w:val="CuerpoA"/>
            </w:pPr>
          </w:p>
        </w:tc>
      </w:tr>
      <w:tr w:rsidR="001F2127" w:rsidRPr="0040082B" w14:paraId="15800351" w14:textId="77777777" w:rsidTr="008821B2">
        <w:trPr>
          <w:trHeight w:val="540"/>
        </w:trPr>
        <w:tc>
          <w:tcPr>
            <w:tcW w:w="2959"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A51C302" w14:textId="77777777" w:rsidR="001F2127" w:rsidRPr="0040082B" w:rsidRDefault="0027290A">
            <w:pPr>
              <w:pStyle w:val="CuerpoA"/>
            </w:pPr>
            <w:r w:rsidRPr="0040082B">
              <w:rPr>
                <w:rStyle w:val="Ninguno"/>
                <w:rFonts w:ascii="Helvetica" w:hAnsi="Helvetica"/>
                <w:color w:val="00000A"/>
                <w:sz w:val="20"/>
                <w:szCs w:val="20"/>
                <w:u w:color="FF0000"/>
                <w:lang w:val="es-ES_tradnl"/>
              </w:rPr>
              <w:t>NOMBRE DE LA PRUEBA</w:t>
            </w:r>
          </w:p>
        </w:tc>
        <w:tc>
          <w:tcPr>
            <w:tcW w:w="696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3DB2F579" w14:textId="745793EA" w:rsidR="001F2127" w:rsidRPr="008F4484" w:rsidRDefault="003270DC" w:rsidP="000C4F0F">
            <w:pPr>
              <w:pStyle w:val="CuerpoA"/>
              <w:jc w:val="center"/>
              <w:rPr>
                <w:color w:val="C00000"/>
              </w:rPr>
            </w:pPr>
            <w:r w:rsidRPr="000C4F0F">
              <w:rPr>
                <w:rStyle w:val="Ninguno"/>
                <w:rFonts w:ascii="Helvetica" w:hAnsi="Helvetica"/>
                <w:b/>
                <w:bCs/>
                <w:color w:val="00000A"/>
                <w:sz w:val="20"/>
                <w:szCs w:val="20"/>
                <w:u w:color="292929"/>
                <w:lang w:val="es-ES_tradnl"/>
              </w:rPr>
              <w:t>DICCIONARIO</w:t>
            </w:r>
            <w:r w:rsidR="008F4484" w:rsidRPr="000C4F0F">
              <w:rPr>
                <w:rStyle w:val="Ninguno"/>
                <w:rFonts w:ascii="Helvetica" w:hAnsi="Helvetica"/>
                <w:b/>
                <w:bCs/>
                <w:color w:val="00000A"/>
                <w:sz w:val="20"/>
                <w:szCs w:val="20"/>
                <w:u w:color="292929"/>
                <w:lang w:val="es-ES_tradnl"/>
              </w:rPr>
              <w:t xml:space="preserve"> </w:t>
            </w:r>
          </w:p>
        </w:tc>
      </w:tr>
      <w:tr w:rsidR="001F2127" w:rsidRPr="00981206" w14:paraId="0CB0F65A" w14:textId="77777777" w:rsidTr="008821B2">
        <w:trPr>
          <w:trHeight w:val="1020"/>
        </w:trPr>
        <w:tc>
          <w:tcPr>
            <w:tcW w:w="2959"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B0C0487" w14:textId="77777777" w:rsidR="001F2127" w:rsidRPr="0040082B" w:rsidRDefault="0027290A">
            <w:pPr>
              <w:pStyle w:val="CuerpoA"/>
            </w:pPr>
            <w:r w:rsidRPr="0040082B">
              <w:rPr>
                <w:rStyle w:val="Ninguno"/>
                <w:rFonts w:ascii="Helvetica" w:hAnsi="Helvetica"/>
                <w:color w:val="00000A"/>
                <w:sz w:val="20"/>
                <w:szCs w:val="20"/>
                <w:u w:color="292929"/>
                <w:lang w:val="es-ES_tradnl"/>
              </w:rPr>
              <w:t xml:space="preserve">DESCRIPCIÓN </w:t>
            </w:r>
          </w:p>
        </w:tc>
        <w:tc>
          <w:tcPr>
            <w:tcW w:w="696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B9C8589"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 xml:space="preserve">La persona concursante debe recomponer unas palabras cortadas en dos. Para ello debe pinchar en la primera parte de la palabra, y luego pinchar en la segunda parte. El juego incluye cinco niveles de dificultad. </w:t>
            </w:r>
          </w:p>
          <w:p w14:paraId="5EBB9802" w14:textId="77777777" w:rsidR="000C4F0F" w:rsidRPr="000C4F0F" w:rsidRDefault="000C4F0F" w:rsidP="000C4F0F">
            <w:pPr>
              <w:pStyle w:val="CuerpoA"/>
              <w:rPr>
                <w:rFonts w:ascii="Helvetica" w:hAnsi="Helvetica"/>
                <w:color w:val="00000A"/>
                <w:sz w:val="20"/>
                <w:szCs w:val="20"/>
                <w:u w:color="FF0000"/>
                <w:lang w:val="es-ES_tradnl"/>
              </w:rPr>
            </w:pPr>
          </w:p>
          <w:p w14:paraId="5DC36A41"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 xml:space="preserve">Nivel 1: 2 palabras cortadas </w:t>
            </w:r>
          </w:p>
          <w:p w14:paraId="2CD01E2D"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2: 3 palabras cortadas</w:t>
            </w:r>
          </w:p>
          <w:p w14:paraId="472260AA"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3: 4 palabras cortadas</w:t>
            </w:r>
          </w:p>
          <w:p w14:paraId="0CE33C11"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4: 5 palabras cortadas</w:t>
            </w:r>
          </w:p>
          <w:p w14:paraId="048417A5"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5: 6 palabras cortadas</w:t>
            </w:r>
          </w:p>
          <w:p w14:paraId="5A8BC2A5" w14:textId="77777777" w:rsidR="000C4F0F" w:rsidRPr="000C4F0F" w:rsidRDefault="000C4F0F" w:rsidP="000C4F0F">
            <w:pPr>
              <w:pStyle w:val="CuerpoA"/>
              <w:rPr>
                <w:rFonts w:ascii="Helvetica" w:hAnsi="Helvetica"/>
                <w:color w:val="00000A"/>
                <w:sz w:val="20"/>
                <w:szCs w:val="20"/>
                <w:u w:color="FF0000"/>
                <w:lang w:val="es-ES_tradnl"/>
              </w:rPr>
            </w:pPr>
          </w:p>
          <w:p w14:paraId="3EB72C80"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 xml:space="preserve">Para superar el nivel se deben recomponer todas las palabras y acertar una pregunta (tres respuestas posibles). Si falla, finaliza la partida. </w:t>
            </w:r>
          </w:p>
          <w:p w14:paraId="14330E4F" w14:textId="77777777" w:rsidR="000C4F0F" w:rsidRPr="000C4F0F" w:rsidRDefault="000C4F0F" w:rsidP="000C4F0F">
            <w:pPr>
              <w:pStyle w:val="CuerpoA"/>
              <w:rPr>
                <w:rFonts w:ascii="Helvetica" w:hAnsi="Helvetica"/>
                <w:color w:val="00000A"/>
                <w:sz w:val="20"/>
                <w:szCs w:val="20"/>
                <w:u w:color="FF0000"/>
                <w:lang w:val="es-ES_tradnl"/>
              </w:rPr>
            </w:pPr>
          </w:p>
          <w:p w14:paraId="05B89E15"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Se dispone de un máximo de 60 segundos para cada nivel.</w:t>
            </w:r>
          </w:p>
          <w:p w14:paraId="4A3FCD3A" w14:textId="6723CF81" w:rsidR="001F2127" w:rsidRPr="001846FA" w:rsidRDefault="001F2127">
            <w:pPr>
              <w:pStyle w:val="CuerpoA"/>
            </w:pPr>
          </w:p>
        </w:tc>
      </w:tr>
      <w:tr w:rsidR="001F2127" w:rsidRPr="00981206" w14:paraId="63A1464D" w14:textId="77777777" w:rsidTr="008821B2">
        <w:trPr>
          <w:trHeight w:val="2550"/>
        </w:trPr>
        <w:tc>
          <w:tcPr>
            <w:tcW w:w="2959"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BE78AB9" w14:textId="77777777" w:rsidR="001F2127" w:rsidRPr="0006392F" w:rsidRDefault="001F2127">
            <w:pPr>
              <w:pStyle w:val="CuerpoA"/>
              <w:rPr>
                <w:rStyle w:val="Ninguno"/>
                <w:rFonts w:ascii="Helvetica" w:eastAsia="Helvetica" w:hAnsi="Helvetica" w:cs="Helvetica"/>
                <w:color w:val="00000A"/>
                <w:sz w:val="20"/>
                <w:szCs w:val="20"/>
                <w:u w:color="292929"/>
                <w:lang w:val="es-ES_tradnl"/>
              </w:rPr>
            </w:pPr>
          </w:p>
          <w:p w14:paraId="7CC1C59A" w14:textId="77777777" w:rsidR="001F2127" w:rsidRPr="0040082B" w:rsidRDefault="0027290A">
            <w:pPr>
              <w:pStyle w:val="CuerpoA"/>
            </w:pPr>
            <w:r w:rsidRPr="0040082B">
              <w:rPr>
                <w:rStyle w:val="Ninguno"/>
                <w:rFonts w:ascii="Helvetica" w:hAnsi="Helvetica"/>
                <w:color w:val="00000A"/>
                <w:sz w:val="20"/>
                <w:szCs w:val="20"/>
                <w:u w:color="292929"/>
                <w:lang w:val="es-ES_tradnl"/>
              </w:rPr>
              <w:t>PUNTUACIÓN</w:t>
            </w:r>
          </w:p>
        </w:tc>
        <w:tc>
          <w:tcPr>
            <w:tcW w:w="696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589BAA5"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La puntuación depende del tiempo empleado en recomponer las palabras y el nivel superado:</w:t>
            </w:r>
          </w:p>
          <w:p w14:paraId="6FCA4207" w14:textId="77777777" w:rsidR="000C4F0F" w:rsidRPr="000C4F0F" w:rsidRDefault="000C4F0F" w:rsidP="000C4F0F">
            <w:pPr>
              <w:pStyle w:val="CuerpoA"/>
              <w:rPr>
                <w:rFonts w:ascii="Helvetica" w:hAnsi="Helvetica"/>
                <w:color w:val="00000A"/>
                <w:sz w:val="20"/>
                <w:szCs w:val="20"/>
                <w:u w:color="FF0000"/>
                <w:lang w:val="es-ES_tradnl"/>
              </w:rPr>
            </w:pPr>
          </w:p>
          <w:p w14:paraId="3D53EA93"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1 superado: 400 puntos + Bono tiempo: 100 puntos x (% tiempo no utilizado en el nivel 1).</w:t>
            </w:r>
          </w:p>
          <w:p w14:paraId="575ACFC2"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2 superado: 800 puntos + Bono tiempo: 200 puntos x (% tiempo no utilizado en el nivel 2).</w:t>
            </w:r>
          </w:p>
          <w:p w14:paraId="51E134D2"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3 superado: 1200 puntos + Bono tiempo: 300 puntos x (% tiempo no utilizado en el nivel 3).</w:t>
            </w:r>
          </w:p>
          <w:p w14:paraId="47B432FB"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4 superado: 1600 puntos + Bono tiempo: 400 puntos x (% tiempo no utilizado en el nivel 4).</w:t>
            </w:r>
          </w:p>
          <w:p w14:paraId="6714A717"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Nivel 5 superado: 2000 + Bono tiempo: 500 puntos x (% tiempo no utilizado en el nivel 5).</w:t>
            </w:r>
          </w:p>
          <w:p w14:paraId="1E5B0A61" w14:textId="77777777" w:rsidR="000C4F0F" w:rsidRPr="000C4F0F" w:rsidRDefault="000C4F0F" w:rsidP="000C4F0F">
            <w:pPr>
              <w:pStyle w:val="CuerpoA"/>
              <w:rPr>
                <w:rFonts w:ascii="Helvetica" w:hAnsi="Helvetica"/>
                <w:color w:val="00000A"/>
                <w:sz w:val="20"/>
                <w:szCs w:val="20"/>
                <w:u w:color="FF0000"/>
                <w:lang w:val="es-ES_tradnl"/>
              </w:rPr>
            </w:pPr>
          </w:p>
          <w:p w14:paraId="25A9E9BB"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b/>
                <w:bCs/>
                <w:color w:val="00000A"/>
                <w:sz w:val="20"/>
                <w:szCs w:val="20"/>
                <w:u w:color="FF0000"/>
                <w:lang w:val="es-ES_tradnl"/>
              </w:rPr>
              <w:t>Ejemplo</w:t>
            </w:r>
            <w:r w:rsidRPr="000C4F0F">
              <w:rPr>
                <w:rFonts w:ascii="Helvetica" w:hAnsi="Helvetica"/>
                <w:color w:val="00000A"/>
                <w:sz w:val="20"/>
                <w:szCs w:val="20"/>
                <w:u w:color="FF0000"/>
                <w:lang w:val="es-ES_tradnl"/>
              </w:rPr>
              <w:t xml:space="preserve"> </w:t>
            </w:r>
          </w:p>
          <w:p w14:paraId="02787125" w14:textId="77777777" w:rsidR="000C4F0F" w:rsidRPr="000C4F0F" w:rsidRDefault="000C4F0F" w:rsidP="000C4F0F">
            <w:pPr>
              <w:pStyle w:val="CuerpoA"/>
              <w:rPr>
                <w:rFonts w:ascii="Helvetica" w:hAnsi="Helvetica"/>
                <w:color w:val="00000A"/>
                <w:sz w:val="20"/>
                <w:szCs w:val="20"/>
                <w:u w:color="FF0000"/>
                <w:lang w:val="es-ES_tradnl"/>
              </w:rPr>
            </w:pPr>
            <w:r w:rsidRPr="000C4F0F">
              <w:rPr>
                <w:rFonts w:ascii="Helvetica" w:hAnsi="Helvetica"/>
                <w:color w:val="00000A"/>
                <w:sz w:val="20"/>
                <w:szCs w:val="20"/>
                <w:u w:color="FF0000"/>
                <w:lang w:val="es-ES_tradnl"/>
              </w:rPr>
              <w:t xml:space="preserve">Superado el Nivel 2 (recompone las 3 palabras en 30 segundos y acierta la pregunta) pero no consigue recomponer las 4 palabras del nivel 3 o falla la pregunta del nivel 3 obtiene una puntuación de: </w:t>
            </w:r>
          </w:p>
          <w:p w14:paraId="249E2FEC" w14:textId="6199537C" w:rsidR="001F2127" w:rsidRPr="001846FA" w:rsidRDefault="000C4F0F" w:rsidP="000C4F0F">
            <w:pPr>
              <w:pStyle w:val="CuerpoB"/>
              <w:rPr>
                <w:lang w:val="es-ES"/>
              </w:rPr>
            </w:pPr>
            <w:r w:rsidRPr="000C4F0F">
              <w:rPr>
                <w:rFonts w:ascii="Helvetica" w:eastAsia="Arial Unicode MS" w:hAnsi="Helvetica" w:cs="Arial Unicode MS"/>
                <w:color w:val="00000A"/>
                <w:sz w:val="20"/>
                <w:szCs w:val="20"/>
                <w:u w:color="FF0000"/>
                <w:lang w:val="es-ES_tradnl"/>
              </w:rPr>
              <w:t>(800 puntos) + (200 x 50%) = 900 puntos</w:t>
            </w:r>
          </w:p>
        </w:tc>
      </w:tr>
    </w:tbl>
    <w:p w14:paraId="3D12E272" w14:textId="77777777" w:rsidR="001F2127" w:rsidRPr="0006392F" w:rsidRDefault="001F2127">
      <w:pPr>
        <w:pStyle w:val="CuerpoA"/>
        <w:widowControl w:val="0"/>
        <w:ind w:left="328" w:hanging="328"/>
        <w:jc w:val="both"/>
        <w:rPr>
          <w:rStyle w:val="Ninguno"/>
          <w:rFonts w:ascii="Helvetica" w:eastAsia="Helvetica" w:hAnsi="Helvetica" w:cs="Helvetica"/>
          <w:color w:val="00000A"/>
          <w:sz w:val="8"/>
          <w:szCs w:val="8"/>
          <w:u w:color="00000A"/>
          <w:lang w:val="es-ES_tradnl"/>
        </w:rPr>
      </w:pPr>
    </w:p>
    <w:tbl>
      <w:tblPr>
        <w:tblStyle w:val="TableNormal"/>
        <w:tblW w:w="992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7"/>
        <w:gridCol w:w="6946"/>
      </w:tblGrid>
      <w:tr w:rsidR="001F2127" w:rsidRPr="0040082B" w14:paraId="0BDD0889" w14:textId="77777777" w:rsidTr="008821B2">
        <w:trPr>
          <w:trHeight w:val="54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9CA5F39" w14:textId="5E58D91C" w:rsidR="001F2127" w:rsidRPr="0040082B" w:rsidRDefault="008821B2">
            <w:pPr>
              <w:pStyle w:val="CuerpoA"/>
            </w:pPr>
            <w:r>
              <w:rPr>
                <w:rStyle w:val="Ninguno"/>
                <w:rFonts w:ascii="Helvetica" w:hAnsi="Helvetica"/>
                <w:color w:val="00000A"/>
                <w:sz w:val="20"/>
                <w:szCs w:val="20"/>
                <w:u w:color="FF0000"/>
                <w:lang w:val="es-ES_tradnl"/>
              </w:rPr>
              <w:t>N</w:t>
            </w:r>
            <w:r w:rsidR="0027290A" w:rsidRPr="0040082B">
              <w:rPr>
                <w:rStyle w:val="Ninguno"/>
                <w:rFonts w:ascii="Helvetica" w:hAnsi="Helvetica"/>
                <w:color w:val="00000A"/>
                <w:sz w:val="20"/>
                <w:szCs w:val="20"/>
                <w:u w:color="FF0000"/>
                <w:lang w:val="es-ES_tradnl"/>
              </w:rPr>
              <w:t>OMBRE DE LA PRUEBA</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63B402D1" w14:textId="77777777" w:rsidR="001F2127" w:rsidRPr="0040082B" w:rsidRDefault="0027290A">
            <w:pPr>
              <w:pStyle w:val="CuerpoA"/>
              <w:jc w:val="center"/>
            </w:pPr>
            <w:r w:rsidRPr="0040082B">
              <w:rPr>
                <w:rStyle w:val="Ninguno"/>
                <w:rFonts w:ascii="Helvetica" w:hAnsi="Helvetica"/>
                <w:b/>
                <w:bCs/>
                <w:color w:val="00000A"/>
                <w:sz w:val="20"/>
                <w:szCs w:val="20"/>
                <w:u w:color="0D0D0D"/>
                <w:lang w:val="es-ES_tradnl"/>
              </w:rPr>
              <w:t>4 IMÁGENES PARA 1 PALABRA</w:t>
            </w:r>
          </w:p>
        </w:tc>
      </w:tr>
      <w:tr w:rsidR="001F2127" w:rsidRPr="00981206" w14:paraId="2E241AEE" w14:textId="77777777" w:rsidTr="008821B2">
        <w:trPr>
          <w:trHeight w:val="102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99D25DE" w14:textId="77777777" w:rsidR="001F2127" w:rsidRPr="0040082B" w:rsidRDefault="0027290A">
            <w:pPr>
              <w:pStyle w:val="CuerpoA"/>
            </w:pPr>
            <w:r w:rsidRPr="0040082B">
              <w:rPr>
                <w:rStyle w:val="Ninguno"/>
                <w:rFonts w:ascii="Helvetica" w:hAnsi="Helvetica"/>
                <w:color w:val="00000A"/>
                <w:sz w:val="20"/>
                <w:szCs w:val="20"/>
                <w:u w:color="292929"/>
                <w:lang w:val="es-ES_tradnl"/>
              </w:rPr>
              <w:t>DESCRIPCIÓN</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CC29508" w14:textId="77777777" w:rsidR="001F2127" w:rsidRPr="0040082B" w:rsidRDefault="0027290A">
            <w:pPr>
              <w:pStyle w:val="CuerpoA"/>
              <w:rPr>
                <w:rStyle w:val="Ninguno"/>
                <w:color w:val="00000A"/>
                <w:u w:color="00000A"/>
              </w:rPr>
            </w:pPr>
            <w:r w:rsidRPr="0040082B">
              <w:rPr>
                <w:rStyle w:val="Ninguno"/>
                <w:rFonts w:ascii="Helvetica" w:hAnsi="Helvetica"/>
                <w:color w:val="00000A"/>
                <w:sz w:val="20"/>
                <w:szCs w:val="20"/>
                <w:u w:color="FF0000"/>
                <w:lang w:val="es-ES_tradnl"/>
              </w:rPr>
              <w:t>La persona</w:t>
            </w:r>
            <w:r w:rsidRPr="0040082B">
              <w:rPr>
                <w:rStyle w:val="Ninguno"/>
                <w:rFonts w:ascii="Helvetica" w:hAnsi="Helvetica"/>
                <w:color w:val="00000A"/>
                <w:sz w:val="20"/>
                <w:szCs w:val="20"/>
                <w:u w:color="0D0D0D"/>
                <w:lang w:val="es-ES_tradnl"/>
              </w:rPr>
              <w:t xml:space="preserve"> concursante debe adivinar una serie de tres palabras. Para cada palabra tiene la ayuda de cuatro imágenes.</w:t>
            </w:r>
          </w:p>
          <w:p w14:paraId="2FDC3683" w14:textId="77777777" w:rsidR="001F2127" w:rsidRPr="0040082B" w:rsidRDefault="0027290A">
            <w:pPr>
              <w:pStyle w:val="CuerpoA"/>
            </w:pPr>
            <w:r w:rsidRPr="0040082B">
              <w:rPr>
                <w:rStyle w:val="Ninguno"/>
                <w:rFonts w:ascii="Helvetica" w:hAnsi="Helvetica"/>
                <w:color w:val="00000A"/>
                <w:sz w:val="20"/>
                <w:szCs w:val="20"/>
                <w:u w:color="0D0D0D"/>
                <w:lang w:val="es-ES_tradnl"/>
              </w:rPr>
              <w:t>Dispone de 40 segundos para identificar cada palabra y tiene la opción de consultar una pista.</w:t>
            </w:r>
          </w:p>
        </w:tc>
      </w:tr>
      <w:tr w:rsidR="001F2127" w:rsidRPr="00981206" w14:paraId="78B66681" w14:textId="77777777" w:rsidTr="008821B2">
        <w:trPr>
          <w:trHeight w:val="246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A29E00C" w14:textId="77777777" w:rsidR="001F2127" w:rsidRPr="0040082B" w:rsidRDefault="0027290A">
            <w:pPr>
              <w:pStyle w:val="CuerpoA"/>
            </w:pPr>
            <w:r w:rsidRPr="0040082B">
              <w:rPr>
                <w:rStyle w:val="Ninguno"/>
                <w:rFonts w:ascii="Helvetica" w:hAnsi="Helvetica"/>
                <w:color w:val="00000A"/>
                <w:sz w:val="20"/>
                <w:szCs w:val="20"/>
                <w:u w:color="292929"/>
                <w:lang w:val="es-ES_tradnl"/>
              </w:rPr>
              <w:t>PUNTUACIÓN</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385000D" w14:textId="77777777" w:rsidR="001F2127" w:rsidRPr="0040082B" w:rsidRDefault="0027290A">
            <w:pPr>
              <w:pStyle w:val="CuerpoA"/>
              <w:rPr>
                <w:rStyle w:val="Ninguno"/>
                <w:rFonts w:ascii="Helvetica" w:eastAsia="Helvetica" w:hAnsi="Helvetica" w:cs="Helvetica"/>
                <w:color w:val="00000A"/>
                <w:sz w:val="20"/>
                <w:szCs w:val="20"/>
                <w:u w:color="FF0000"/>
              </w:rPr>
            </w:pPr>
            <w:r w:rsidRPr="0040082B">
              <w:rPr>
                <w:rStyle w:val="Ninguno"/>
                <w:rFonts w:ascii="Helvetica" w:hAnsi="Helvetica"/>
                <w:color w:val="00000A"/>
                <w:sz w:val="20"/>
                <w:szCs w:val="20"/>
                <w:u w:color="FF0000"/>
                <w:lang w:val="es-ES_tradnl"/>
              </w:rPr>
              <w:t>600 puntos (si encuentra la palabra) + bono tiempo</w:t>
            </w:r>
          </w:p>
          <w:p w14:paraId="505FEECE" w14:textId="77777777" w:rsidR="001F2127" w:rsidRPr="0040082B" w:rsidRDefault="0027290A">
            <w:pPr>
              <w:pStyle w:val="CuerpoA"/>
              <w:rPr>
                <w:rStyle w:val="Ninguno"/>
                <w:rFonts w:ascii="Helvetica" w:eastAsia="Helvetica" w:hAnsi="Helvetica" w:cs="Helvetica"/>
                <w:color w:val="00000A"/>
                <w:sz w:val="20"/>
                <w:szCs w:val="20"/>
                <w:u w:color="FF0000"/>
              </w:rPr>
            </w:pPr>
            <w:r w:rsidRPr="0040082B">
              <w:rPr>
                <w:rStyle w:val="Ninguno"/>
                <w:rFonts w:ascii="Helvetica" w:hAnsi="Helvetica"/>
                <w:color w:val="00000A"/>
                <w:sz w:val="20"/>
                <w:szCs w:val="20"/>
                <w:u w:color="FF0000"/>
                <w:lang w:val="es-ES_tradnl"/>
              </w:rPr>
              <w:t>400 puntos (si encuentra la palabra después de abrir la pista) + bono tiempo.</w:t>
            </w:r>
          </w:p>
          <w:p w14:paraId="0B5926E3" w14:textId="77777777" w:rsidR="001F2127" w:rsidRPr="0040082B" w:rsidRDefault="0027290A">
            <w:pPr>
              <w:pStyle w:val="CuerpoA"/>
              <w:rPr>
                <w:rStyle w:val="Ninguno"/>
                <w:rFonts w:ascii="Helvetica" w:eastAsia="Helvetica" w:hAnsi="Helvetica" w:cs="Helvetica"/>
                <w:color w:val="00000A"/>
                <w:sz w:val="20"/>
                <w:szCs w:val="20"/>
                <w:u w:color="FF0000"/>
              </w:rPr>
            </w:pPr>
            <w:r w:rsidRPr="0040082B">
              <w:rPr>
                <w:rStyle w:val="Ninguno"/>
                <w:rFonts w:ascii="Helvetica" w:hAnsi="Helvetica"/>
                <w:color w:val="00000A"/>
                <w:sz w:val="20"/>
                <w:szCs w:val="20"/>
                <w:u w:color="FF0000"/>
                <w:lang w:val="es-ES_tradnl"/>
              </w:rPr>
              <w:t>El bono tiempo = 233,3 x (% de tiempo no utilizado).</w:t>
            </w:r>
          </w:p>
          <w:p w14:paraId="763581F7" w14:textId="77777777" w:rsidR="001F2127" w:rsidRPr="0040082B" w:rsidRDefault="001F2127">
            <w:pPr>
              <w:pStyle w:val="CuerpoB"/>
              <w:rPr>
                <w:rStyle w:val="Ninguno"/>
                <w:rFonts w:ascii="Helvetica" w:eastAsia="Helvetica" w:hAnsi="Helvetica" w:cs="Helvetica"/>
                <w:color w:val="00000A"/>
                <w:sz w:val="20"/>
                <w:szCs w:val="20"/>
                <w:u w:color="FF0000"/>
                <w:lang w:val="es-ES_tradnl"/>
              </w:rPr>
            </w:pPr>
          </w:p>
          <w:p w14:paraId="7DC7E713" w14:textId="77777777" w:rsidR="001F2127" w:rsidRPr="00446D58" w:rsidRDefault="0027290A">
            <w:pPr>
              <w:pStyle w:val="CuerpoB"/>
              <w:rPr>
                <w:rStyle w:val="Ninguno"/>
                <w:lang w:val="es-ES"/>
              </w:rPr>
            </w:pPr>
            <w:r w:rsidRPr="0040082B">
              <w:rPr>
                <w:rStyle w:val="Ninguno"/>
                <w:rFonts w:ascii="Helvetica" w:hAnsi="Helvetica"/>
                <w:color w:val="00000A"/>
                <w:sz w:val="20"/>
                <w:szCs w:val="20"/>
                <w:u w:color="00000A"/>
                <w:lang w:val="es-ES_tradnl"/>
              </w:rPr>
              <w:t>Ejemplo: si acierta las tres palabras abriendo las pistas y en cada palabra tarda, 20, 30 y 35 segundos, su puntuación total en la prueba es: 1404 puntos.</w:t>
            </w:r>
          </w:p>
          <w:p w14:paraId="78F8B7F7" w14:textId="77777777" w:rsidR="001F2127" w:rsidRPr="00446D58" w:rsidRDefault="0027290A">
            <w:pPr>
              <w:pStyle w:val="CuerpoB"/>
              <w:rPr>
                <w:lang w:val="es-ES"/>
              </w:rPr>
            </w:pPr>
            <w:r w:rsidRPr="0040082B">
              <w:rPr>
                <w:rStyle w:val="Ninguno"/>
                <w:rFonts w:ascii="Helvetica" w:hAnsi="Helvetica"/>
                <w:color w:val="00000A"/>
                <w:sz w:val="20"/>
                <w:szCs w:val="20"/>
                <w:u w:color="00000A"/>
                <w:lang w:val="es-ES_tradnl"/>
              </w:rPr>
              <w:t>Detalle del cálculo = (400 + (233,3 x (40-20)/40)) + (400 + (233,3 x (40-30)/40)) + (400 + (233,3 x (40-35)/40)).</w:t>
            </w:r>
          </w:p>
        </w:tc>
      </w:tr>
      <w:tr w:rsidR="001F2127" w:rsidRPr="0040082B" w14:paraId="210EE851" w14:textId="77777777" w:rsidTr="008821B2">
        <w:trPr>
          <w:trHeight w:val="493"/>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00E9D102" w14:textId="77777777" w:rsidR="001F2127" w:rsidRPr="0040082B" w:rsidRDefault="0027290A">
            <w:pPr>
              <w:pStyle w:val="CuerpoA"/>
            </w:pPr>
            <w:r w:rsidRPr="0040082B">
              <w:rPr>
                <w:rStyle w:val="Ninguno"/>
                <w:rFonts w:ascii="Arial" w:hAnsi="Arial"/>
                <w:color w:val="00000A"/>
                <w:sz w:val="20"/>
                <w:szCs w:val="20"/>
                <w:u w:color="FF0000"/>
                <w:lang w:val="es-ES_tradnl"/>
              </w:rPr>
              <w:t>NOMBRE DE LA PRUEBA</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2503E257" w14:textId="77777777" w:rsidR="001F2127" w:rsidRPr="0040082B" w:rsidRDefault="0027290A">
            <w:pPr>
              <w:pStyle w:val="CuerpoA"/>
              <w:jc w:val="center"/>
            </w:pPr>
            <w:r w:rsidRPr="0040082B">
              <w:rPr>
                <w:rStyle w:val="Ninguno"/>
                <w:rFonts w:ascii="Arial" w:hAnsi="Arial"/>
                <w:b/>
                <w:bCs/>
                <w:color w:val="00000A"/>
                <w:sz w:val="20"/>
                <w:szCs w:val="20"/>
                <w:u w:color="FF0000"/>
                <w:lang w:val="es-ES_tradnl"/>
              </w:rPr>
              <w:t>VERDADERO O FALSO</w:t>
            </w:r>
          </w:p>
        </w:tc>
      </w:tr>
      <w:tr w:rsidR="001F2127" w:rsidRPr="00981206" w14:paraId="29E05FC6" w14:textId="77777777" w:rsidTr="008821B2">
        <w:trPr>
          <w:trHeight w:val="137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3F3400E" w14:textId="77777777" w:rsidR="001F2127" w:rsidRPr="0040082B" w:rsidRDefault="0027290A">
            <w:pPr>
              <w:pStyle w:val="CuerpoA"/>
            </w:pPr>
            <w:r w:rsidRPr="0040082B">
              <w:rPr>
                <w:rStyle w:val="Ninguno"/>
                <w:rFonts w:ascii="Arial" w:hAnsi="Arial"/>
                <w:color w:val="00000A"/>
                <w:sz w:val="20"/>
                <w:szCs w:val="20"/>
                <w:u w:color="292929"/>
                <w:lang w:val="es-ES_tradnl"/>
              </w:rPr>
              <w:t>DESCRIPCIÓN</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5ED4C5D" w14:textId="77777777" w:rsidR="001F2127" w:rsidRPr="0040082B" w:rsidRDefault="0027290A">
            <w:pPr>
              <w:pStyle w:val="CuerpoA"/>
              <w:jc w:val="both"/>
              <w:rPr>
                <w:rStyle w:val="Ninguno"/>
                <w:color w:val="00000A"/>
                <w:u w:color="00000A"/>
              </w:rPr>
            </w:pPr>
            <w:r w:rsidRPr="0040082B">
              <w:rPr>
                <w:rStyle w:val="Ninguno"/>
                <w:rFonts w:ascii="Helvetica" w:hAnsi="Helvetica"/>
                <w:color w:val="00000A"/>
                <w:sz w:val="20"/>
                <w:szCs w:val="20"/>
                <w:u w:color="FF0000"/>
                <w:lang w:val="es-ES_tradnl"/>
              </w:rPr>
              <w:t>La persona</w:t>
            </w:r>
            <w:r w:rsidRPr="0040082B">
              <w:rPr>
                <w:rStyle w:val="Ninguno"/>
                <w:rFonts w:ascii="Arial" w:hAnsi="Arial"/>
                <w:color w:val="00000A"/>
                <w:sz w:val="20"/>
                <w:szCs w:val="20"/>
                <w:u w:color="FF0000"/>
                <w:lang w:val="es-ES_tradnl"/>
              </w:rPr>
              <w:t xml:space="preserve"> concursante debe responder “Verdadero” o “Falso” a una serie de afirmaciones. Si acierta, avanza un escalón y si falla vuelve al punto de partida. Cuanto más avanza, más difícil es la pregunta.</w:t>
            </w:r>
          </w:p>
          <w:p w14:paraId="6B9763E6" w14:textId="77777777" w:rsidR="001F2127" w:rsidRPr="00446D58" w:rsidRDefault="0027290A">
            <w:pPr>
              <w:pStyle w:val="Prrafodelista"/>
              <w:ind w:left="0"/>
              <w:jc w:val="both"/>
              <w:rPr>
                <w:lang w:val="es-ES"/>
              </w:rPr>
            </w:pPr>
            <w:r w:rsidRPr="0040082B">
              <w:rPr>
                <w:rStyle w:val="Ninguno"/>
                <w:rFonts w:ascii="Arial" w:hAnsi="Arial"/>
                <w:color w:val="00000A"/>
                <w:sz w:val="20"/>
                <w:szCs w:val="20"/>
                <w:u w:color="00000A"/>
                <w:lang w:val="es-ES_tradnl"/>
              </w:rPr>
              <w:t xml:space="preserve">Para puntuar en esta prueba quien juega dispone de 90 </w:t>
            </w:r>
            <w:r w:rsidRPr="0040082B">
              <w:rPr>
                <w:rStyle w:val="Ninguno"/>
                <w:rFonts w:ascii="Arial" w:hAnsi="Arial"/>
                <w:color w:val="00000A"/>
                <w:sz w:val="20"/>
                <w:szCs w:val="20"/>
                <w:u w:color="FF0000"/>
                <w:lang w:val="es-ES_tradnl"/>
              </w:rPr>
              <w:t>segundos, y debe acertar cinco preguntas seguidas.</w:t>
            </w:r>
          </w:p>
        </w:tc>
      </w:tr>
      <w:tr w:rsidR="001F2127" w:rsidRPr="0040082B" w14:paraId="555CC901" w14:textId="77777777" w:rsidTr="008821B2">
        <w:trPr>
          <w:trHeight w:val="1593"/>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FC6F417" w14:textId="77777777" w:rsidR="001F2127" w:rsidRPr="0040082B" w:rsidRDefault="0027290A">
            <w:pPr>
              <w:pStyle w:val="CuerpoA"/>
            </w:pPr>
            <w:r w:rsidRPr="0040082B">
              <w:rPr>
                <w:rStyle w:val="Ninguno"/>
                <w:rFonts w:ascii="Arial" w:hAnsi="Arial"/>
                <w:color w:val="00000A"/>
                <w:sz w:val="20"/>
                <w:szCs w:val="20"/>
                <w:u w:color="292929"/>
                <w:lang w:val="es-ES_tradnl"/>
              </w:rPr>
              <w:t>PUNTUACIÓN</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E8EE2EF" w14:textId="77777777" w:rsidR="001F2127" w:rsidRPr="00446D58" w:rsidRDefault="0027290A">
            <w:pPr>
              <w:pStyle w:val="Prrafodelista"/>
              <w:ind w:left="0"/>
              <w:rPr>
                <w:rStyle w:val="Ninguno"/>
                <w:rFonts w:ascii="Arial" w:eastAsia="Arial" w:hAnsi="Arial" w:cs="Arial"/>
                <w:color w:val="00000A"/>
                <w:sz w:val="20"/>
                <w:szCs w:val="20"/>
                <w:u w:color="00000A"/>
                <w:lang w:val="es-ES"/>
              </w:rPr>
            </w:pPr>
            <w:r w:rsidRPr="0040082B">
              <w:rPr>
                <w:rStyle w:val="Ninguno"/>
                <w:rFonts w:ascii="Arial" w:hAnsi="Arial"/>
                <w:color w:val="00000A"/>
                <w:sz w:val="20"/>
                <w:szCs w:val="20"/>
                <w:u w:color="00000A"/>
                <w:lang w:val="es-ES_tradnl"/>
              </w:rPr>
              <w:t>2000 + bono tiempo.</w:t>
            </w:r>
          </w:p>
          <w:p w14:paraId="3AA4B6BA" w14:textId="77777777" w:rsidR="001F2127" w:rsidRPr="0006392F" w:rsidRDefault="0027290A">
            <w:pPr>
              <w:pStyle w:val="CuerpoA"/>
              <w:rPr>
                <w:rStyle w:val="Ninguno"/>
                <w:rFonts w:ascii="Arial" w:eastAsia="Arial" w:hAnsi="Arial" w:cs="Arial"/>
                <w:color w:val="00000A"/>
                <w:sz w:val="20"/>
                <w:szCs w:val="20"/>
                <w:u w:color="FF0000"/>
              </w:rPr>
            </w:pPr>
            <w:r w:rsidRPr="0040082B">
              <w:rPr>
                <w:rStyle w:val="Ninguno"/>
                <w:rFonts w:ascii="Arial" w:hAnsi="Arial"/>
                <w:color w:val="00000A"/>
                <w:sz w:val="20"/>
                <w:szCs w:val="20"/>
                <w:u w:color="FF0000"/>
                <w:lang w:val="es-ES_tradnl"/>
              </w:rPr>
              <w:t>El bono tiempo = 500 x (% del tiempo no utilizado).</w:t>
            </w:r>
          </w:p>
          <w:p w14:paraId="5C02D77C" w14:textId="77777777" w:rsidR="001F2127" w:rsidRPr="0040082B" w:rsidRDefault="001F2127">
            <w:pPr>
              <w:pStyle w:val="CuerpoA"/>
              <w:ind w:left="720"/>
              <w:rPr>
                <w:rStyle w:val="Ninguno"/>
                <w:rFonts w:ascii="Arial" w:eastAsia="Arial" w:hAnsi="Arial" w:cs="Arial"/>
                <w:color w:val="00000A"/>
                <w:sz w:val="20"/>
                <w:szCs w:val="20"/>
                <w:u w:color="FF0000"/>
                <w:lang w:val="es-ES_tradnl"/>
              </w:rPr>
            </w:pPr>
          </w:p>
          <w:p w14:paraId="741188AF" w14:textId="77777777" w:rsidR="001F2127" w:rsidRPr="00446D58" w:rsidRDefault="0027290A">
            <w:pPr>
              <w:pStyle w:val="CuerpoB"/>
              <w:rPr>
                <w:rStyle w:val="Ninguno"/>
                <w:lang w:val="es-ES"/>
              </w:rPr>
            </w:pPr>
            <w:r w:rsidRPr="0040082B">
              <w:rPr>
                <w:rStyle w:val="Ninguno"/>
                <w:rFonts w:ascii="Arial" w:hAnsi="Arial"/>
                <w:color w:val="00000A"/>
                <w:sz w:val="20"/>
                <w:szCs w:val="20"/>
                <w:u w:color="00000A"/>
                <w:lang w:val="es-ES_tradnl"/>
              </w:rPr>
              <w:t>Ejemplo: Si acierta las dos primeras, falla la tercera, y acierta las otras cinco afirmaciones, y tarda en total 60 segundos, su puntuación es: 2167 puntos.</w:t>
            </w:r>
          </w:p>
          <w:p w14:paraId="5FB59D34" w14:textId="77777777" w:rsidR="001F2127" w:rsidRPr="0040082B" w:rsidRDefault="0027290A">
            <w:pPr>
              <w:pStyle w:val="CuerpoB"/>
            </w:pPr>
            <w:r w:rsidRPr="0040082B">
              <w:rPr>
                <w:rStyle w:val="Ninguno"/>
                <w:rFonts w:ascii="Arial" w:hAnsi="Arial"/>
                <w:color w:val="00000A"/>
                <w:sz w:val="20"/>
                <w:szCs w:val="20"/>
                <w:u w:color="00000A"/>
                <w:lang w:val="es-ES_tradnl"/>
              </w:rPr>
              <w:t>Detalle del cálculo</w:t>
            </w:r>
            <w:r w:rsidRPr="0040082B">
              <w:rPr>
                <w:rStyle w:val="Ninguno"/>
                <w:rFonts w:ascii="Arial" w:hAnsi="Arial"/>
                <w:color w:val="00000A"/>
                <w:sz w:val="20"/>
                <w:szCs w:val="20"/>
                <w:u w:color="FF0000"/>
                <w:lang w:val="es-ES_tradnl"/>
              </w:rPr>
              <w:t>= 2000 + (500 x (90-60/90).</w:t>
            </w:r>
          </w:p>
        </w:tc>
      </w:tr>
      <w:tr w:rsidR="001F2127" w:rsidRPr="0040082B" w14:paraId="4B9D771A" w14:textId="77777777" w:rsidTr="00EC1AA7">
        <w:trPr>
          <w:trHeight w:val="54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49C57ED" w14:textId="77777777" w:rsidR="001F2127" w:rsidRPr="0040082B" w:rsidRDefault="0027290A">
            <w:pPr>
              <w:pStyle w:val="CuerpoC"/>
            </w:pPr>
            <w:r w:rsidRPr="0040082B">
              <w:rPr>
                <w:rStyle w:val="Ninguno"/>
                <w:rFonts w:ascii="Helvetica" w:hAnsi="Helvetica"/>
                <w:sz w:val="20"/>
                <w:szCs w:val="20"/>
                <w:u w:color="FF0000"/>
              </w:rPr>
              <w:t>NOMBRE DE LA PRUEBA</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6CE5EC0C" w14:textId="78421E04" w:rsidR="001F2127" w:rsidRPr="0040082B" w:rsidRDefault="0027290A" w:rsidP="0047189C">
            <w:pPr>
              <w:pStyle w:val="CuerpoC"/>
              <w:jc w:val="center"/>
            </w:pPr>
            <w:r w:rsidRPr="0047189C">
              <w:rPr>
                <w:rStyle w:val="Ninguno"/>
                <w:rFonts w:ascii="Helvetica" w:hAnsi="Helvetica"/>
                <w:b/>
                <w:bCs/>
                <w:sz w:val="20"/>
                <w:szCs w:val="20"/>
                <w:u w:color="FF0000"/>
              </w:rPr>
              <w:t>BUENA MEMORIA</w:t>
            </w:r>
            <w:r w:rsidR="00C85A7A">
              <w:rPr>
                <w:rStyle w:val="Ninguno"/>
                <w:rFonts w:ascii="Helvetica" w:hAnsi="Helvetica"/>
                <w:b/>
                <w:bCs/>
                <w:sz w:val="20"/>
                <w:szCs w:val="20"/>
                <w:u w:color="FF0000"/>
              </w:rPr>
              <w:t xml:space="preserve"> </w:t>
            </w:r>
          </w:p>
        </w:tc>
      </w:tr>
      <w:tr w:rsidR="001F2127" w:rsidRPr="0040082B" w14:paraId="7518BFA2" w14:textId="77777777" w:rsidTr="00EC1AA7">
        <w:trPr>
          <w:trHeight w:val="292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2EF0C44" w14:textId="77777777" w:rsidR="001F2127" w:rsidRPr="0040082B" w:rsidRDefault="0027290A">
            <w:pPr>
              <w:pStyle w:val="CuerpoC"/>
              <w:jc w:val="both"/>
            </w:pPr>
            <w:r w:rsidRPr="0040082B">
              <w:rPr>
                <w:rStyle w:val="Ninguno"/>
                <w:rFonts w:ascii="Helvetica" w:hAnsi="Helvetica"/>
                <w:sz w:val="20"/>
                <w:szCs w:val="20"/>
                <w:u w:color="292929"/>
              </w:rPr>
              <w:t xml:space="preserve">DESCRIPCIÓN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F4F2237" w14:textId="77777777" w:rsidR="0047189C" w:rsidRPr="0047189C" w:rsidRDefault="0047189C" w:rsidP="0047189C">
            <w:pPr>
              <w:pStyle w:val="CuerpoC"/>
              <w:rPr>
                <w:rFonts w:ascii="Helvetica" w:hAnsi="Helvetica"/>
                <w:sz w:val="20"/>
                <w:szCs w:val="20"/>
                <w:u w:color="000000"/>
              </w:rPr>
            </w:pPr>
            <w:r w:rsidRPr="0047189C">
              <w:rPr>
                <w:rFonts w:ascii="Helvetica" w:hAnsi="Helvetica"/>
                <w:sz w:val="20"/>
                <w:szCs w:val="20"/>
                <w:u w:color="000000"/>
              </w:rPr>
              <w:t>Aparecen varios iconos en un tablero. Después de un segundo los iconos desaparecen. La persona concursante debe indicar con el dedo o ratón dónde se ubican los iconos. Si indica una casilla errónea no puntúa en este nivel y pasa al nivel siguiente. Para localizar los iconos dispone de un máximo de 30 segundos.</w:t>
            </w:r>
          </w:p>
          <w:p w14:paraId="29E070D9" w14:textId="77777777" w:rsidR="0047189C" w:rsidRPr="0047189C" w:rsidRDefault="0047189C" w:rsidP="0047189C">
            <w:pPr>
              <w:pStyle w:val="CuerpoC"/>
              <w:rPr>
                <w:rFonts w:ascii="Helvetica" w:hAnsi="Helvetica"/>
                <w:sz w:val="20"/>
                <w:szCs w:val="20"/>
                <w:u w:color="000000"/>
              </w:rPr>
            </w:pPr>
          </w:p>
          <w:p w14:paraId="2255F8A5" w14:textId="77777777" w:rsidR="0047189C" w:rsidRPr="0047189C" w:rsidRDefault="0047189C" w:rsidP="0047189C">
            <w:pPr>
              <w:pStyle w:val="CuerpoC"/>
              <w:rPr>
                <w:rFonts w:ascii="Helvetica" w:hAnsi="Helvetica"/>
                <w:sz w:val="20"/>
                <w:szCs w:val="20"/>
                <w:u w:color="000000"/>
              </w:rPr>
            </w:pPr>
            <w:r w:rsidRPr="0047189C">
              <w:rPr>
                <w:rFonts w:ascii="Helvetica" w:hAnsi="Helvetica"/>
                <w:sz w:val="20"/>
                <w:szCs w:val="20"/>
                <w:u w:color="000000"/>
              </w:rPr>
              <w:t>Comodín: Un botón “C” permite visualizar durante un segundo los iconos. El comodín solo se puede utilizar dos veces.</w:t>
            </w:r>
          </w:p>
          <w:p w14:paraId="5730942D" w14:textId="77777777" w:rsidR="0047189C" w:rsidRPr="0047189C" w:rsidRDefault="0047189C" w:rsidP="0047189C">
            <w:pPr>
              <w:pStyle w:val="CuerpoC"/>
              <w:rPr>
                <w:rFonts w:ascii="Helvetica" w:hAnsi="Helvetica"/>
                <w:sz w:val="20"/>
                <w:szCs w:val="20"/>
                <w:u w:color="000000"/>
              </w:rPr>
            </w:pPr>
          </w:p>
          <w:p w14:paraId="7DB17210" w14:textId="77777777" w:rsidR="0047189C" w:rsidRPr="0047189C" w:rsidRDefault="0047189C" w:rsidP="0047189C">
            <w:pPr>
              <w:pStyle w:val="CuerpoC"/>
              <w:rPr>
                <w:rFonts w:ascii="Helvetica" w:hAnsi="Helvetica"/>
                <w:sz w:val="20"/>
                <w:szCs w:val="20"/>
                <w:u w:color="000000"/>
              </w:rPr>
            </w:pPr>
            <w:r w:rsidRPr="0047189C">
              <w:rPr>
                <w:rFonts w:ascii="Helvetica" w:hAnsi="Helvetica"/>
                <w:sz w:val="20"/>
                <w:szCs w:val="20"/>
                <w:u w:color="000000"/>
              </w:rPr>
              <w:t xml:space="preserve">Para puntuar en un nivel, el jugador debe localizar los iconos en menos de 30 segundos y acertar la pregunta. </w:t>
            </w:r>
          </w:p>
          <w:p w14:paraId="1B71C959" w14:textId="77777777" w:rsidR="0047189C" w:rsidRPr="0047189C" w:rsidRDefault="0047189C" w:rsidP="0047189C">
            <w:pPr>
              <w:pStyle w:val="CuerpoC"/>
              <w:rPr>
                <w:rFonts w:ascii="Helvetica" w:hAnsi="Helvetica"/>
                <w:sz w:val="20"/>
                <w:szCs w:val="20"/>
                <w:u w:color="000000"/>
              </w:rPr>
            </w:pPr>
          </w:p>
          <w:p w14:paraId="774626C8" w14:textId="77777777" w:rsidR="0047189C" w:rsidRPr="0047189C" w:rsidRDefault="0047189C" w:rsidP="0047189C">
            <w:pPr>
              <w:pStyle w:val="CuerpoC"/>
              <w:rPr>
                <w:rFonts w:ascii="Helvetica" w:hAnsi="Helvetica"/>
                <w:sz w:val="20"/>
                <w:szCs w:val="20"/>
                <w:u w:color="000000"/>
              </w:rPr>
            </w:pPr>
            <w:r w:rsidRPr="0047189C">
              <w:rPr>
                <w:rFonts w:ascii="Helvetica" w:hAnsi="Helvetica"/>
                <w:sz w:val="20"/>
                <w:szCs w:val="20"/>
                <w:u w:color="000000"/>
              </w:rPr>
              <w:t>Antes de empezar un nuevo nivel, puede elegir</w:t>
            </w:r>
          </w:p>
          <w:p w14:paraId="594AC37C" w14:textId="77777777" w:rsidR="0047189C" w:rsidRPr="0047189C" w:rsidRDefault="0047189C" w:rsidP="0047189C">
            <w:pPr>
              <w:pStyle w:val="CuerpoC"/>
              <w:numPr>
                <w:ilvl w:val="0"/>
                <w:numId w:val="27"/>
              </w:numPr>
              <w:rPr>
                <w:rFonts w:ascii="Helvetica" w:hAnsi="Helvetica"/>
                <w:sz w:val="20"/>
                <w:szCs w:val="20"/>
                <w:u w:color="000000"/>
              </w:rPr>
            </w:pPr>
            <w:r w:rsidRPr="0047189C">
              <w:rPr>
                <w:rFonts w:ascii="Helvetica" w:hAnsi="Helvetica"/>
                <w:sz w:val="20"/>
                <w:szCs w:val="20"/>
                <w:u w:color="000000"/>
              </w:rPr>
              <w:t>El grado de dificultad de la prueba - 4 grados de dificultad.</w:t>
            </w:r>
          </w:p>
          <w:p w14:paraId="161D176F" w14:textId="243A5D91" w:rsidR="001F2127" w:rsidRPr="0040082B" w:rsidRDefault="0047189C" w:rsidP="0047189C">
            <w:pPr>
              <w:pStyle w:val="CuerpoC"/>
              <w:spacing w:before="240"/>
              <w:jc w:val="both"/>
            </w:pPr>
            <w:r w:rsidRPr="0047189C">
              <w:rPr>
                <w:rFonts w:ascii="Helvetica" w:hAnsi="Helvetica"/>
                <w:sz w:val="20"/>
                <w:szCs w:val="20"/>
                <w:u w:color="000000"/>
                <w:lang w:val="en-US"/>
              </w:rPr>
              <w:t>Activar el botón “ARRIESGO”. En este caso, si acierta gana más puntos, pero si falla, pierde puntos. Nunca puede tener puntos negativos</w:t>
            </w:r>
            <w:r w:rsidR="0027290A" w:rsidRPr="0040082B">
              <w:rPr>
                <w:rStyle w:val="Ninguno"/>
                <w:rFonts w:ascii="Helvetica" w:hAnsi="Helvetica"/>
                <w:sz w:val="20"/>
                <w:szCs w:val="20"/>
                <w:u w:color="000000"/>
              </w:rPr>
              <w:t>.</w:t>
            </w:r>
          </w:p>
        </w:tc>
      </w:tr>
      <w:tr w:rsidR="0047189C" w:rsidRPr="0040082B" w14:paraId="4395CCCB" w14:textId="77777777" w:rsidTr="008821B2">
        <w:trPr>
          <w:trHeight w:val="54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51E879D1" w14:textId="77777777" w:rsidR="0047189C" w:rsidRPr="0040082B" w:rsidRDefault="0047189C" w:rsidP="0047189C">
            <w:pPr>
              <w:pStyle w:val="CuerpoA"/>
            </w:pPr>
            <w:r w:rsidRPr="0040082B">
              <w:rPr>
                <w:rStyle w:val="Ninguno"/>
                <w:rFonts w:ascii="Helvetica" w:hAnsi="Helvetica"/>
                <w:color w:val="00000A"/>
                <w:sz w:val="20"/>
                <w:szCs w:val="20"/>
                <w:u w:color="FF0000"/>
                <w:lang w:val="es-ES_tradnl"/>
              </w:rPr>
              <w:t>NOMBRE DE LA PRUEBA</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5E9635AB" w14:textId="3FFCE035" w:rsidR="0047189C" w:rsidRPr="008F4484" w:rsidRDefault="0047189C" w:rsidP="0047189C">
            <w:pPr>
              <w:pStyle w:val="CuerpoD"/>
              <w:jc w:val="center"/>
              <w:rPr>
                <w:color w:val="C00000"/>
              </w:rPr>
            </w:pPr>
            <w:r>
              <w:rPr>
                <w:rFonts w:ascii="Helvetica" w:hAnsi="Helvetica"/>
                <w:b/>
                <w:bCs/>
                <w:sz w:val="20"/>
                <w:szCs w:val="20"/>
                <w:u w:color="FF0000"/>
              </w:rPr>
              <w:t>LLAMADA</w:t>
            </w:r>
          </w:p>
        </w:tc>
      </w:tr>
      <w:tr w:rsidR="0047189C" w:rsidRPr="00981206" w14:paraId="1F13255B" w14:textId="77777777" w:rsidTr="008821B2">
        <w:trPr>
          <w:trHeight w:val="78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4DE6242" w14:textId="77777777" w:rsidR="0047189C" w:rsidRPr="0040082B" w:rsidRDefault="0047189C" w:rsidP="0047189C">
            <w:pPr>
              <w:pStyle w:val="CuerpoD"/>
              <w:jc w:val="both"/>
            </w:pPr>
            <w:r w:rsidRPr="0040082B">
              <w:rPr>
                <w:rStyle w:val="Ninguno"/>
                <w:rFonts w:ascii="Helvetica" w:hAnsi="Helvetica"/>
                <w:color w:val="00000A"/>
                <w:sz w:val="20"/>
                <w:szCs w:val="20"/>
                <w:u w:color="00000A"/>
                <w:lang w:val="en-US"/>
              </w:rPr>
              <w:t xml:space="preserve">DESCRIPCIÓN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02AF6A5" w14:textId="77777777" w:rsidR="0047189C" w:rsidRDefault="0047189C" w:rsidP="0047189C">
            <w:pPr>
              <w:pStyle w:val="CuerpoC"/>
              <w:jc w:val="both"/>
              <w:rPr>
                <w:rStyle w:val="Ninguno"/>
                <w:rFonts w:ascii="Helvetica" w:eastAsia="Helvetica" w:hAnsi="Helvetica" w:cs="Helvetica"/>
                <w:sz w:val="20"/>
                <w:szCs w:val="20"/>
                <w:u w:color="000000"/>
              </w:rPr>
            </w:pPr>
            <w:r>
              <w:rPr>
                <w:rStyle w:val="Ninguno"/>
                <w:rFonts w:ascii="Helvetica" w:hAnsi="Helvetica"/>
                <w:sz w:val="20"/>
                <w:szCs w:val="20"/>
                <w:u w:color="000000"/>
              </w:rPr>
              <w:t>La persona concursante visualiza un vídeo donde un usuario de Internet cuenta su experiencia sobre lo que cree es un engaño y pide consejo y ayuda. Tras escuchar el relato, debe aconsejar al usuario sobre qué decisión tomar seleccionando una de las tres opciones posibles.</w:t>
            </w:r>
          </w:p>
          <w:p w14:paraId="5B44C6EC" w14:textId="77777777" w:rsidR="0047189C" w:rsidRDefault="0047189C" w:rsidP="0047189C">
            <w:pPr>
              <w:pStyle w:val="CuerpoC"/>
              <w:jc w:val="both"/>
              <w:rPr>
                <w:rStyle w:val="Ninguno"/>
                <w:rFonts w:ascii="Helvetica" w:eastAsia="Helvetica" w:hAnsi="Helvetica" w:cs="Helvetica"/>
                <w:sz w:val="20"/>
                <w:szCs w:val="20"/>
                <w:u w:color="000000"/>
              </w:rPr>
            </w:pPr>
          </w:p>
          <w:p w14:paraId="7890214D" w14:textId="77777777" w:rsidR="0047189C" w:rsidRDefault="0047189C" w:rsidP="0047189C">
            <w:pPr>
              <w:pStyle w:val="CuerpoC"/>
              <w:jc w:val="both"/>
              <w:rPr>
                <w:rStyle w:val="Ninguno"/>
                <w:rFonts w:ascii="Helvetica" w:eastAsia="Helvetica" w:hAnsi="Helvetica" w:cs="Helvetica"/>
                <w:sz w:val="20"/>
                <w:szCs w:val="20"/>
                <w:u w:color="000000"/>
              </w:rPr>
            </w:pPr>
            <w:r>
              <w:rPr>
                <w:rStyle w:val="Ninguno"/>
                <w:rFonts w:ascii="Helvetica" w:hAnsi="Helvetica"/>
                <w:sz w:val="20"/>
                <w:szCs w:val="20"/>
                <w:u w:color="000000"/>
              </w:rPr>
              <w:t>Cada partida consta de 3 vídeos.</w:t>
            </w:r>
          </w:p>
          <w:p w14:paraId="4C5A7172" w14:textId="77777777" w:rsidR="0047189C" w:rsidRDefault="0047189C" w:rsidP="0047189C">
            <w:pPr>
              <w:pStyle w:val="CuerpoC"/>
              <w:jc w:val="both"/>
              <w:rPr>
                <w:rStyle w:val="Ninguno"/>
                <w:rFonts w:ascii="Helvetica" w:eastAsia="Helvetica" w:hAnsi="Helvetica" w:cs="Helvetica"/>
                <w:sz w:val="20"/>
                <w:szCs w:val="20"/>
                <w:u w:color="000000"/>
              </w:rPr>
            </w:pPr>
          </w:p>
          <w:p w14:paraId="44BF0099" w14:textId="77777777" w:rsidR="0047189C" w:rsidRDefault="0047189C" w:rsidP="0047189C">
            <w:pPr>
              <w:pStyle w:val="CuerpoC"/>
              <w:jc w:val="both"/>
              <w:rPr>
                <w:rStyle w:val="Ninguno"/>
                <w:rFonts w:ascii="Helvetica" w:eastAsia="Helvetica" w:hAnsi="Helvetica" w:cs="Helvetica"/>
                <w:sz w:val="20"/>
                <w:szCs w:val="20"/>
                <w:u w:color="000000"/>
              </w:rPr>
            </w:pPr>
            <w:r>
              <w:rPr>
                <w:rStyle w:val="Ninguno"/>
                <w:rFonts w:ascii="Helvetica" w:hAnsi="Helvetica"/>
                <w:sz w:val="20"/>
                <w:szCs w:val="20"/>
                <w:u w:color="000000"/>
              </w:rPr>
              <w:t xml:space="preserve">Al final de la partida el concursante conoce sus aciertos. </w:t>
            </w:r>
          </w:p>
          <w:p w14:paraId="6E86D3C8" w14:textId="77777777" w:rsidR="0047189C" w:rsidRDefault="0047189C" w:rsidP="0047189C">
            <w:pPr>
              <w:pStyle w:val="CuerpoC"/>
              <w:jc w:val="both"/>
              <w:rPr>
                <w:rStyle w:val="Ninguno"/>
                <w:rFonts w:ascii="Helvetica" w:eastAsia="Helvetica" w:hAnsi="Helvetica" w:cs="Helvetica"/>
                <w:sz w:val="20"/>
                <w:szCs w:val="20"/>
                <w:u w:color="000000"/>
              </w:rPr>
            </w:pPr>
          </w:p>
          <w:p w14:paraId="53DEA2AA" w14:textId="45779691" w:rsidR="0047189C" w:rsidRPr="008F4484" w:rsidRDefault="0047189C" w:rsidP="0047189C">
            <w:pPr>
              <w:pStyle w:val="CuerpoD"/>
              <w:jc w:val="both"/>
            </w:pPr>
            <w:r>
              <w:rPr>
                <w:rStyle w:val="Ninguno"/>
                <w:rFonts w:ascii="Helvetica" w:hAnsi="Helvetica"/>
                <w:sz w:val="20"/>
                <w:szCs w:val="20"/>
              </w:rPr>
              <w:t>La prueba puede repetirse tantas veces como se quiera, pero no siempre se cargan los mismos vídeos.</w:t>
            </w:r>
          </w:p>
        </w:tc>
      </w:tr>
      <w:tr w:rsidR="0047189C" w:rsidRPr="00981206" w14:paraId="437D3149" w14:textId="77777777" w:rsidTr="008821B2">
        <w:trPr>
          <w:trHeight w:val="1060"/>
        </w:trPr>
        <w:tc>
          <w:tcPr>
            <w:tcW w:w="2977" w:type="dxa"/>
            <w:tcBorders>
              <w:top w:val="single" w:sz="4" w:space="0" w:color="000001"/>
              <w:left w:val="single" w:sz="4" w:space="0" w:color="000001"/>
              <w:bottom w:val="single" w:sz="4" w:space="0" w:color="auto"/>
              <w:right w:val="single" w:sz="4" w:space="0" w:color="000001"/>
            </w:tcBorders>
            <w:shd w:val="clear" w:color="auto" w:fill="auto"/>
            <w:tcMar>
              <w:top w:w="80" w:type="dxa"/>
              <w:left w:w="80" w:type="dxa"/>
              <w:bottom w:w="80" w:type="dxa"/>
              <w:right w:w="80" w:type="dxa"/>
            </w:tcMar>
          </w:tcPr>
          <w:p w14:paraId="3C8CE67B" w14:textId="77777777" w:rsidR="0047189C" w:rsidRPr="0040082B" w:rsidRDefault="0047189C" w:rsidP="0047189C">
            <w:pPr>
              <w:pStyle w:val="CuerpoA"/>
              <w:jc w:val="both"/>
            </w:pPr>
            <w:r w:rsidRPr="0040082B">
              <w:rPr>
                <w:rStyle w:val="Ninguno"/>
                <w:rFonts w:ascii="Helvetica" w:hAnsi="Helvetica"/>
                <w:color w:val="00000A"/>
                <w:sz w:val="20"/>
                <w:szCs w:val="20"/>
                <w:u w:color="292929"/>
                <w:lang w:val="es-ES_tradnl"/>
              </w:rPr>
              <w:t>PUNTUACIÓN</w:t>
            </w:r>
          </w:p>
        </w:tc>
        <w:tc>
          <w:tcPr>
            <w:tcW w:w="6946" w:type="dxa"/>
            <w:tcBorders>
              <w:top w:val="single" w:sz="4" w:space="0" w:color="000001"/>
              <w:left w:val="single" w:sz="4" w:space="0" w:color="000001"/>
              <w:bottom w:val="single" w:sz="4" w:space="0" w:color="auto"/>
              <w:right w:val="single" w:sz="4" w:space="0" w:color="000001"/>
            </w:tcBorders>
            <w:shd w:val="clear" w:color="auto" w:fill="auto"/>
            <w:tcMar>
              <w:top w:w="80" w:type="dxa"/>
              <w:left w:w="80" w:type="dxa"/>
              <w:bottom w:w="80" w:type="dxa"/>
              <w:right w:w="80" w:type="dxa"/>
            </w:tcMar>
          </w:tcPr>
          <w:p w14:paraId="58D21209" w14:textId="77777777" w:rsidR="0047189C" w:rsidRDefault="0047189C" w:rsidP="0047189C">
            <w:pPr>
              <w:pStyle w:val="CuerpoC"/>
              <w:jc w:val="both"/>
              <w:rPr>
                <w:rStyle w:val="Ninguno"/>
                <w:rFonts w:ascii="Helvetica" w:eastAsia="Helvetica" w:hAnsi="Helvetica" w:cs="Helvetica"/>
                <w:sz w:val="20"/>
                <w:szCs w:val="20"/>
                <w:u w:color="000000"/>
              </w:rPr>
            </w:pPr>
            <w:r>
              <w:rPr>
                <w:rStyle w:val="Ninguno"/>
                <w:rFonts w:ascii="Helvetica" w:hAnsi="Helvetica"/>
                <w:sz w:val="20"/>
                <w:szCs w:val="20"/>
                <w:u w:color="000000"/>
              </w:rPr>
              <w:t>La puntuación depende del número de aciertos:</w:t>
            </w:r>
          </w:p>
          <w:p w14:paraId="0E0ACBA6" w14:textId="77777777" w:rsidR="0047189C" w:rsidRDefault="0047189C" w:rsidP="0047189C">
            <w:pPr>
              <w:pStyle w:val="CuerpoC"/>
              <w:jc w:val="both"/>
              <w:rPr>
                <w:rStyle w:val="Ninguno"/>
                <w:rFonts w:ascii="Helvetica" w:eastAsia="Helvetica" w:hAnsi="Helvetica" w:cs="Helvetica"/>
                <w:sz w:val="20"/>
                <w:szCs w:val="20"/>
                <w:u w:color="000000"/>
              </w:rPr>
            </w:pPr>
          </w:p>
          <w:p w14:paraId="4F3353C1" w14:textId="77777777" w:rsidR="0047189C" w:rsidRDefault="0047189C" w:rsidP="0047189C">
            <w:pPr>
              <w:pStyle w:val="CuerpoC"/>
              <w:jc w:val="both"/>
              <w:rPr>
                <w:rStyle w:val="Ninguno"/>
                <w:rFonts w:ascii="Helvetica" w:eastAsia="Helvetica" w:hAnsi="Helvetica" w:cs="Helvetica"/>
                <w:sz w:val="20"/>
                <w:szCs w:val="20"/>
                <w:u w:color="000000"/>
              </w:rPr>
            </w:pPr>
            <w:r>
              <w:rPr>
                <w:rStyle w:val="Ninguno"/>
                <w:rFonts w:ascii="Helvetica" w:hAnsi="Helvetica"/>
                <w:sz w:val="20"/>
                <w:szCs w:val="20"/>
                <w:u w:color="000000"/>
              </w:rPr>
              <w:t>1 acierto: 500 puntos</w:t>
            </w:r>
          </w:p>
          <w:p w14:paraId="7F20F2A5" w14:textId="77777777" w:rsidR="0047189C" w:rsidRDefault="0047189C" w:rsidP="0047189C">
            <w:pPr>
              <w:pStyle w:val="CuerpoC"/>
              <w:jc w:val="both"/>
              <w:rPr>
                <w:rStyle w:val="Ninguno"/>
                <w:rFonts w:ascii="Helvetica" w:eastAsia="Helvetica" w:hAnsi="Helvetica" w:cs="Helvetica"/>
                <w:sz w:val="20"/>
                <w:szCs w:val="20"/>
                <w:u w:color="000000"/>
              </w:rPr>
            </w:pPr>
            <w:r>
              <w:rPr>
                <w:rStyle w:val="Ninguno"/>
                <w:rFonts w:ascii="Helvetica" w:hAnsi="Helvetica"/>
                <w:sz w:val="20"/>
                <w:szCs w:val="20"/>
                <w:u w:color="000000"/>
              </w:rPr>
              <w:t>2 aciertos: 1.200 puntos</w:t>
            </w:r>
          </w:p>
          <w:p w14:paraId="0472CF09" w14:textId="2E09947C" w:rsidR="0047189C" w:rsidRPr="008F4484" w:rsidRDefault="0047189C" w:rsidP="0047189C">
            <w:pPr>
              <w:pStyle w:val="CuerpoD"/>
              <w:jc w:val="both"/>
            </w:pPr>
            <w:r>
              <w:rPr>
                <w:rStyle w:val="Ninguno"/>
                <w:rFonts w:ascii="Helvetica" w:hAnsi="Helvetica"/>
                <w:sz w:val="20"/>
                <w:szCs w:val="20"/>
              </w:rPr>
              <w:t>3 aciertos: 2.500 puntos.</w:t>
            </w:r>
          </w:p>
        </w:tc>
      </w:tr>
      <w:tr w:rsidR="001F2127" w:rsidRPr="0040082B" w14:paraId="03513B33" w14:textId="77777777" w:rsidTr="008821B2">
        <w:trPr>
          <w:trHeight w:val="54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34D88D05" w14:textId="77777777" w:rsidR="001F2127" w:rsidRPr="0040082B" w:rsidRDefault="0027290A">
            <w:pPr>
              <w:pStyle w:val="CuerpoA"/>
            </w:pPr>
            <w:r w:rsidRPr="0040082B">
              <w:rPr>
                <w:rStyle w:val="Ninguno"/>
                <w:rFonts w:ascii="Helvetica" w:hAnsi="Helvetica"/>
                <w:color w:val="00000A"/>
                <w:sz w:val="20"/>
                <w:szCs w:val="20"/>
                <w:u w:color="FF0000"/>
                <w:lang w:val="es-ES_tradnl"/>
              </w:rPr>
              <w:t>NOMBRE DE LA PRUEBA</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72A6C7F0" w14:textId="77777777" w:rsidR="001F2127" w:rsidRPr="008F4484" w:rsidRDefault="0027290A">
            <w:pPr>
              <w:pStyle w:val="CuerpoD"/>
              <w:jc w:val="center"/>
            </w:pPr>
            <w:r w:rsidRPr="008F4484">
              <w:rPr>
                <w:rStyle w:val="Ninguno"/>
                <w:rFonts w:ascii="Helvetica" w:hAnsi="Helvetica"/>
                <w:b/>
                <w:bCs/>
                <w:caps/>
                <w:sz w:val="20"/>
                <w:szCs w:val="20"/>
                <w:lang w:val="da-DK"/>
              </w:rPr>
              <w:t>BLACK FRIDAY</w:t>
            </w:r>
          </w:p>
        </w:tc>
      </w:tr>
      <w:tr w:rsidR="001F2127" w:rsidRPr="00981206" w14:paraId="3F42EEA7" w14:textId="77777777" w:rsidTr="008821B2">
        <w:trPr>
          <w:trHeight w:val="342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E58D47D" w14:textId="77777777" w:rsidR="001F2127" w:rsidRPr="0040082B" w:rsidRDefault="0027290A">
            <w:pPr>
              <w:pStyle w:val="CuerpoD"/>
              <w:jc w:val="both"/>
            </w:pPr>
            <w:r w:rsidRPr="0040082B">
              <w:rPr>
                <w:rStyle w:val="Ninguno"/>
                <w:rFonts w:ascii="Helvetica" w:hAnsi="Helvetica"/>
                <w:color w:val="00000A"/>
                <w:sz w:val="20"/>
                <w:szCs w:val="20"/>
                <w:u w:color="00000A"/>
                <w:lang w:val="en-US"/>
              </w:rPr>
              <w:t xml:space="preserve">DESCRIPCIÓN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0DCABC3" w14:textId="24B03963" w:rsidR="001F2127" w:rsidRPr="008F4484" w:rsidRDefault="004D53CC">
            <w:pPr>
              <w:pStyle w:val="CuerpoD"/>
              <w:jc w:val="both"/>
              <w:rPr>
                <w:rStyle w:val="Ninguno"/>
                <w:rFonts w:ascii="Helvetica" w:eastAsia="Helvetica" w:hAnsi="Helvetica" w:cs="Helvetica"/>
                <w:sz w:val="20"/>
                <w:szCs w:val="20"/>
              </w:rPr>
            </w:pPr>
            <w:r w:rsidRPr="008F4484">
              <w:rPr>
                <w:rStyle w:val="Ninguno"/>
                <w:rFonts w:ascii="Helvetica" w:hAnsi="Helvetica"/>
                <w:sz w:val="20"/>
                <w:szCs w:val="20"/>
              </w:rPr>
              <w:t>La persona concursante</w:t>
            </w:r>
            <w:r w:rsidR="0027290A" w:rsidRPr="008F4484">
              <w:rPr>
                <w:rStyle w:val="Ninguno"/>
                <w:rFonts w:ascii="Helvetica" w:hAnsi="Helvetica"/>
                <w:sz w:val="20"/>
                <w:szCs w:val="20"/>
              </w:rPr>
              <w:t xml:space="preserve"> debe trazar (con el de</w:t>
            </w:r>
            <w:r w:rsidR="00D01103" w:rsidRPr="008F4484">
              <w:rPr>
                <w:rStyle w:val="Ninguno"/>
                <w:rFonts w:ascii="Helvetica" w:hAnsi="Helvetica"/>
                <w:sz w:val="20"/>
                <w:szCs w:val="20"/>
              </w:rPr>
              <w:t>d</w:t>
            </w:r>
            <w:r w:rsidR="0027290A" w:rsidRPr="008F4484">
              <w:rPr>
                <w:rStyle w:val="Ninguno"/>
                <w:rFonts w:ascii="Helvetica" w:hAnsi="Helvetica"/>
                <w:sz w:val="20"/>
                <w:szCs w:val="20"/>
              </w:rPr>
              <w:t>o o el ratón) el recorrido hasta la camiseta evitando las malas y aprovechando la buena oferta, que en este momento no son visibles.</w:t>
            </w:r>
          </w:p>
          <w:p w14:paraId="7CB614FA" w14:textId="77777777" w:rsidR="001F2127" w:rsidRPr="008F4484" w:rsidRDefault="0027290A">
            <w:pPr>
              <w:pStyle w:val="CuerpoD"/>
              <w:jc w:val="both"/>
              <w:rPr>
                <w:rStyle w:val="Ninguno"/>
                <w:rFonts w:ascii="Helvetica" w:eastAsia="Helvetica" w:hAnsi="Helvetica" w:cs="Helvetica"/>
                <w:sz w:val="20"/>
                <w:szCs w:val="20"/>
              </w:rPr>
            </w:pPr>
            <w:r w:rsidRPr="008F4484">
              <w:rPr>
                <w:rStyle w:val="Ninguno"/>
                <w:rFonts w:ascii="Helvetica" w:hAnsi="Helvetica"/>
                <w:sz w:val="20"/>
                <w:szCs w:val="20"/>
              </w:rPr>
              <w:t>Si pasa encima de una oferta engañosa, finaliza la partida.</w:t>
            </w:r>
          </w:p>
          <w:p w14:paraId="704FC369" w14:textId="77777777" w:rsidR="001F2127" w:rsidRPr="008F4484" w:rsidRDefault="0027290A">
            <w:pPr>
              <w:pStyle w:val="CuerpoD"/>
              <w:jc w:val="both"/>
              <w:rPr>
                <w:rStyle w:val="Ninguno"/>
                <w:rFonts w:ascii="Helvetica" w:eastAsia="Helvetica" w:hAnsi="Helvetica" w:cs="Helvetica"/>
                <w:sz w:val="20"/>
                <w:szCs w:val="20"/>
              </w:rPr>
            </w:pPr>
            <w:r w:rsidRPr="008F4484">
              <w:rPr>
                <w:rStyle w:val="Ninguno"/>
                <w:rFonts w:ascii="Helvetica" w:hAnsi="Helvetica"/>
                <w:sz w:val="20"/>
                <w:szCs w:val="20"/>
              </w:rPr>
              <w:t>Si pasa encima de la buena oferta consigue un bonus en su puntuación.</w:t>
            </w:r>
          </w:p>
          <w:p w14:paraId="3F089871" w14:textId="77777777" w:rsidR="001F2127" w:rsidRPr="008F4484" w:rsidRDefault="0027290A">
            <w:pPr>
              <w:pStyle w:val="CuerpoC"/>
              <w:jc w:val="both"/>
              <w:rPr>
                <w:rStyle w:val="Ninguno"/>
              </w:rPr>
            </w:pPr>
            <w:r w:rsidRPr="008F4484">
              <w:rPr>
                <w:rStyle w:val="Ninguno"/>
                <w:rFonts w:ascii="Helvetica" w:hAnsi="Helvetica"/>
                <w:sz w:val="20"/>
                <w:szCs w:val="20"/>
                <w:u w:color="000000"/>
              </w:rPr>
              <w:t>Para localizar los iconos dispone de un máximo de 30 segundos.</w:t>
            </w:r>
          </w:p>
          <w:p w14:paraId="47CD0649" w14:textId="77777777" w:rsidR="001F2127" w:rsidRPr="008F4484" w:rsidRDefault="0027290A">
            <w:pPr>
              <w:pStyle w:val="CuerpoC"/>
              <w:jc w:val="both"/>
              <w:rPr>
                <w:rStyle w:val="Ninguno"/>
              </w:rPr>
            </w:pPr>
            <w:r w:rsidRPr="008F4484">
              <w:rPr>
                <w:rStyle w:val="Ninguno"/>
                <w:rFonts w:ascii="Helvetica" w:hAnsi="Helvetica"/>
                <w:sz w:val="20"/>
                <w:szCs w:val="20"/>
                <w:u w:color="000000"/>
              </w:rPr>
              <w:t>Comodín: el botón “C” permite visualizar durante un segundo los iconos (buena oferta y ofertas engañosas). Puede utilizar el comodín solo dos veces.</w:t>
            </w:r>
          </w:p>
          <w:p w14:paraId="1F76F331" w14:textId="77777777" w:rsidR="001F2127" w:rsidRPr="008F4484" w:rsidRDefault="0027290A">
            <w:pPr>
              <w:pStyle w:val="CuerpoD"/>
              <w:jc w:val="both"/>
              <w:rPr>
                <w:rStyle w:val="Ninguno"/>
                <w:rFonts w:ascii="Helvetica" w:eastAsia="Helvetica" w:hAnsi="Helvetica" w:cs="Helvetica"/>
                <w:sz w:val="20"/>
                <w:szCs w:val="20"/>
              </w:rPr>
            </w:pPr>
            <w:r w:rsidRPr="008F4484">
              <w:rPr>
                <w:rStyle w:val="Ninguno"/>
                <w:rFonts w:ascii="Helvetica" w:hAnsi="Helvetica"/>
                <w:sz w:val="20"/>
                <w:szCs w:val="20"/>
              </w:rPr>
              <w:t xml:space="preserve">El juego tiene diferentes niveles.  </w:t>
            </w:r>
          </w:p>
          <w:p w14:paraId="315C5C05" w14:textId="1796596B" w:rsidR="001F2127" w:rsidRPr="008F4484" w:rsidRDefault="0027290A">
            <w:pPr>
              <w:pStyle w:val="CuerpoD"/>
              <w:jc w:val="both"/>
            </w:pPr>
            <w:r w:rsidRPr="008F4484">
              <w:rPr>
                <w:rStyle w:val="Ninguno"/>
                <w:rFonts w:ascii="Helvetica" w:hAnsi="Helvetica"/>
                <w:sz w:val="20"/>
                <w:szCs w:val="20"/>
              </w:rPr>
              <w:t xml:space="preserve">Para pasar de un nivel al otro, </w:t>
            </w:r>
            <w:r w:rsidR="004D53CC" w:rsidRPr="008F4484">
              <w:rPr>
                <w:rStyle w:val="Ninguno"/>
                <w:rFonts w:ascii="Helvetica" w:hAnsi="Helvetica"/>
                <w:sz w:val="20"/>
                <w:szCs w:val="20"/>
              </w:rPr>
              <w:t>La persona concursante</w:t>
            </w:r>
            <w:r w:rsidRPr="008F4484">
              <w:rPr>
                <w:rStyle w:val="Ninguno"/>
                <w:rFonts w:ascii="Helvetica" w:hAnsi="Helvetica"/>
                <w:sz w:val="20"/>
                <w:szCs w:val="20"/>
              </w:rPr>
              <w:t xml:space="preserve"> debe acertar a una pregunta relacionada con el etiquetado de la ropa, las ofertas, promociones, descuentos, rebajas y la compra de la ropa. </w:t>
            </w:r>
          </w:p>
        </w:tc>
      </w:tr>
      <w:tr w:rsidR="001F2127" w:rsidRPr="00981206" w14:paraId="5BF77F25" w14:textId="77777777" w:rsidTr="008821B2">
        <w:trPr>
          <w:trHeight w:val="386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05CA5769" w14:textId="77777777" w:rsidR="001F2127" w:rsidRPr="0040082B" w:rsidRDefault="0027290A">
            <w:pPr>
              <w:pStyle w:val="CuerpoA"/>
              <w:jc w:val="both"/>
            </w:pPr>
            <w:r w:rsidRPr="0040082B">
              <w:rPr>
                <w:rStyle w:val="Ninguno"/>
                <w:rFonts w:ascii="Helvetica" w:hAnsi="Helvetica"/>
                <w:color w:val="00000A"/>
                <w:sz w:val="20"/>
                <w:szCs w:val="20"/>
                <w:u w:color="292929"/>
                <w:lang w:val="es-ES_tradnl"/>
              </w:rPr>
              <w:t>PUNTUACIÓN</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E880959" w14:textId="77777777" w:rsidR="001F2127" w:rsidRPr="008F4484" w:rsidRDefault="0027290A">
            <w:pPr>
              <w:pStyle w:val="CuerpoC"/>
              <w:jc w:val="both"/>
              <w:rPr>
                <w:rStyle w:val="Ninguno"/>
                <w:rFonts w:ascii="Helvetica" w:eastAsia="Helvetica" w:hAnsi="Helvetica" w:cs="Helvetica"/>
                <w:sz w:val="20"/>
                <w:szCs w:val="20"/>
                <w:u w:color="000000"/>
              </w:rPr>
            </w:pPr>
            <w:r w:rsidRPr="008F4484">
              <w:rPr>
                <w:rStyle w:val="Ninguno"/>
                <w:rFonts w:ascii="Helvetica" w:hAnsi="Helvetica"/>
                <w:sz w:val="20"/>
                <w:szCs w:val="20"/>
                <w:u w:color="000000"/>
              </w:rPr>
              <w:t>La puntuación depende del tiempo que tarda en descubrir los iconos, si pasa encima de la buena oferta y el nivel superado:</w:t>
            </w:r>
          </w:p>
          <w:p w14:paraId="03DB69A3" w14:textId="77777777" w:rsidR="001F2127" w:rsidRPr="008F4484" w:rsidRDefault="0027290A">
            <w:pPr>
              <w:pStyle w:val="CuerpoC"/>
              <w:numPr>
                <w:ilvl w:val="0"/>
                <w:numId w:val="19"/>
              </w:numPr>
              <w:jc w:val="both"/>
              <w:rPr>
                <w:rFonts w:ascii="Helvetica" w:hAnsi="Helvetica"/>
                <w:sz w:val="20"/>
                <w:szCs w:val="20"/>
                <w:u w:color="000000"/>
              </w:rPr>
            </w:pPr>
            <w:r w:rsidRPr="008F4484">
              <w:rPr>
                <w:rStyle w:val="Ninguno"/>
                <w:rFonts w:ascii="Helvetica" w:hAnsi="Helvetica"/>
                <w:sz w:val="20"/>
                <w:szCs w:val="20"/>
                <w:u w:color="000000"/>
              </w:rPr>
              <w:t>Nivel 1 superado: 300 puntos + 100 puntos si pasa encima de la buena oferta + Bono tiempo: 100 puntos x (% tiempo no utilizado).</w:t>
            </w:r>
          </w:p>
          <w:p w14:paraId="13703E93" w14:textId="77777777" w:rsidR="001F2127" w:rsidRPr="008F4484" w:rsidRDefault="0027290A">
            <w:pPr>
              <w:pStyle w:val="CuerpoC"/>
              <w:numPr>
                <w:ilvl w:val="0"/>
                <w:numId w:val="19"/>
              </w:numPr>
              <w:jc w:val="both"/>
              <w:rPr>
                <w:rFonts w:ascii="Helvetica" w:hAnsi="Helvetica"/>
                <w:sz w:val="20"/>
                <w:szCs w:val="20"/>
                <w:u w:color="000000"/>
              </w:rPr>
            </w:pPr>
            <w:r w:rsidRPr="008F4484">
              <w:rPr>
                <w:rStyle w:val="Ninguno"/>
                <w:rFonts w:ascii="Helvetica" w:hAnsi="Helvetica"/>
                <w:sz w:val="20"/>
                <w:szCs w:val="20"/>
                <w:u w:color="000000"/>
              </w:rPr>
              <w:t>Nivel 2 superado: 600 puntos + 200 puntos si pasa encima de la buena oferta + Bono tiempo: 200 puntos x (% tiempo no utilizado).</w:t>
            </w:r>
          </w:p>
          <w:p w14:paraId="541D5542" w14:textId="77777777" w:rsidR="001F2127" w:rsidRPr="008F4484" w:rsidRDefault="0027290A">
            <w:pPr>
              <w:pStyle w:val="CuerpoC"/>
              <w:numPr>
                <w:ilvl w:val="0"/>
                <w:numId w:val="19"/>
              </w:numPr>
              <w:jc w:val="both"/>
              <w:rPr>
                <w:rFonts w:ascii="Helvetica" w:hAnsi="Helvetica"/>
                <w:sz w:val="20"/>
                <w:szCs w:val="20"/>
                <w:u w:color="000000"/>
              </w:rPr>
            </w:pPr>
            <w:r w:rsidRPr="008F4484">
              <w:rPr>
                <w:rStyle w:val="Ninguno"/>
                <w:rFonts w:ascii="Helvetica" w:hAnsi="Helvetica"/>
                <w:sz w:val="20"/>
                <w:szCs w:val="20"/>
                <w:u w:color="000000"/>
              </w:rPr>
              <w:t>Nivel 3 superado: 900 puntos + 300 puntos si pasa encima de la buena oferta + Bono tiempo: 300 puntos x (% tiempo no utilizado).</w:t>
            </w:r>
          </w:p>
          <w:p w14:paraId="045CA63D" w14:textId="77777777" w:rsidR="001F2127" w:rsidRPr="008F4484" w:rsidRDefault="0027290A">
            <w:pPr>
              <w:pStyle w:val="CuerpoC"/>
              <w:numPr>
                <w:ilvl w:val="0"/>
                <w:numId w:val="19"/>
              </w:numPr>
              <w:jc w:val="both"/>
              <w:rPr>
                <w:rFonts w:ascii="Helvetica" w:hAnsi="Helvetica"/>
                <w:sz w:val="20"/>
                <w:szCs w:val="20"/>
                <w:u w:color="000000"/>
              </w:rPr>
            </w:pPr>
            <w:r w:rsidRPr="008F4484">
              <w:rPr>
                <w:rStyle w:val="Ninguno"/>
                <w:rFonts w:ascii="Helvetica" w:hAnsi="Helvetica"/>
                <w:sz w:val="20"/>
                <w:szCs w:val="20"/>
                <w:u w:color="000000"/>
              </w:rPr>
              <w:t>Nivel 4 superado: 1200 puntos + 400 puntos si pasa encima de la buena oferta   + Bono tiempo: 400 puntos x (% tiempo no utilizado).</w:t>
            </w:r>
          </w:p>
          <w:p w14:paraId="71621CCB" w14:textId="77777777" w:rsidR="001F2127" w:rsidRPr="008F4484" w:rsidRDefault="0027290A">
            <w:pPr>
              <w:pStyle w:val="CuerpoC"/>
              <w:numPr>
                <w:ilvl w:val="0"/>
                <w:numId w:val="19"/>
              </w:numPr>
              <w:jc w:val="both"/>
              <w:rPr>
                <w:rFonts w:ascii="Helvetica" w:hAnsi="Helvetica"/>
                <w:sz w:val="20"/>
                <w:szCs w:val="20"/>
                <w:u w:color="000000"/>
              </w:rPr>
            </w:pPr>
            <w:r w:rsidRPr="008F4484">
              <w:rPr>
                <w:rStyle w:val="Ninguno"/>
                <w:rFonts w:ascii="Helvetica" w:hAnsi="Helvetica"/>
                <w:sz w:val="20"/>
                <w:szCs w:val="20"/>
                <w:u w:color="000000"/>
              </w:rPr>
              <w:t>Nivel 5 superado: 1500 + 500 puntos si pasa encima de la buena oferta + Bono tiempo: 500 puntos x (% tiempo no utilizado).</w:t>
            </w:r>
          </w:p>
        </w:tc>
      </w:tr>
      <w:tr w:rsidR="000C4F0F" w:rsidRPr="0040082B" w14:paraId="6E56583A" w14:textId="77777777" w:rsidTr="008821B2">
        <w:trPr>
          <w:trHeight w:val="74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40D5A1C2" w14:textId="77777777" w:rsidR="000C4F0F" w:rsidRPr="0040082B" w:rsidRDefault="000C4F0F" w:rsidP="000C4F0F">
            <w:pPr>
              <w:pStyle w:val="CuerpoA"/>
            </w:pPr>
            <w:r w:rsidRPr="0040082B">
              <w:rPr>
                <w:rStyle w:val="Ninguno"/>
                <w:rFonts w:ascii="Helvetica" w:hAnsi="Helvetica"/>
                <w:color w:val="00000A"/>
                <w:sz w:val="20"/>
                <w:szCs w:val="20"/>
                <w:u w:color="FF0000"/>
                <w:lang w:val="es-ES_tradnl"/>
              </w:rPr>
              <w:t>NOMBRE DE LA PRUEBA</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5EAB57DB" w14:textId="70B2B564" w:rsidR="000C4F0F" w:rsidRPr="008F4484" w:rsidRDefault="000C4F0F" w:rsidP="000C4F0F">
            <w:pPr>
              <w:pStyle w:val="CuerpoD"/>
              <w:jc w:val="center"/>
            </w:pPr>
            <w:r>
              <w:rPr>
                <w:rStyle w:val="Ninguno"/>
                <w:rFonts w:ascii="Arial" w:hAnsi="Arial"/>
                <w:b/>
                <w:bCs/>
                <w:color w:val="00000A"/>
                <w:sz w:val="20"/>
                <w:szCs w:val="20"/>
                <w:u w:color="FF0000"/>
              </w:rPr>
              <w:t>MIS COLEGAS</w:t>
            </w:r>
          </w:p>
        </w:tc>
      </w:tr>
      <w:tr w:rsidR="000C4F0F" w:rsidRPr="00981206" w14:paraId="49B57D9E" w14:textId="77777777" w:rsidTr="008821B2">
        <w:trPr>
          <w:trHeight w:val="242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0183A9F3" w14:textId="77777777" w:rsidR="000C4F0F" w:rsidRPr="0040082B" w:rsidRDefault="000C4F0F" w:rsidP="000C4F0F">
            <w:pPr>
              <w:pStyle w:val="CuerpoD"/>
              <w:jc w:val="both"/>
            </w:pPr>
            <w:r w:rsidRPr="0040082B">
              <w:rPr>
                <w:rStyle w:val="Ninguno"/>
                <w:rFonts w:ascii="Helvetica" w:hAnsi="Helvetica"/>
                <w:color w:val="00000A"/>
                <w:sz w:val="20"/>
                <w:szCs w:val="20"/>
                <w:u w:color="00000A"/>
                <w:lang w:val="en-US"/>
              </w:rPr>
              <w:t xml:space="preserve">DESCRIPCIÓN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37B904B" w14:textId="77777777" w:rsidR="000C4F0F" w:rsidRDefault="000C4F0F" w:rsidP="000C4F0F">
            <w:pPr>
              <w:pStyle w:val="CuerpoA"/>
              <w:jc w:val="both"/>
              <w:rPr>
                <w:rStyle w:val="Ninguno"/>
                <w:rFonts w:ascii="Helvetica" w:eastAsia="Helvetica" w:hAnsi="Helvetica" w:cs="Helvetica"/>
                <w:color w:val="00000A"/>
                <w:sz w:val="20"/>
                <w:szCs w:val="20"/>
                <w:u w:color="FF0000"/>
                <w:lang w:val="es-ES_tradnl"/>
              </w:rPr>
            </w:pPr>
            <w:r>
              <w:rPr>
                <w:rFonts w:ascii="Helvetica" w:hAnsi="Helvetica"/>
                <w:color w:val="00000A"/>
                <w:sz w:val="20"/>
                <w:szCs w:val="20"/>
                <w:u w:color="00000A"/>
                <w:lang w:val="es-ES_tradnl"/>
              </w:rPr>
              <w:t xml:space="preserve">La persona concursante </w:t>
            </w:r>
            <w:r>
              <w:rPr>
                <w:rStyle w:val="Ninguno"/>
                <w:rFonts w:ascii="Helvetica" w:hAnsi="Helvetica"/>
                <w:color w:val="00000A"/>
                <w:sz w:val="20"/>
                <w:szCs w:val="20"/>
                <w:u w:color="FF0000"/>
                <w:lang w:val="es-ES_tradnl"/>
              </w:rPr>
              <w:t xml:space="preserve">tiene unos segundos para memorizar los rostros de </w:t>
            </w:r>
            <w:r>
              <w:rPr>
                <w:rStyle w:val="Ninguno"/>
                <w:rFonts w:ascii="Helvetica" w:hAnsi="Helvetica"/>
                <w:i/>
                <w:iCs/>
                <w:color w:val="00000A"/>
                <w:sz w:val="20"/>
                <w:szCs w:val="20"/>
                <w:u w:color="FF0000"/>
                <w:lang w:val="es-ES_tradnl"/>
              </w:rPr>
              <w:t>sus colegas</w:t>
            </w:r>
            <w:r>
              <w:rPr>
                <w:rStyle w:val="Ninguno"/>
                <w:rFonts w:ascii="Helvetica" w:hAnsi="Helvetica"/>
                <w:color w:val="00000A"/>
                <w:sz w:val="20"/>
                <w:szCs w:val="20"/>
                <w:u w:color="FF0000"/>
                <w:lang w:val="es-ES_tradnl"/>
              </w:rPr>
              <w:t>. A continuación, debe decidir si las imágenes que se le presentan pertenecen o no a su grupo.</w:t>
            </w:r>
          </w:p>
          <w:p w14:paraId="165B7C38" w14:textId="77777777" w:rsidR="000C4F0F" w:rsidRDefault="000C4F0F" w:rsidP="000C4F0F">
            <w:pPr>
              <w:pStyle w:val="CuerpoA"/>
              <w:jc w:val="both"/>
              <w:rPr>
                <w:rStyle w:val="Ninguno"/>
                <w:rFonts w:ascii="Helvetica" w:eastAsia="Helvetica" w:hAnsi="Helvetica" w:cs="Helvetica"/>
                <w:color w:val="00000A"/>
                <w:sz w:val="20"/>
                <w:szCs w:val="20"/>
                <w:u w:color="FF0000"/>
                <w:lang w:val="es-ES_tradnl"/>
              </w:rPr>
            </w:pPr>
          </w:p>
          <w:p w14:paraId="4EB92432" w14:textId="77777777" w:rsidR="000C4F0F" w:rsidRDefault="000C4F0F" w:rsidP="000C4F0F">
            <w:pPr>
              <w:pStyle w:val="CuerpoA"/>
              <w:jc w:val="both"/>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La prueba incluye cinco niveles de dificultad.</w:t>
            </w:r>
          </w:p>
          <w:p w14:paraId="2FAE6051" w14:textId="77777777" w:rsidR="000C4F0F" w:rsidRDefault="000C4F0F" w:rsidP="000C4F0F">
            <w:pPr>
              <w:pStyle w:val="CuerpoC"/>
              <w:jc w:val="both"/>
              <w:rPr>
                <w:rStyle w:val="Ninguno"/>
                <w:u w:color="FF0000"/>
              </w:rPr>
            </w:pPr>
            <w:r>
              <w:rPr>
                <w:rStyle w:val="Ninguno"/>
                <w:rFonts w:ascii="Helvetica" w:hAnsi="Helvetica"/>
                <w:sz w:val="20"/>
                <w:szCs w:val="20"/>
                <w:u w:color="000000"/>
              </w:rPr>
              <w:t>Se dispone de un máximo de 60 segundos para cada nivel.</w:t>
            </w:r>
          </w:p>
          <w:p w14:paraId="4FB1C836" w14:textId="77777777" w:rsidR="000C4F0F" w:rsidRDefault="000C4F0F" w:rsidP="000C4F0F">
            <w:pPr>
              <w:pStyle w:val="CuerpoA"/>
              <w:jc w:val="both"/>
              <w:rPr>
                <w:rStyle w:val="Ninguno"/>
                <w:rFonts w:ascii="Helvetica" w:eastAsia="Helvetica" w:hAnsi="Helvetica" w:cs="Helvetica"/>
                <w:color w:val="00000A"/>
                <w:sz w:val="20"/>
                <w:szCs w:val="20"/>
                <w:u w:color="FF0000"/>
                <w:lang w:val="es-ES_tradnl"/>
              </w:rPr>
            </w:pPr>
          </w:p>
          <w:p w14:paraId="725A8FB6" w14:textId="77777777" w:rsidR="000C4F0F" w:rsidRDefault="000C4F0F" w:rsidP="000C4F0F">
            <w:pPr>
              <w:pStyle w:val="CuerpoA"/>
              <w:jc w:val="both"/>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Entre cada nivel, aparece una pregunta con tres respuestas posibles.</w:t>
            </w:r>
          </w:p>
          <w:p w14:paraId="17483FFE" w14:textId="77777777" w:rsidR="000C4F0F" w:rsidRDefault="000C4F0F" w:rsidP="000C4F0F">
            <w:pPr>
              <w:pStyle w:val="CuerpoA"/>
              <w:jc w:val="both"/>
              <w:rPr>
                <w:rStyle w:val="Ninguno"/>
                <w:rFonts w:ascii="Helvetica" w:eastAsia="Helvetica" w:hAnsi="Helvetica" w:cs="Helvetica"/>
                <w:color w:val="00000A"/>
                <w:sz w:val="20"/>
                <w:szCs w:val="20"/>
                <w:u w:color="FF0000"/>
                <w:lang w:val="es-ES_tradnl"/>
              </w:rPr>
            </w:pPr>
          </w:p>
          <w:p w14:paraId="72F55B1E" w14:textId="49CBA4F3" w:rsidR="000C4F0F" w:rsidRPr="008F4484" w:rsidRDefault="000C4F0F" w:rsidP="000C4F0F">
            <w:pPr>
              <w:pStyle w:val="CuerpoD"/>
              <w:jc w:val="both"/>
            </w:pPr>
            <w:r>
              <w:rPr>
                <w:rStyle w:val="Ninguno"/>
                <w:rFonts w:ascii="Helvetica" w:hAnsi="Helvetica"/>
                <w:color w:val="00000A"/>
                <w:sz w:val="20"/>
                <w:szCs w:val="20"/>
                <w:u w:color="0D0D0D"/>
              </w:rPr>
              <w:t xml:space="preserve">Para superar un nivel la persona concursante debe acertar la foto y responder correctamente a </w:t>
            </w:r>
            <w:r>
              <w:rPr>
                <w:rStyle w:val="Ninguno"/>
                <w:rFonts w:ascii="Helvetica" w:hAnsi="Helvetica"/>
                <w:color w:val="00000A"/>
                <w:sz w:val="20"/>
                <w:szCs w:val="20"/>
              </w:rPr>
              <w:t>la pregunta. Si falla, finaliza la partida.</w:t>
            </w:r>
          </w:p>
        </w:tc>
      </w:tr>
      <w:tr w:rsidR="000C4F0F" w:rsidRPr="00981206" w14:paraId="32772627" w14:textId="77777777" w:rsidTr="008821B2">
        <w:trPr>
          <w:trHeight w:val="241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2A0E9A5" w14:textId="77777777" w:rsidR="000C4F0F" w:rsidRPr="0040082B" w:rsidRDefault="000C4F0F" w:rsidP="000C4F0F">
            <w:pPr>
              <w:pStyle w:val="CuerpoA"/>
              <w:jc w:val="both"/>
            </w:pPr>
            <w:r w:rsidRPr="0040082B">
              <w:rPr>
                <w:rStyle w:val="Ninguno"/>
                <w:rFonts w:ascii="Helvetica" w:hAnsi="Helvetica"/>
                <w:color w:val="00000A"/>
                <w:sz w:val="20"/>
                <w:szCs w:val="20"/>
                <w:u w:color="292929"/>
                <w:lang w:val="es-ES_tradnl"/>
              </w:rPr>
              <w:t>PUNTUACIÓN</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37C4C3F"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p>
          <w:p w14:paraId="0285F87D"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p>
          <w:p w14:paraId="689A8097"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Nivel 1 superado: 400 puntos + Bono tiempo: 100 puntos x (% tiempo no utilizado en el nivel 1).</w:t>
            </w:r>
          </w:p>
          <w:p w14:paraId="0A440F02"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Nivel 2 superado: 800 puntos + Bono tiempo: 200 puntos x (% tiempo no utilizado en el nivel 2).</w:t>
            </w:r>
          </w:p>
          <w:p w14:paraId="7000644A"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Nivel 3 superado: 1200 puntos + Bono tiempo: 300 puntos x (% tiempo no utilizado en el nivel 3).</w:t>
            </w:r>
          </w:p>
          <w:p w14:paraId="5A145D4C"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Nivel 4 superado: 1600 puntos + Bono tiempo: 400 puntos x (% tiempo no utilizado en el nivel 4).</w:t>
            </w:r>
          </w:p>
          <w:p w14:paraId="5A4C1489"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Nivel 5 superado: 2000 + Bono tiempo: 500 puntos x (% tiempo no utilizado en el nivel 5).</w:t>
            </w:r>
          </w:p>
          <w:p w14:paraId="33BCA323"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p>
          <w:p w14:paraId="66CB479C"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Ejemplo</w:t>
            </w:r>
          </w:p>
          <w:p w14:paraId="1F8719F8" w14:textId="77777777" w:rsidR="000C4F0F" w:rsidRDefault="000C4F0F" w:rsidP="000C4F0F">
            <w:pPr>
              <w:pStyle w:val="CuerpoA"/>
              <w:rPr>
                <w:rStyle w:val="Ninguno"/>
                <w:rFonts w:ascii="Helvetica" w:eastAsia="Helvetica" w:hAnsi="Helvetica" w:cs="Helvetica"/>
                <w:color w:val="00000A"/>
                <w:sz w:val="20"/>
                <w:szCs w:val="20"/>
                <w:u w:color="FF0000"/>
                <w:lang w:val="es-ES_tradnl"/>
              </w:rPr>
            </w:pPr>
            <w:r>
              <w:rPr>
                <w:rStyle w:val="Ninguno"/>
                <w:rFonts w:ascii="Helvetica" w:hAnsi="Helvetica"/>
                <w:color w:val="00000A"/>
                <w:sz w:val="20"/>
                <w:szCs w:val="20"/>
                <w:u w:color="FF0000"/>
                <w:lang w:val="es-ES_tradnl"/>
              </w:rPr>
              <w:t>Supera el Nivel 2 (acierta la foto en 15 segundos y acierta la pregunta), pero no consigue acertar la foto o falla a la pregunta del Nivel 3, obtiene una puntuación de:</w:t>
            </w:r>
          </w:p>
          <w:p w14:paraId="5BC1BCDC" w14:textId="1CFC00F5" w:rsidR="000C4F0F" w:rsidRPr="008F4484" w:rsidRDefault="000C4F0F" w:rsidP="000C4F0F">
            <w:pPr>
              <w:pStyle w:val="CuerpoC"/>
              <w:jc w:val="both"/>
            </w:pPr>
            <w:r>
              <w:rPr>
                <w:rStyle w:val="Ninguno"/>
                <w:rFonts w:ascii="Helvetica" w:hAnsi="Helvetica"/>
                <w:sz w:val="20"/>
                <w:szCs w:val="20"/>
                <w:u w:color="FF0000"/>
              </w:rPr>
              <w:t>(800 puntos) + (200 x 75%) = 950 puntos</w:t>
            </w:r>
          </w:p>
        </w:tc>
      </w:tr>
      <w:tr w:rsidR="001F2127" w:rsidRPr="0040082B" w14:paraId="2186DCD5" w14:textId="77777777" w:rsidTr="008821B2">
        <w:trPr>
          <w:trHeight w:val="1276"/>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1FFF8508" w14:textId="40A15F3F" w:rsidR="0047189C" w:rsidRDefault="0027290A">
            <w:pPr>
              <w:pStyle w:val="CuerpoA"/>
              <w:jc w:val="both"/>
              <w:rPr>
                <w:rStyle w:val="Ninguno"/>
                <w:rFonts w:ascii="Helvetica" w:eastAsia="Times New Roman" w:hAnsi="Helvetica" w:cs="Times New Roman"/>
                <w:color w:val="00000A"/>
                <w:sz w:val="20"/>
                <w:szCs w:val="20"/>
                <w:lang w:val="es-ES_tradnl"/>
              </w:rPr>
            </w:pPr>
            <w:r w:rsidRPr="0040082B">
              <w:rPr>
                <w:rStyle w:val="Ninguno"/>
                <w:rFonts w:ascii="Helvetica" w:eastAsia="Times New Roman" w:hAnsi="Helvetica" w:cs="Times New Roman"/>
                <w:color w:val="00000A"/>
                <w:sz w:val="20"/>
                <w:szCs w:val="20"/>
                <w:lang w:val="es-ES_tradnl"/>
              </w:rPr>
              <w:t>NOMBRE DE LA PRUEBA</w:t>
            </w:r>
          </w:p>
          <w:p w14:paraId="09CFC842" w14:textId="034253B0" w:rsidR="0047189C" w:rsidRDefault="0047189C" w:rsidP="0047189C">
            <w:pPr>
              <w:rPr>
                <w:lang w:val="es-ES_tradnl" w:eastAsia="es-ES"/>
              </w:rPr>
            </w:pPr>
          </w:p>
          <w:p w14:paraId="229133E6" w14:textId="3780B16F" w:rsidR="0047189C" w:rsidRDefault="0047189C" w:rsidP="0047189C">
            <w:pPr>
              <w:rPr>
                <w:lang w:val="es-ES_tradnl" w:eastAsia="es-ES"/>
              </w:rPr>
            </w:pPr>
          </w:p>
          <w:p w14:paraId="5F23C69D" w14:textId="7A876653" w:rsidR="0047189C" w:rsidRDefault="0047189C" w:rsidP="0047189C">
            <w:pPr>
              <w:rPr>
                <w:lang w:val="es-ES_tradnl" w:eastAsia="es-ES"/>
              </w:rPr>
            </w:pPr>
          </w:p>
          <w:p w14:paraId="376D7092" w14:textId="7C845299" w:rsidR="0047189C" w:rsidRDefault="0047189C" w:rsidP="0047189C">
            <w:pPr>
              <w:rPr>
                <w:lang w:val="es-ES_tradnl" w:eastAsia="es-ES"/>
              </w:rPr>
            </w:pPr>
          </w:p>
          <w:p w14:paraId="7B61B54F" w14:textId="77777777" w:rsidR="001F2127" w:rsidRPr="0047189C" w:rsidRDefault="001F2127" w:rsidP="0047189C">
            <w:pPr>
              <w:rPr>
                <w:lang w:val="es-ES_tradnl" w:eastAsia="es-ES"/>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89F35BC" w14:textId="77777777" w:rsidR="001F2127" w:rsidRPr="008F4484" w:rsidRDefault="001F2127">
            <w:pPr>
              <w:pStyle w:val="CuerpoC"/>
              <w:jc w:val="both"/>
              <w:rPr>
                <w:rStyle w:val="Ninguno"/>
                <w:rFonts w:ascii="Helvetica" w:hAnsi="Helvetica"/>
                <w:sz w:val="20"/>
                <w:szCs w:val="20"/>
                <w:u w:color="000000"/>
              </w:rPr>
            </w:pPr>
          </w:p>
          <w:p w14:paraId="7EDD3F1D" w14:textId="77777777" w:rsidR="001F2127" w:rsidRPr="008F4484" w:rsidRDefault="001F2127" w:rsidP="00774F6C">
            <w:pPr>
              <w:pStyle w:val="CuerpoC"/>
              <w:jc w:val="center"/>
              <w:rPr>
                <w:rStyle w:val="Ninguno"/>
                <w:rFonts w:ascii="Helvetica" w:hAnsi="Helvetica"/>
                <w:b/>
                <w:sz w:val="20"/>
                <w:szCs w:val="20"/>
                <w:u w:color="000000"/>
              </w:rPr>
            </w:pPr>
          </w:p>
          <w:p w14:paraId="79C4FC20" w14:textId="77777777" w:rsidR="001F2127" w:rsidRPr="008F4484" w:rsidRDefault="001F2127" w:rsidP="00774F6C">
            <w:pPr>
              <w:pStyle w:val="CuerpoC"/>
              <w:jc w:val="center"/>
              <w:rPr>
                <w:rStyle w:val="Ninguno"/>
                <w:rFonts w:ascii="Helvetica" w:hAnsi="Helvetica"/>
                <w:b/>
                <w:sz w:val="20"/>
                <w:szCs w:val="20"/>
                <w:u w:color="000000"/>
              </w:rPr>
            </w:pPr>
          </w:p>
          <w:p w14:paraId="15095176" w14:textId="77777777" w:rsidR="001F2127" w:rsidRPr="008F4484" w:rsidRDefault="0027290A" w:rsidP="00774F6C">
            <w:pPr>
              <w:pStyle w:val="CuerpoC"/>
              <w:jc w:val="center"/>
              <w:rPr>
                <w:rStyle w:val="Ninguno"/>
                <w:rFonts w:ascii="Helvetica" w:hAnsi="Helvetica"/>
                <w:sz w:val="20"/>
                <w:szCs w:val="20"/>
                <w:u w:color="000000"/>
              </w:rPr>
            </w:pPr>
            <w:r w:rsidRPr="008F4484">
              <w:rPr>
                <w:rStyle w:val="Ninguno"/>
                <w:rFonts w:ascii="Helvetica" w:hAnsi="Helvetica"/>
                <w:b/>
                <w:sz w:val="20"/>
                <w:szCs w:val="20"/>
                <w:u w:color="000000"/>
              </w:rPr>
              <w:t>ABRE EL CANDADO</w:t>
            </w:r>
          </w:p>
        </w:tc>
      </w:tr>
      <w:tr w:rsidR="001F2127" w:rsidRPr="00981206" w14:paraId="152594A3" w14:textId="77777777" w:rsidTr="008821B2">
        <w:trPr>
          <w:trHeight w:val="222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DD29D5D" w14:textId="77777777" w:rsidR="001F2127" w:rsidRPr="0006392F" w:rsidRDefault="0027290A">
            <w:pPr>
              <w:pStyle w:val="CuerpoA"/>
              <w:jc w:val="both"/>
              <w:rPr>
                <w:rStyle w:val="Ninguno"/>
                <w:rFonts w:ascii="Helvetica" w:eastAsia="Times New Roman" w:hAnsi="Helvetica" w:cs="Times New Roman"/>
                <w:color w:val="00000A"/>
                <w:sz w:val="20"/>
                <w:szCs w:val="20"/>
                <w:lang w:val="es-ES_tradnl"/>
              </w:rPr>
            </w:pPr>
            <w:r w:rsidRPr="0040082B">
              <w:rPr>
                <w:rStyle w:val="Ninguno"/>
                <w:rFonts w:ascii="Helvetica" w:eastAsia="Times New Roman" w:hAnsi="Helvetica" w:cs="Times New Roman"/>
                <w:color w:val="00000A"/>
                <w:sz w:val="20"/>
                <w:szCs w:val="20"/>
                <w:lang w:val="es-ES_tradnl"/>
              </w:rPr>
              <w:t xml:space="preserve">DESCRIPCIÓN </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3EBC54A" w14:textId="7789CB9D" w:rsidR="001F2127" w:rsidRPr="008F4484" w:rsidRDefault="004D53CC">
            <w:pPr>
              <w:pStyle w:val="Cuerpo"/>
              <w:jc w:val="both"/>
              <w:rPr>
                <w:rStyle w:val="Ninguno"/>
                <w:rFonts w:ascii="Helvetica" w:eastAsia="Times New Roman" w:hAnsi="Helvetica" w:cs="Times New Roman"/>
                <w:color w:val="00000A"/>
                <w:sz w:val="20"/>
                <w:szCs w:val="20"/>
                <w:lang w:val="es-ES_tradnl"/>
              </w:rPr>
            </w:pPr>
            <w:r w:rsidRPr="008F4484">
              <w:rPr>
                <w:rStyle w:val="Ninguno"/>
                <w:rFonts w:ascii="Helvetica" w:eastAsia="Times New Roman" w:hAnsi="Helvetica" w:cs="Times New Roman"/>
                <w:color w:val="00000A"/>
                <w:sz w:val="20"/>
                <w:szCs w:val="20"/>
                <w:lang w:val="es-ES_tradnl"/>
              </w:rPr>
              <w:t>La persona concursante</w:t>
            </w:r>
            <w:r w:rsidR="0027290A" w:rsidRPr="008F4484">
              <w:rPr>
                <w:rStyle w:val="Ninguno"/>
                <w:rFonts w:ascii="Helvetica" w:eastAsia="Times New Roman" w:hAnsi="Helvetica" w:cs="Times New Roman"/>
                <w:color w:val="00000A"/>
                <w:sz w:val="20"/>
                <w:szCs w:val="20"/>
                <w:lang w:val="es-ES_tradnl"/>
              </w:rPr>
              <w:t xml:space="preserve"> debe adivinar el código secreto que abre un candado, compuesto por 3 números del 0 al 9.</w:t>
            </w:r>
          </w:p>
          <w:p w14:paraId="26FC6CD2" w14:textId="7C553527" w:rsidR="001F2127" w:rsidRPr="008F4484" w:rsidRDefault="0027290A">
            <w:pPr>
              <w:pStyle w:val="Cuerpo"/>
              <w:jc w:val="both"/>
              <w:rPr>
                <w:rStyle w:val="Ninguno"/>
                <w:rFonts w:ascii="Helvetica" w:eastAsia="Times New Roman" w:hAnsi="Helvetica" w:cs="Times New Roman"/>
                <w:color w:val="00000A"/>
                <w:sz w:val="20"/>
                <w:szCs w:val="20"/>
                <w:lang w:val="es-ES_tradnl"/>
              </w:rPr>
            </w:pPr>
            <w:r w:rsidRPr="008F4484">
              <w:rPr>
                <w:rStyle w:val="Ninguno"/>
                <w:rFonts w:ascii="Helvetica" w:eastAsia="Times New Roman" w:hAnsi="Helvetica" w:cs="Times New Roman"/>
                <w:color w:val="00000A"/>
                <w:sz w:val="20"/>
                <w:szCs w:val="20"/>
                <w:lang w:val="es-ES_tradnl"/>
              </w:rPr>
              <w:t xml:space="preserve">Para adivinar el código puede abrir hasta 5 pistas. Para descubrir una pista, </w:t>
            </w:r>
            <w:r w:rsidR="00FF78BB" w:rsidRPr="008F4484">
              <w:rPr>
                <w:rStyle w:val="Ninguno"/>
                <w:rFonts w:ascii="Helvetica" w:eastAsia="Times New Roman" w:hAnsi="Helvetica" w:cs="Times New Roman"/>
                <w:color w:val="00000A"/>
                <w:sz w:val="20"/>
                <w:szCs w:val="20"/>
                <w:lang w:val="es-ES_tradnl"/>
              </w:rPr>
              <w:t>l</w:t>
            </w:r>
            <w:r w:rsidR="004D53CC" w:rsidRPr="008F4484">
              <w:rPr>
                <w:rStyle w:val="Ninguno"/>
                <w:rFonts w:ascii="Helvetica" w:eastAsia="Times New Roman" w:hAnsi="Helvetica" w:cs="Times New Roman"/>
                <w:color w:val="00000A"/>
                <w:sz w:val="20"/>
                <w:szCs w:val="20"/>
                <w:lang w:val="es-ES_tradnl"/>
              </w:rPr>
              <w:t>a persona concursante</w:t>
            </w:r>
            <w:r w:rsidRPr="008F4484">
              <w:rPr>
                <w:rStyle w:val="Ninguno"/>
                <w:rFonts w:ascii="Helvetica" w:eastAsia="Times New Roman" w:hAnsi="Helvetica" w:cs="Times New Roman"/>
                <w:color w:val="00000A"/>
                <w:sz w:val="20"/>
                <w:szCs w:val="20"/>
                <w:lang w:val="es-ES_tradnl"/>
              </w:rPr>
              <w:t xml:space="preserve"> debe acertar una pregunta. </w:t>
            </w:r>
          </w:p>
          <w:p w14:paraId="3CE76BF6" w14:textId="6BE50164" w:rsidR="001F2127" w:rsidRPr="008F4484" w:rsidRDefault="004D53CC">
            <w:pPr>
              <w:pStyle w:val="Cuerpo"/>
              <w:jc w:val="both"/>
              <w:rPr>
                <w:rStyle w:val="Ninguno"/>
                <w:rFonts w:ascii="Helvetica" w:eastAsia="Times New Roman" w:hAnsi="Helvetica" w:cs="Times New Roman"/>
                <w:color w:val="00000A"/>
                <w:sz w:val="20"/>
                <w:szCs w:val="20"/>
                <w:lang w:val="es-ES_tradnl"/>
              </w:rPr>
            </w:pPr>
            <w:r w:rsidRPr="008F4484">
              <w:rPr>
                <w:rStyle w:val="Ninguno"/>
                <w:rFonts w:ascii="Helvetica" w:eastAsia="Times New Roman" w:hAnsi="Helvetica" w:cs="Times New Roman"/>
                <w:color w:val="00000A"/>
                <w:sz w:val="20"/>
                <w:szCs w:val="20"/>
                <w:lang w:val="es-ES_tradnl"/>
              </w:rPr>
              <w:t>La persona concursante</w:t>
            </w:r>
            <w:r w:rsidR="0027290A" w:rsidRPr="008F4484">
              <w:rPr>
                <w:rStyle w:val="Ninguno"/>
                <w:rFonts w:ascii="Helvetica" w:eastAsia="Times New Roman" w:hAnsi="Helvetica" w:cs="Times New Roman"/>
                <w:color w:val="00000A"/>
                <w:sz w:val="20"/>
                <w:szCs w:val="20"/>
                <w:lang w:val="es-ES_tradnl"/>
              </w:rPr>
              <w:t xml:space="preserve"> puede descubrir directamente un número. En este caso, también debe acertar una pregunta. Se puede descubrir de esta forma un máximo de 2 números.</w:t>
            </w:r>
          </w:p>
        </w:tc>
      </w:tr>
      <w:tr w:rsidR="001F2127" w:rsidRPr="00981206" w14:paraId="15391A14" w14:textId="77777777" w:rsidTr="008821B2">
        <w:trPr>
          <w:trHeight w:val="2220"/>
        </w:trPr>
        <w:tc>
          <w:tcPr>
            <w:tcW w:w="297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DC3E3A4" w14:textId="77777777" w:rsidR="001F2127" w:rsidRPr="0006392F" w:rsidRDefault="0027290A">
            <w:pPr>
              <w:pStyle w:val="CuerpoA"/>
              <w:jc w:val="both"/>
              <w:rPr>
                <w:rStyle w:val="Ninguno"/>
                <w:rFonts w:ascii="Helvetica" w:eastAsia="Times New Roman" w:hAnsi="Helvetica" w:cs="Times New Roman"/>
                <w:color w:val="00000A"/>
                <w:sz w:val="20"/>
                <w:szCs w:val="20"/>
                <w:lang w:val="es-ES_tradnl"/>
              </w:rPr>
            </w:pPr>
            <w:r w:rsidRPr="0040082B">
              <w:rPr>
                <w:rStyle w:val="Ninguno"/>
                <w:rFonts w:ascii="Helvetica" w:eastAsia="Times New Roman" w:hAnsi="Helvetica" w:cs="Times New Roman"/>
                <w:color w:val="00000A"/>
                <w:sz w:val="20"/>
                <w:szCs w:val="20"/>
                <w:lang w:val="es-ES_tradnl"/>
              </w:rPr>
              <w:t>PUNTUACIÓN</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F00EDC9" w14:textId="77777777" w:rsidR="001F2127" w:rsidRPr="008F4484" w:rsidRDefault="0027290A">
            <w:pPr>
              <w:pStyle w:val="Cuerpo"/>
              <w:jc w:val="both"/>
              <w:rPr>
                <w:rStyle w:val="Ninguno"/>
                <w:rFonts w:ascii="Helvetica" w:eastAsia="Times New Roman" w:hAnsi="Helvetica" w:cs="Times New Roman"/>
                <w:color w:val="00000A"/>
                <w:sz w:val="20"/>
                <w:szCs w:val="20"/>
                <w:lang w:val="es-ES_tradnl"/>
              </w:rPr>
            </w:pPr>
            <w:r w:rsidRPr="008F4484">
              <w:rPr>
                <w:rStyle w:val="Ninguno"/>
                <w:rFonts w:ascii="Helvetica" w:eastAsia="Times New Roman" w:hAnsi="Helvetica" w:cs="Times New Roman"/>
                <w:color w:val="00000A"/>
                <w:sz w:val="20"/>
                <w:szCs w:val="20"/>
                <w:lang w:val="es-ES_tradnl"/>
              </w:rPr>
              <w:t>Para puntuar es necesario adivinar el código secreto.</w:t>
            </w:r>
          </w:p>
          <w:p w14:paraId="21AEFE61" w14:textId="4B734CA4" w:rsidR="001F2127" w:rsidRPr="008F4484" w:rsidRDefault="004D53CC">
            <w:pPr>
              <w:pStyle w:val="Cuerpo"/>
              <w:jc w:val="both"/>
              <w:rPr>
                <w:rStyle w:val="Ninguno"/>
                <w:rFonts w:ascii="Helvetica" w:eastAsia="Times New Roman" w:hAnsi="Helvetica" w:cs="Times New Roman"/>
                <w:color w:val="00000A"/>
                <w:sz w:val="20"/>
                <w:szCs w:val="20"/>
                <w:lang w:val="es-ES_tradnl"/>
              </w:rPr>
            </w:pPr>
            <w:r w:rsidRPr="008F4484">
              <w:rPr>
                <w:rStyle w:val="Ninguno"/>
                <w:rFonts w:ascii="Helvetica" w:eastAsia="Times New Roman" w:hAnsi="Helvetica" w:cs="Times New Roman"/>
                <w:color w:val="00000A"/>
                <w:sz w:val="20"/>
                <w:szCs w:val="20"/>
                <w:lang w:val="es-ES_tradnl"/>
              </w:rPr>
              <w:t>La persona concursante</w:t>
            </w:r>
            <w:r w:rsidR="0027290A" w:rsidRPr="008F4484">
              <w:rPr>
                <w:rStyle w:val="Ninguno"/>
                <w:rFonts w:ascii="Helvetica" w:eastAsia="Times New Roman" w:hAnsi="Helvetica" w:cs="Times New Roman"/>
                <w:color w:val="00000A"/>
                <w:sz w:val="20"/>
                <w:szCs w:val="20"/>
                <w:lang w:val="es-ES_tradnl"/>
              </w:rPr>
              <w:t xml:space="preserve"> empieza la prueba con 2500 puntos</w:t>
            </w:r>
          </w:p>
          <w:p w14:paraId="51619838" w14:textId="77777777" w:rsidR="001F2127" w:rsidRPr="008F4484" w:rsidRDefault="001F2127">
            <w:pPr>
              <w:pStyle w:val="Cuerpo"/>
              <w:jc w:val="both"/>
              <w:rPr>
                <w:rStyle w:val="Ninguno"/>
                <w:rFonts w:ascii="Helvetica" w:eastAsia="Times New Roman" w:hAnsi="Helvetica" w:cs="Times New Roman"/>
                <w:color w:val="00000A"/>
                <w:sz w:val="20"/>
                <w:szCs w:val="20"/>
                <w:lang w:val="es-ES_tradnl"/>
              </w:rPr>
            </w:pPr>
          </w:p>
          <w:p w14:paraId="2819730A" w14:textId="21501E66" w:rsidR="001F2127" w:rsidRPr="008F4484" w:rsidRDefault="0027290A">
            <w:pPr>
              <w:pStyle w:val="Cuerpo"/>
              <w:numPr>
                <w:ilvl w:val="0"/>
                <w:numId w:val="20"/>
              </w:numPr>
              <w:jc w:val="both"/>
              <w:rPr>
                <w:rStyle w:val="Ninguno"/>
                <w:rFonts w:eastAsia="Times New Roman" w:cs="Times New Roman"/>
                <w:lang w:val="es-ES"/>
              </w:rPr>
            </w:pPr>
            <w:r w:rsidRPr="008F4484">
              <w:rPr>
                <w:rStyle w:val="Ninguno"/>
                <w:rFonts w:ascii="Helvetica" w:eastAsia="Times New Roman" w:hAnsi="Helvetica" w:cs="Times New Roman"/>
                <w:color w:val="00000A"/>
                <w:sz w:val="20"/>
                <w:szCs w:val="20"/>
                <w:lang w:val="es-ES_tradnl"/>
              </w:rPr>
              <w:t xml:space="preserve">Cada vez que </w:t>
            </w:r>
            <w:r w:rsidR="00FF78BB" w:rsidRPr="008F4484">
              <w:rPr>
                <w:rStyle w:val="Ninguno"/>
                <w:rFonts w:ascii="Helvetica" w:eastAsia="Times New Roman" w:hAnsi="Helvetica" w:cs="Times New Roman"/>
                <w:color w:val="00000A"/>
                <w:sz w:val="20"/>
                <w:szCs w:val="20"/>
                <w:lang w:val="es-ES_tradnl"/>
              </w:rPr>
              <w:t>l</w:t>
            </w:r>
            <w:r w:rsidR="004D53CC" w:rsidRPr="008F4484">
              <w:rPr>
                <w:rStyle w:val="Ninguno"/>
                <w:rFonts w:ascii="Helvetica" w:eastAsia="Times New Roman" w:hAnsi="Helvetica" w:cs="Times New Roman"/>
                <w:color w:val="00000A"/>
                <w:sz w:val="20"/>
                <w:szCs w:val="20"/>
                <w:lang w:val="es-ES_tradnl"/>
              </w:rPr>
              <w:t>a persona concursante</w:t>
            </w:r>
            <w:r w:rsidRPr="008F4484">
              <w:rPr>
                <w:rStyle w:val="Ninguno"/>
                <w:rFonts w:ascii="Helvetica" w:eastAsia="Times New Roman" w:hAnsi="Helvetica" w:cs="Times New Roman"/>
                <w:color w:val="00000A"/>
                <w:sz w:val="20"/>
                <w:szCs w:val="20"/>
                <w:lang w:val="es-ES_tradnl"/>
              </w:rPr>
              <w:t xml:space="preserve"> descubre directamente un número, pierde 1000 puntos.</w:t>
            </w:r>
          </w:p>
          <w:p w14:paraId="735F002D" w14:textId="19AAFB56" w:rsidR="001F2127" w:rsidRPr="008F4484" w:rsidRDefault="0027290A">
            <w:pPr>
              <w:pStyle w:val="Cuerpo"/>
              <w:numPr>
                <w:ilvl w:val="0"/>
                <w:numId w:val="20"/>
              </w:numPr>
              <w:jc w:val="both"/>
              <w:rPr>
                <w:rStyle w:val="Ninguno"/>
                <w:rFonts w:eastAsia="Times New Roman" w:cs="Times New Roman"/>
                <w:lang w:val="es-ES"/>
              </w:rPr>
            </w:pPr>
            <w:r w:rsidRPr="008F4484">
              <w:rPr>
                <w:rStyle w:val="Ninguno"/>
                <w:rFonts w:ascii="Helvetica" w:eastAsia="Times New Roman" w:hAnsi="Helvetica" w:cs="Times New Roman"/>
                <w:color w:val="00000A"/>
                <w:sz w:val="20"/>
                <w:szCs w:val="20"/>
                <w:lang w:val="es-ES_tradnl"/>
              </w:rPr>
              <w:t xml:space="preserve">Cada vez que </w:t>
            </w:r>
            <w:r w:rsidR="00FF78BB" w:rsidRPr="008F4484">
              <w:rPr>
                <w:rStyle w:val="Ninguno"/>
                <w:rFonts w:ascii="Helvetica" w:eastAsia="Times New Roman" w:hAnsi="Helvetica" w:cs="Times New Roman"/>
                <w:color w:val="00000A"/>
                <w:sz w:val="20"/>
                <w:szCs w:val="20"/>
                <w:lang w:val="es-ES_tradnl"/>
              </w:rPr>
              <w:t>l</w:t>
            </w:r>
            <w:r w:rsidR="004D53CC" w:rsidRPr="008F4484">
              <w:rPr>
                <w:rStyle w:val="Ninguno"/>
                <w:rFonts w:ascii="Helvetica" w:eastAsia="Times New Roman" w:hAnsi="Helvetica" w:cs="Times New Roman"/>
                <w:color w:val="00000A"/>
                <w:sz w:val="20"/>
                <w:szCs w:val="20"/>
                <w:lang w:val="es-ES_tradnl"/>
              </w:rPr>
              <w:t>a persona concursante</w:t>
            </w:r>
            <w:r w:rsidRPr="008F4484">
              <w:rPr>
                <w:rStyle w:val="Ninguno"/>
                <w:rFonts w:ascii="Helvetica" w:eastAsia="Times New Roman" w:hAnsi="Helvetica" w:cs="Times New Roman"/>
                <w:color w:val="00000A"/>
                <w:sz w:val="20"/>
                <w:szCs w:val="20"/>
                <w:lang w:val="es-ES_tradnl"/>
              </w:rPr>
              <w:t xml:space="preserve"> abre una pista pierde 200 puntos</w:t>
            </w:r>
          </w:p>
          <w:p w14:paraId="1E96AB5F" w14:textId="4F78C245" w:rsidR="001F2127" w:rsidRPr="008F4484" w:rsidRDefault="0027290A">
            <w:pPr>
              <w:pStyle w:val="Cuerpo"/>
              <w:numPr>
                <w:ilvl w:val="0"/>
                <w:numId w:val="20"/>
              </w:numPr>
              <w:jc w:val="both"/>
              <w:rPr>
                <w:rStyle w:val="Ninguno"/>
                <w:rFonts w:eastAsia="Times New Roman" w:cs="Times New Roman"/>
                <w:lang w:val="es-ES"/>
              </w:rPr>
            </w:pPr>
            <w:r w:rsidRPr="008F4484">
              <w:rPr>
                <w:rStyle w:val="Ninguno"/>
                <w:rFonts w:ascii="Helvetica" w:eastAsia="Times New Roman" w:hAnsi="Helvetica" w:cs="Times New Roman"/>
                <w:color w:val="00000A"/>
                <w:sz w:val="20"/>
                <w:szCs w:val="20"/>
                <w:lang w:val="es-ES_tradnl"/>
              </w:rPr>
              <w:t xml:space="preserve">A partir del segundo intento, cada vez que </w:t>
            </w:r>
            <w:r w:rsidR="004D53CC" w:rsidRPr="008F4484">
              <w:rPr>
                <w:rStyle w:val="Ninguno"/>
                <w:rFonts w:ascii="Helvetica" w:eastAsia="Times New Roman" w:hAnsi="Helvetica" w:cs="Times New Roman"/>
                <w:color w:val="00000A"/>
                <w:sz w:val="20"/>
                <w:szCs w:val="20"/>
                <w:lang w:val="es-ES_tradnl"/>
              </w:rPr>
              <w:t>La persona concursante</w:t>
            </w:r>
            <w:r w:rsidRPr="008F4484">
              <w:rPr>
                <w:rStyle w:val="Ninguno"/>
                <w:rFonts w:ascii="Helvetica" w:eastAsia="Times New Roman" w:hAnsi="Helvetica" w:cs="Times New Roman"/>
                <w:color w:val="00000A"/>
                <w:sz w:val="20"/>
                <w:szCs w:val="20"/>
                <w:lang w:val="es-ES_tradnl"/>
              </w:rPr>
              <w:t xml:space="preserve"> introduce un código y valida su selección, pierde 300 puntos. </w:t>
            </w:r>
          </w:p>
        </w:tc>
      </w:tr>
    </w:tbl>
    <w:p w14:paraId="4AAA3E71" w14:textId="77777777" w:rsidR="001F2127" w:rsidRPr="0006392F" w:rsidRDefault="001F2127">
      <w:pPr>
        <w:pStyle w:val="CuerpoA"/>
        <w:widowControl w:val="0"/>
        <w:ind w:left="648" w:hanging="648"/>
        <w:jc w:val="both"/>
        <w:rPr>
          <w:rStyle w:val="Ninguno"/>
          <w:rFonts w:ascii="Helvetica" w:eastAsia="Helvetica" w:hAnsi="Helvetica" w:cs="Helvetica"/>
          <w:b/>
          <w:bCs/>
          <w:color w:val="00000A"/>
          <w:sz w:val="20"/>
          <w:szCs w:val="20"/>
          <w:u w:color="00000A"/>
          <w:lang w:val="es-ES_tradnl"/>
        </w:rPr>
      </w:pPr>
    </w:p>
    <w:p w14:paraId="72A58C8C" w14:textId="77777777" w:rsidR="001F2127" w:rsidRPr="0040082B" w:rsidRDefault="001F2127">
      <w:pPr>
        <w:pStyle w:val="CuerpoA"/>
        <w:widowControl w:val="0"/>
        <w:ind w:left="432" w:hanging="432"/>
        <w:rPr>
          <w:rStyle w:val="Ninguno"/>
          <w:rFonts w:ascii="Helvetica" w:eastAsia="Helvetica" w:hAnsi="Helvetica" w:cs="Helvetica"/>
          <w:b/>
          <w:bCs/>
          <w:color w:val="00000A"/>
          <w:sz w:val="20"/>
          <w:szCs w:val="20"/>
          <w:u w:color="00000A"/>
          <w:lang w:val="es-ES_tradnl"/>
        </w:rPr>
      </w:pPr>
    </w:p>
    <w:p w14:paraId="3EE448AD" w14:textId="77777777" w:rsidR="001F2127" w:rsidRPr="0040082B" w:rsidRDefault="0027290A">
      <w:pPr>
        <w:pStyle w:val="CuerpoA"/>
        <w:jc w:val="both"/>
        <w:rPr>
          <w:rStyle w:val="Ninguno"/>
          <w:rFonts w:ascii="Helvetica" w:eastAsia="Helvetica" w:hAnsi="Helvetica" w:cs="Helvetica"/>
          <w:b/>
          <w:bCs/>
          <w:color w:val="00000A"/>
          <w:sz w:val="20"/>
          <w:szCs w:val="20"/>
          <w:u w:color="00000A"/>
          <w:lang w:val="es-ES_tradnl"/>
        </w:rPr>
      </w:pPr>
      <w:r w:rsidRPr="0040082B">
        <w:rPr>
          <w:rStyle w:val="Ninguno"/>
          <w:rFonts w:ascii="Helvetica" w:hAnsi="Helvetica"/>
          <w:b/>
          <w:bCs/>
          <w:color w:val="00000A"/>
          <w:sz w:val="20"/>
          <w:szCs w:val="20"/>
          <w:u w:color="00000A"/>
          <w:lang w:val="es-ES_tradnl"/>
        </w:rPr>
        <w:t xml:space="preserve">4.4. Diploma acreditativo </w:t>
      </w:r>
    </w:p>
    <w:p w14:paraId="56C4FAC0"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5DD472C9"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Todas las personas concursantes que completen y hayan puntuado en las diez pruebas obtienen un diploma acreditativo, que se puede descargar directamente de la propia plataforma.</w:t>
      </w:r>
    </w:p>
    <w:p w14:paraId="3A447D75"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708DD5AE" w14:textId="77777777" w:rsidR="001F2127" w:rsidRPr="0040082B" w:rsidRDefault="0027290A">
      <w:pPr>
        <w:pStyle w:val="CuerpoA"/>
        <w:jc w:val="both"/>
        <w:rPr>
          <w:rStyle w:val="Ninguno"/>
          <w:rFonts w:ascii="Helvetica" w:eastAsia="Helvetica" w:hAnsi="Helvetica" w:cs="Helvetica"/>
          <w:b/>
          <w:bCs/>
          <w:color w:val="00000A"/>
          <w:sz w:val="20"/>
          <w:szCs w:val="20"/>
          <w:u w:color="00000A"/>
          <w:lang w:val="es-ES_tradnl"/>
        </w:rPr>
      </w:pPr>
      <w:r w:rsidRPr="0040082B">
        <w:rPr>
          <w:rStyle w:val="Ninguno"/>
          <w:rFonts w:ascii="Helvetica" w:hAnsi="Helvetica"/>
          <w:b/>
          <w:bCs/>
          <w:color w:val="00000A"/>
          <w:sz w:val="20"/>
          <w:szCs w:val="20"/>
          <w:u w:color="00000A"/>
          <w:lang w:val="es-ES_tradnl"/>
        </w:rPr>
        <w:t>4.5 Acceso a las pruebas fuera de las fechas del concurso</w:t>
      </w:r>
    </w:p>
    <w:p w14:paraId="0C4B6ECC" w14:textId="5900C2AA" w:rsidR="001F2127" w:rsidRPr="0040082B" w:rsidRDefault="0027290A">
      <w:pPr>
        <w:pStyle w:val="CuerpoA"/>
        <w:jc w:val="both"/>
        <w:rPr>
          <w:rStyle w:val="Ninguno"/>
          <w:rFonts w:ascii="Helvetica" w:eastAsia="Helvetica" w:hAnsi="Helvetica" w:cs="Helvetica"/>
          <w:color w:val="00000A"/>
          <w:sz w:val="20"/>
          <w:szCs w:val="20"/>
          <w:u w:color="FF0000"/>
          <w:lang w:val="es-ES_tradnl"/>
        </w:rPr>
      </w:pPr>
      <w:r w:rsidRPr="008F4484">
        <w:rPr>
          <w:rStyle w:val="Ninguno"/>
          <w:rFonts w:ascii="Helvetica" w:hAnsi="Helvetica"/>
          <w:color w:val="00000A"/>
          <w:sz w:val="20"/>
          <w:szCs w:val="20"/>
          <w:u w:color="00000A"/>
          <w:lang w:val="es-ES_tradnl"/>
        </w:rPr>
        <w:t xml:space="preserve">(Accesible desde el </w:t>
      </w:r>
      <w:r w:rsidR="008F4484">
        <w:rPr>
          <w:rStyle w:val="Ninguno"/>
          <w:rFonts w:ascii="Helvetica" w:hAnsi="Helvetica"/>
          <w:color w:val="00000A"/>
          <w:sz w:val="20"/>
          <w:szCs w:val="20"/>
          <w:u w:color="FF0000"/>
          <w:lang w:val="es-ES_tradnl"/>
        </w:rPr>
        <w:t>28</w:t>
      </w:r>
      <w:r w:rsidR="00C85A7A" w:rsidRPr="008F4484">
        <w:rPr>
          <w:rStyle w:val="Ninguno"/>
          <w:rFonts w:ascii="Helvetica" w:hAnsi="Helvetica"/>
          <w:color w:val="00000A"/>
          <w:sz w:val="20"/>
          <w:szCs w:val="20"/>
          <w:u w:color="FF0000"/>
          <w:lang w:val="es-ES_tradnl"/>
        </w:rPr>
        <w:t xml:space="preserve"> de marzo de 2023</w:t>
      </w:r>
      <w:r w:rsidRPr="008F4484">
        <w:rPr>
          <w:rStyle w:val="Ninguno"/>
          <w:rFonts w:ascii="Helvetica" w:hAnsi="Helvetica"/>
          <w:color w:val="00000A"/>
          <w:sz w:val="20"/>
          <w:szCs w:val="20"/>
          <w:u w:color="FF0000"/>
          <w:lang w:val="es-ES_tradnl"/>
        </w:rPr>
        <w:t xml:space="preserve"> hasta el comienzo de la siguiente edición de Consumópolis)</w:t>
      </w:r>
    </w:p>
    <w:p w14:paraId="44E641E1" w14:textId="77777777" w:rsidR="001F2127" w:rsidRPr="0040082B" w:rsidRDefault="001F2127">
      <w:pPr>
        <w:pStyle w:val="CuerpoA"/>
        <w:jc w:val="both"/>
        <w:rPr>
          <w:rStyle w:val="Ninguno"/>
          <w:rFonts w:ascii="Helvetica" w:eastAsia="Helvetica" w:hAnsi="Helvetica" w:cs="Helvetica"/>
          <w:color w:val="00000A"/>
          <w:sz w:val="20"/>
          <w:szCs w:val="20"/>
          <w:u w:color="FF0000"/>
          <w:lang w:val="es-ES_tradnl"/>
        </w:rPr>
      </w:pPr>
    </w:p>
    <w:p w14:paraId="507A304D" w14:textId="77777777" w:rsidR="001F2127" w:rsidRPr="0040082B" w:rsidRDefault="0027290A">
      <w:pPr>
        <w:pStyle w:val="CuerpoA"/>
        <w:jc w:val="both"/>
        <w:rPr>
          <w:rStyle w:val="Ninguno"/>
          <w:color w:val="00000A"/>
          <w:u w:color="00000A"/>
          <w:lang w:val="es-ES_tradnl"/>
        </w:rPr>
      </w:pPr>
      <w:r w:rsidRPr="0040082B">
        <w:rPr>
          <w:rStyle w:val="Ninguno"/>
          <w:rFonts w:ascii="Helvetica" w:hAnsi="Helvetica"/>
          <w:color w:val="00000A"/>
          <w:sz w:val="20"/>
          <w:szCs w:val="20"/>
          <w:u w:color="00000A"/>
          <w:lang w:val="es-ES_tradnl"/>
        </w:rPr>
        <w:t>Acceso libre a las pruebas de Consumópolis una vez finalizado el concurso:</w:t>
      </w:r>
    </w:p>
    <w:p w14:paraId="7A9BD276"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46E5E690" w14:textId="66C1BB76"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Si el personal docente y el alumnado ya estaban previamente registrados: se tendrán que volver a registrar ya que no se guardan usuarios y contraseñas de usuarios (</w:t>
      </w:r>
      <w:r w:rsidR="00142FEE">
        <w:rPr>
          <w:rStyle w:val="Ninguno"/>
          <w:rFonts w:ascii="Helvetica" w:hAnsi="Helvetica"/>
          <w:color w:val="00000A"/>
          <w:sz w:val="20"/>
          <w:szCs w:val="20"/>
          <w:u w:color="00000A"/>
          <w:lang w:val="es-ES_tradnl"/>
        </w:rPr>
        <w:t>personal docente</w:t>
      </w:r>
      <w:r w:rsidR="00142FEE" w:rsidRPr="0040082B">
        <w:rPr>
          <w:rStyle w:val="Ninguno"/>
          <w:rFonts w:ascii="Helvetica" w:hAnsi="Helvetica"/>
          <w:color w:val="00000A"/>
          <w:sz w:val="20"/>
          <w:szCs w:val="20"/>
          <w:u w:color="00000A"/>
          <w:lang w:val="es-ES_tradnl"/>
        </w:rPr>
        <w:t xml:space="preserve"> </w:t>
      </w:r>
      <w:r w:rsidRPr="0040082B">
        <w:rPr>
          <w:rStyle w:val="Ninguno"/>
          <w:rFonts w:ascii="Helvetica" w:hAnsi="Helvetica"/>
          <w:color w:val="00000A"/>
          <w:sz w:val="20"/>
          <w:szCs w:val="20"/>
          <w:u w:color="00000A"/>
          <w:lang w:val="es-ES_tradnl"/>
        </w:rPr>
        <w:t>y alumnado) que hayan participado en la fase previa del concurso.</w:t>
      </w:r>
    </w:p>
    <w:p w14:paraId="7CCAF927"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 xml:space="preserve">Si el personal docente y el alumnado no estaban previamente registrados: deben seguir las instrucciones de registro del punto 3. </w:t>
      </w:r>
    </w:p>
    <w:p w14:paraId="11C53B04"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5675C704" w14:textId="77777777" w:rsidR="001F2127" w:rsidRPr="0040082B" w:rsidRDefault="0027290A">
      <w:pPr>
        <w:pStyle w:val="CuerpoA"/>
        <w:jc w:val="both"/>
        <w:rPr>
          <w:rStyle w:val="Ninguno"/>
          <w:lang w:val="es-ES_tradnl"/>
        </w:rPr>
      </w:pPr>
      <w:r w:rsidRPr="0040082B">
        <w:rPr>
          <w:rStyle w:val="Ninguno"/>
          <w:rFonts w:ascii="Helvetica" w:hAnsi="Helvetica"/>
          <w:color w:val="00000A"/>
          <w:sz w:val="20"/>
          <w:szCs w:val="20"/>
          <w:u w:color="00000A"/>
          <w:lang w:val="es-ES_tradnl"/>
        </w:rPr>
        <w:t xml:space="preserve">No se tiene en cuenta la puntuación obtenida por las personas participantes </w:t>
      </w:r>
      <w:r w:rsidRPr="0040082B">
        <w:rPr>
          <w:rStyle w:val="Ninguno"/>
          <w:rFonts w:ascii="Helvetica" w:hAnsi="Helvetica"/>
          <w:sz w:val="20"/>
          <w:szCs w:val="20"/>
          <w:lang w:val="es-ES_tradnl"/>
        </w:rPr>
        <w:t>en las pruebas de Consumópolis fuera de las fechas del concurso.</w:t>
      </w:r>
    </w:p>
    <w:p w14:paraId="7F60D7FD" w14:textId="77777777" w:rsidR="001F2127" w:rsidRPr="0040082B" w:rsidRDefault="001F2127">
      <w:pPr>
        <w:pStyle w:val="CuerpoA"/>
        <w:jc w:val="both"/>
        <w:rPr>
          <w:rStyle w:val="Ninguno"/>
          <w:rFonts w:ascii="Helvetica" w:eastAsia="Helvetica" w:hAnsi="Helvetica" w:cs="Helvetica"/>
          <w:sz w:val="20"/>
          <w:szCs w:val="20"/>
          <w:lang w:val="es-ES_tradnl"/>
        </w:rPr>
      </w:pPr>
    </w:p>
    <w:p w14:paraId="414B088F" w14:textId="77777777" w:rsidR="001F2127" w:rsidRPr="0040082B" w:rsidRDefault="0027290A">
      <w:pPr>
        <w:pStyle w:val="CuerpoA"/>
        <w:jc w:val="both"/>
        <w:rPr>
          <w:rStyle w:val="Ninguno"/>
          <w:rFonts w:ascii="Helvetica" w:eastAsia="Helvetica" w:hAnsi="Helvetica" w:cs="Helvetica"/>
          <w:sz w:val="20"/>
          <w:szCs w:val="20"/>
          <w:lang w:val="es-ES_tradnl"/>
        </w:rPr>
      </w:pPr>
      <w:r w:rsidRPr="0040082B">
        <w:rPr>
          <w:rStyle w:val="Ninguno"/>
          <w:rFonts w:ascii="Helvetica" w:hAnsi="Helvetica"/>
          <w:sz w:val="20"/>
          <w:szCs w:val="20"/>
          <w:lang w:val="es-ES_tradnl"/>
        </w:rPr>
        <w:t>Esta opción es accesible desde el final de esta edición de Consumópolis hasta el inicio de la siguiente.</w:t>
      </w:r>
    </w:p>
    <w:p w14:paraId="76943554" w14:textId="77777777" w:rsidR="001F2127" w:rsidRPr="0040082B" w:rsidRDefault="001F2127">
      <w:pPr>
        <w:pStyle w:val="CuerpoA"/>
        <w:jc w:val="both"/>
        <w:rPr>
          <w:rStyle w:val="Ninguno"/>
          <w:rFonts w:ascii="Helvetica" w:eastAsia="Helvetica" w:hAnsi="Helvetica" w:cs="Helvetica"/>
          <w:sz w:val="20"/>
          <w:szCs w:val="20"/>
          <w:lang w:val="es-ES_tradnl"/>
        </w:rPr>
      </w:pPr>
    </w:p>
    <w:p w14:paraId="2ECEE07C" w14:textId="77777777" w:rsidR="001F2127" w:rsidRPr="0040082B" w:rsidRDefault="0027290A">
      <w:pPr>
        <w:pStyle w:val="CuerpoA"/>
        <w:jc w:val="both"/>
        <w:rPr>
          <w:rStyle w:val="Ninguno"/>
          <w:rFonts w:ascii="Helvetica" w:eastAsia="Helvetica" w:hAnsi="Helvetica" w:cs="Helvetica"/>
          <w:b/>
          <w:bCs/>
          <w:sz w:val="20"/>
          <w:szCs w:val="20"/>
          <w:lang w:val="es-ES_tradnl"/>
        </w:rPr>
      </w:pPr>
      <w:r w:rsidRPr="0040082B">
        <w:rPr>
          <w:rStyle w:val="Ninguno"/>
          <w:rFonts w:ascii="Helvetica" w:hAnsi="Helvetica"/>
          <w:b/>
          <w:bCs/>
          <w:sz w:val="20"/>
          <w:szCs w:val="20"/>
          <w:lang w:val="es-ES_tradnl"/>
        </w:rPr>
        <w:t>4.6 Herramientas</w:t>
      </w:r>
    </w:p>
    <w:p w14:paraId="5186D062" w14:textId="77777777" w:rsidR="001F2127" w:rsidRPr="0040082B" w:rsidRDefault="001F2127">
      <w:pPr>
        <w:pStyle w:val="CuerpoA"/>
        <w:ind w:left="1068"/>
        <w:jc w:val="both"/>
        <w:rPr>
          <w:rStyle w:val="Ninguno"/>
          <w:rFonts w:ascii="Helvetica" w:eastAsia="Helvetica" w:hAnsi="Helvetica" w:cs="Helvetica"/>
          <w:b/>
          <w:bCs/>
          <w:sz w:val="20"/>
          <w:szCs w:val="20"/>
          <w:lang w:val="es-ES_tradnl"/>
        </w:rPr>
      </w:pPr>
    </w:p>
    <w:p w14:paraId="3BF5298D" w14:textId="77777777" w:rsidR="001F2127" w:rsidRPr="0040082B" w:rsidRDefault="0027290A">
      <w:pPr>
        <w:pStyle w:val="CuerpoA"/>
        <w:jc w:val="both"/>
        <w:rPr>
          <w:rStyle w:val="Ninguno"/>
          <w:lang w:val="es-ES_tradnl"/>
        </w:rPr>
      </w:pPr>
      <w:r w:rsidRPr="0040082B">
        <w:rPr>
          <w:rStyle w:val="Ninguno"/>
          <w:rFonts w:ascii="Helvetica" w:hAnsi="Helvetica"/>
          <w:sz w:val="20"/>
          <w:szCs w:val="20"/>
          <w:lang w:val="es-ES_tradnl"/>
        </w:rPr>
        <w:t xml:space="preserve">Para facilitar el desarrollo del concurso, </w:t>
      </w:r>
      <w:r w:rsidRPr="0040082B">
        <w:rPr>
          <w:rStyle w:val="Ninguno"/>
          <w:rFonts w:ascii="Helvetica" w:hAnsi="Helvetica"/>
          <w:color w:val="00000A"/>
          <w:sz w:val="20"/>
          <w:szCs w:val="20"/>
          <w:u w:color="00000A"/>
          <w:lang w:val="es-ES_tradnl"/>
        </w:rPr>
        <w:t xml:space="preserve">las personas participantes </w:t>
      </w:r>
      <w:r w:rsidRPr="0040082B">
        <w:rPr>
          <w:rStyle w:val="Ninguno"/>
          <w:rFonts w:ascii="Helvetica" w:hAnsi="Helvetica"/>
          <w:sz w:val="20"/>
          <w:szCs w:val="20"/>
          <w:lang w:val="es-ES_tradnl"/>
        </w:rPr>
        <w:t>disponen de las siguientes herramientas:</w:t>
      </w:r>
    </w:p>
    <w:p w14:paraId="4747D9EB" w14:textId="77777777" w:rsidR="001F2127" w:rsidRPr="0040082B" w:rsidRDefault="0027290A">
      <w:pPr>
        <w:pStyle w:val="CuerpoA"/>
        <w:jc w:val="center"/>
        <w:rPr>
          <w:rStyle w:val="Ninguno"/>
          <w:rFonts w:ascii="Helvetica" w:eastAsia="Helvetica" w:hAnsi="Helvetica" w:cs="Helvetica"/>
          <w:sz w:val="20"/>
          <w:szCs w:val="20"/>
        </w:rPr>
      </w:pPr>
      <w:r w:rsidRPr="0040082B">
        <w:rPr>
          <w:rStyle w:val="NingunoA"/>
          <w:noProof/>
          <w:lang w:val="es-ES"/>
        </w:rPr>
        <w:drawing>
          <wp:inline distT="0" distB="0" distL="0" distR="0" wp14:anchorId="4F5329D9" wp14:editId="44793882">
            <wp:extent cx="2781937" cy="1277620"/>
            <wp:effectExtent l="0" t="0" r="0" b="0"/>
            <wp:docPr id="1073741829" name="officeArt object" descr="Picture 3"/>
            <wp:cNvGraphicFramePr/>
            <a:graphic xmlns:a="http://schemas.openxmlformats.org/drawingml/2006/main">
              <a:graphicData uri="http://schemas.openxmlformats.org/drawingml/2006/picture">
                <pic:pic xmlns:pic="http://schemas.openxmlformats.org/drawingml/2006/picture">
                  <pic:nvPicPr>
                    <pic:cNvPr id="1073741829" name="Picture 3" descr="Picture 3"/>
                    <pic:cNvPicPr>
                      <a:picLocks noChangeAspect="1"/>
                    </pic:cNvPicPr>
                  </pic:nvPicPr>
                  <pic:blipFill>
                    <a:blip r:embed="rId13" cstate="print"/>
                    <a:stretch>
                      <a:fillRect/>
                    </a:stretch>
                  </pic:blipFill>
                  <pic:spPr>
                    <a:xfrm>
                      <a:off x="0" y="0"/>
                      <a:ext cx="2781937" cy="1277620"/>
                    </a:xfrm>
                    <a:prstGeom prst="rect">
                      <a:avLst/>
                    </a:prstGeom>
                    <a:ln w="12700" cap="flat">
                      <a:noFill/>
                      <a:miter lim="400000"/>
                    </a:ln>
                    <a:effectLst/>
                  </pic:spPr>
                </pic:pic>
              </a:graphicData>
            </a:graphic>
          </wp:inline>
        </w:drawing>
      </w:r>
    </w:p>
    <w:p w14:paraId="2A7FE217" w14:textId="77777777" w:rsidR="001F2127" w:rsidRPr="0040082B" w:rsidRDefault="001F2127">
      <w:pPr>
        <w:pStyle w:val="CuerpoA"/>
        <w:keepNext/>
        <w:jc w:val="both"/>
        <w:rPr>
          <w:rStyle w:val="Ninguno"/>
          <w:rFonts w:ascii="Helvetica" w:eastAsia="Helvetica" w:hAnsi="Helvetica" w:cs="Helvetica"/>
          <w:sz w:val="20"/>
          <w:szCs w:val="20"/>
          <w:lang w:val="es-ES_tradnl"/>
        </w:rPr>
      </w:pPr>
    </w:p>
    <w:p w14:paraId="07115E68" w14:textId="77777777" w:rsidR="001F2127" w:rsidRPr="0006392F" w:rsidRDefault="0027290A">
      <w:pPr>
        <w:pStyle w:val="Descripcin"/>
        <w:jc w:val="both"/>
        <w:rPr>
          <w:rStyle w:val="Ninguno"/>
          <w:lang w:val="es-ES_tradnl"/>
        </w:rPr>
      </w:pPr>
      <w:r w:rsidRPr="0040082B">
        <w:rPr>
          <w:rStyle w:val="Ninguno"/>
          <w:rFonts w:ascii="Helvetica" w:hAnsi="Helvetica"/>
          <w:i w:val="0"/>
          <w:iCs w:val="0"/>
          <w:color w:val="000000"/>
          <w:sz w:val="20"/>
          <w:szCs w:val="20"/>
          <w:u w:color="000000"/>
          <w:lang w:val="es-ES_tradnl"/>
        </w:rPr>
        <w:t xml:space="preserve">Ilustración 6. Captura de pantalla de las herramientas de las que dispone </w:t>
      </w:r>
      <w:r w:rsidRPr="0040082B">
        <w:rPr>
          <w:rStyle w:val="Ninguno"/>
          <w:rFonts w:ascii="Helvetica" w:hAnsi="Helvetica"/>
          <w:i w:val="0"/>
          <w:iCs w:val="0"/>
          <w:color w:val="00000A"/>
          <w:sz w:val="20"/>
          <w:szCs w:val="20"/>
          <w:u w:color="000000"/>
          <w:lang w:val="es-ES_tradnl"/>
        </w:rPr>
        <w:t>la persona usuaria</w:t>
      </w:r>
    </w:p>
    <w:p w14:paraId="405F6B49" w14:textId="77777777" w:rsidR="001F2127" w:rsidRPr="0040082B" w:rsidRDefault="0027290A">
      <w:pPr>
        <w:pStyle w:val="CuerpoA"/>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FF0000"/>
          <w:lang w:val="es-ES_tradnl"/>
        </w:rPr>
        <w:t>Fichas pedagógicas</w:t>
      </w:r>
      <w:r w:rsidRPr="0040082B">
        <w:rPr>
          <w:rStyle w:val="Ninguno"/>
          <w:rFonts w:ascii="Helvetica" w:hAnsi="Helvetica"/>
          <w:color w:val="00000A"/>
          <w:sz w:val="20"/>
          <w:szCs w:val="20"/>
          <w:u w:color="00000A"/>
          <w:lang w:val="es-ES_tradnl"/>
        </w:rPr>
        <w:t>: Permite acceder al contenido de las fichas pedagógicas</w:t>
      </w:r>
    </w:p>
    <w:p w14:paraId="27A3AF81" w14:textId="77777777" w:rsidR="001F2127" w:rsidRPr="0040082B" w:rsidRDefault="0027290A">
      <w:pPr>
        <w:pStyle w:val="CuerpoA"/>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00000A"/>
          <w:lang w:val="es-ES_tradnl"/>
        </w:rPr>
        <w:t xml:space="preserve">Vestidor: Permite configurar </w:t>
      </w:r>
      <w:r w:rsidRPr="0040082B">
        <w:rPr>
          <w:rStyle w:val="Ninguno"/>
          <w:rFonts w:ascii="Helvetica" w:hAnsi="Helvetica"/>
          <w:sz w:val="20"/>
          <w:szCs w:val="20"/>
          <w:lang w:val="es-ES_tradnl"/>
        </w:rPr>
        <w:t xml:space="preserve">el personaje virtual o avatar </w:t>
      </w:r>
      <w:r w:rsidRPr="0040082B">
        <w:rPr>
          <w:rStyle w:val="Ninguno"/>
          <w:rFonts w:ascii="Helvetica" w:hAnsi="Helvetica"/>
          <w:color w:val="00000A"/>
          <w:sz w:val="20"/>
          <w:szCs w:val="20"/>
          <w:u w:color="00000A"/>
          <w:lang w:val="es-ES_tradnl"/>
        </w:rPr>
        <w:t>que debe crear cada persona concursante</w:t>
      </w:r>
    </w:p>
    <w:p w14:paraId="4D90B57D" w14:textId="77777777" w:rsidR="001F2127" w:rsidRPr="0040082B" w:rsidRDefault="0027290A">
      <w:pPr>
        <w:pStyle w:val="CuerpoA"/>
        <w:numPr>
          <w:ilvl w:val="0"/>
          <w:numId w:val="8"/>
        </w:numPr>
        <w:jc w:val="both"/>
        <w:rPr>
          <w:rFonts w:ascii="Helvetica" w:hAnsi="Helvetica"/>
          <w:color w:val="00000A"/>
          <w:sz w:val="20"/>
          <w:szCs w:val="20"/>
          <w:lang w:val="es-ES_tradnl"/>
        </w:rPr>
      </w:pPr>
      <w:r w:rsidRPr="0040082B">
        <w:rPr>
          <w:rStyle w:val="Ninguno"/>
          <w:rFonts w:ascii="Helvetica" w:hAnsi="Helvetica"/>
          <w:color w:val="00000A"/>
          <w:sz w:val="20"/>
          <w:szCs w:val="20"/>
          <w:u w:color="00000A"/>
          <w:lang w:val="es-ES_tradnl"/>
        </w:rPr>
        <w:t>Puntuación: Permite consultar la puntuación de cada persona concursante y de su equipo</w:t>
      </w:r>
    </w:p>
    <w:p w14:paraId="438F5D25"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6DF51B05"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6F1A9310" w14:textId="77777777" w:rsidR="001F2127" w:rsidRDefault="0027290A">
      <w:pPr>
        <w:pStyle w:val="CuerpoA"/>
        <w:jc w:val="both"/>
        <w:rPr>
          <w:rStyle w:val="Ninguno"/>
          <w:rFonts w:ascii="Helvetica" w:hAnsi="Helvetica"/>
          <w:b/>
          <w:bCs/>
          <w:color w:val="00000A"/>
          <w:sz w:val="20"/>
          <w:szCs w:val="20"/>
          <w:u w:color="00000A"/>
          <w:lang w:val="es-ES_tradnl"/>
        </w:rPr>
      </w:pPr>
      <w:r w:rsidRPr="008F4484">
        <w:rPr>
          <w:rStyle w:val="Ninguno"/>
          <w:rFonts w:ascii="Helvetica" w:hAnsi="Helvetica"/>
          <w:b/>
          <w:bCs/>
          <w:color w:val="00000A"/>
          <w:sz w:val="20"/>
          <w:szCs w:val="20"/>
          <w:u w:color="00000A"/>
          <w:lang w:val="es-ES_tradnl"/>
        </w:rPr>
        <w:t>5. SEGUNDA PARTE: TRABAJO EN EQUIPO</w:t>
      </w:r>
      <w:r w:rsidRPr="0040082B">
        <w:rPr>
          <w:rStyle w:val="Ninguno"/>
          <w:rFonts w:ascii="Helvetica" w:hAnsi="Helvetica"/>
          <w:b/>
          <w:bCs/>
          <w:color w:val="00000A"/>
          <w:sz w:val="20"/>
          <w:szCs w:val="20"/>
          <w:u w:color="00000A"/>
          <w:lang w:val="es-ES_tradnl"/>
        </w:rPr>
        <w:t xml:space="preserve"> </w:t>
      </w:r>
    </w:p>
    <w:p w14:paraId="6988BD94" w14:textId="77777777" w:rsidR="001F2127" w:rsidRPr="0040082B" w:rsidRDefault="001F2127">
      <w:pPr>
        <w:pStyle w:val="CuerpoA"/>
        <w:jc w:val="both"/>
        <w:rPr>
          <w:rStyle w:val="Ninguno"/>
          <w:rFonts w:ascii="Helvetica" w:eastAsia="Helvetica" w:hAnsi="Helvetica" w:cs="Helvetica"/>
          <w:b/>
          <w:bCs/>
          <w:color w:val="00000A"/>
          <w:sz w:val="20"/>
          <w:szCs w:val="20"/>
          <w:u w:color="00000A"/>
          <w:lang w:val="es-ES_tradnl"/>
        </w:rPr>
      </w:pPr>
    </w:p>
    <w:p w14:paraId="3DDDBED7" w14:textId="66207520" w:rsidR="001F2127" w:rsidRPr="0040082B" w:rsidRDefault="0027290A">
      <w:pPr>
        <w:pStyle w:val="CuerpoA"/>
        <w:jc w:val="both"/>
        <w:rPr>
          <w:rStyle w:val="Ninguno"/>
          <w:rFonts w:ascii="Helvetica" w:eastAsia="Helvetica" w:hAnsi="Helvetica" w:cs="Helvetica"/>
          <w:b/>
          <w:bCs/>
          <w:color w:val="00000A"/>
          <w:sz w:val="20"/>
          <w:szCs w:val="20"/>
          <w:u w:color="00000A"/>
          <w:lang w:val="es-ES_tradnl"/>
        </w:rPr>
      </w:pPr>
      <w:r w:rsidRPr="008F4484">
        <w:rPr>
          <w:rStyle w:val="Ninguno"/>
          <w:rFonts w:ascii="Helvetica" w:hAnsi="Helvetica"/>
          <w:color w:val="00000A"/>
          <w:sz w:val="20"/>
          <w:szCs w:val="20"/>
          <w:u w:color="00000A"/>
          <w:lang w:val="es-ES_tradnl"/>
        </w:rPr>
        <w:t xml:space="preserve">Puede realizarse desde </w:t>
      </w:r>
      <w:r w:rsidRPr="008F4484">
        <w:rPr>
          <w:rStyle w:val="Ninguno"/>
          <w:rFonts w:ascii="Helvetica" w:hAnsi="Helvetica"/>
          <w:color w:val="00000A"/>
          <w:sz w:val="20"/>
          <w:szCs w:val="20"/>
          <w:u w:color="FF0000"/>
          <w:lang w:val="es-ES_tradnl"/>
        </w:rPr>
        <w:t xml:space="preserve">el </w:t>
      </w:r>
      <w:r w:rsidR="00C85A7A" w:rsidRPr="008F4484">
        <w:rPr>
          <w:rStyle w:val="Ninguno"/>
          <w:rFonts w:ascii="Helvetica" w:hAnsi="Helvetica"/>
          <w:color w:val="00000A"/>
          <w:sz w:val="20"/>
          <w:szCs w:val="20"/>
          <w:u w:color="FF0000"/>
          <w:lang w:val="es-ES_tradnl"/>
        </w:rPr>
        <w:t>10/10/2022</w:t>
      </w:r>
      <w:r w:rsidRPr="008F4484">
        <w:rPr>
          <w:rStyle w:val="Ninguno"/>
          <w:rFonts w:ascii="Helvetica" w:hAnsi="Helvetica"/>
          <w:color w:val="00000A"/>
          <w:sz w:val="20"/>
          <w:szCs w:val="20"/>
          <w:u w:color="FF0000"/>
          <w:lang w:val="es-ES_tradnl"/>
        </w:rPr>
        <w:t xml:space="preserve"> hasta el </w:t>
      </w:r>
      <w:r w:rsidR="00C85A7A" w:rsidRPr="008F4484">
        <w:rPr>
          <w:rStyle w:val="Ninguno"/>
          <w:rFonts w:ascii="Helvetica" w:hAnsi="Helvetica"/>
          <w:color w:val="00000A"/>
          <w:sz w:val="20"/>
          <w:szCs w:val="20"/>
          <w:u w:color="FF0000"/>
          <w:lang w:val="es-ES_tradnl"/>
        </w:rPr>
        <w:t>27</w:t>
      </w:r>
      <w:r w:rsidR="006A61B1" w:rsidRPr="008F4484">
        <w:rPr>
          <w:rStyle w:val="Ninguno"/>
          <w:rFonts w:ascii="Helvetica" w:hAnsi="Helvetica"/>
          <w:color w:val="00000A"/>
          <w:sz w:val="20"/>
          <w:szCs w:val="20"/>
          <w:u w:color="FF0000"/>
          <w:lang w:val="es-ES_tradnl"/>
        </w:rPr>
        <w:t>/0</w:t>
      </w:r>
      <w:r w:rsidR="00C85A7A" w:rsidRPr="008F4484">
        <w:rPr>
          <w:rStyle w:val="Ninguno"/>
          <w:rFonts w:ascii="Helvetica" w:hAnsi="Helvetica"/>
          <w:color w:val="00000A"/>
          <w:sz w:val="20"/>
          <w:szCs w:val="20"/>
          <w:u w:color="FF0000"/>
          <w:lang w:val="es-ES_tradnl"/>
        </w:rPr>
        <w:t>3</w:t>
      </w:r>
      <w:r w:rsidRPr="008F4484">
        <w:rPr>
          <w:rStyle w:val="Ninguno"/>
          <w:rFonts w:ascii="Helvetica" w:hAnsi="Helvetica"/>
          <w:color w:val="00000A"/>
          <w:sz w:val="20"/>
          <w:szCs w:val="20"/>
          <w:u w:color="FF0000"/>
          <w:lang w:val="es-ES_tradnl"/>
        </w:rPr>
        <w:t>/202</w:t>
      </w:r>
      <w:r w:rsidR="00C85A7A" w:rsidRPr="008F4484">
        <w:rPr>
          <w:rStyle w:val="Ninguno"/>
          <w:rFonts w:ascii="Helvetica" w:hAnsi="Helvetica"/>
          <w:color w:val="00000A"/>
          <w:sz w:val="20"/>
          <w:szCs w:val="20"/>
          <w:u w:color="FF0000"/>
          <w:lang w:val="es-ES_tradnl"/>
        </w:rPr>
        <w:t>3</w:t>
      </w:r>
      <w:r w:rsidRPr="008F4484">
        <w:rPr>
          <w:rStyle w:val="Ninguno"/>
          <w:rFonts w:ascii="Helvetica" w:hAnsi="Helvetica"/>
          <w:color w:val="00000A"/>
          <w:sz w:val="20"/>
          <w:szCs w:val="20"/>
          <w:u w:color="00000A"/>
          <w:lang w:val="es-ES_tradnl"/>
        </w:rPr>
        <w:t>.</w:t>
      </w:r>
    </w:p>
    <w:p w14:paraId="7EEF2368" w14:textId="77777777" w:rsidR="001F2127" w:rsidRPr="0040082B" w:rsidRDefault="001F2127">
      <w:pPr>
        <w:pStyle w:val="CuerpoA"/>
        <w:ind w:left="709"/>
        <w:jc w:val="both"/>
        <w:rPr>
          <w:rStyle w:val="Ninguno"/>
          <w:rFonts w:ascii="Helvetica" w:eastAsia="Helvetica" w:hAnsi="Helvetica" w:cs="Helvetica"/>
          <w:b/>
          <w:bCs/>
          <w:color w:val="00000A"/>
          <w:sz w:val="20"/>
          <w:szCs w:val="20"/>
          <w:u w:color="00000A"/>
          <w:lang w:val="es-ES_tradnl"/>
        </w:rPr>
      </w:pPr>
    </w:p>
    <w:p w14:paraId="372E3CCD" w14:textId="77777777" w:rsidR="001F2127" w:rsidRPr="0006392F" w:rsidRDefault="0027290A">
      <w:pPr>
        <w:pStyle w:val="CuerpoB"/>
        <w:jc w:val="both"/>
        <w:rPr>
          <w:rStyle w:val="Ninguno"/>
          <w:rFonts w:ascii="Helvetica" w:eastAsia="Helvetica" w:hAnsi="Helvetica" w:cs="Helvetica"/>
          <w:color w:val="00000A"/>
          <w:sz w:val="20"/>
          <w:szCs w:val="20"/>
          <w:u w:color="0070C0"/>
          <w:lang w:val="es-ES_tradnl"/>
        </w:rPr>
      </w:pPr>
      <w:r w:rsidRPr="0006392F">
        <w:rPr>
          <w:rStyle w:val="Ninguno"/>
          <w:rFonts w:ascii="Helvetica" w:hAnsi="Helvetica"/>
          <w:b/>
          <w:bCs/>
          <w:color w:val="00000A"/>
          <w:sz w:val="20"/>
          <w:szCs w:val="20"/>
          <w:u w:color="0070C0"/>
          <w:lang w:val="es-ES_tradnl"/>
        </w:rPr>
        <w:t>5.1.</w:t>
      </w:r>
      <w:r w:rsidRPr="0006392F">
        <w:rPr>
          <w:rStyle w:val="Ninguno"/>
          <w:rFonts w:ascii="Helvetica" w:hAnsi="Helvetica"/>
          <w:color w:val="00000A"/>
          <w:sz w:val="20"/>
          <w:szCs w:val="20"/>
          <w:u w:color="0070C0"/>
          <w:lang w:val="es-ES_tradnl"/>
        </w:rPr>
        <w:t xml:space="preserve"> </w:t>
      </w:r>
      <w:r w:rsidRPr="0006392F">
        <w:rPr>
          <w:rStyle w:val="Ninguno"/>
          <w:rFonts w:ascii="Helvetica" w:hAnsi="Helvetica"/>
          <w:b/>
          <w:bCs/>
          <w:color w:val="00000A"/>
          <w:sz w:val="20"/>
          <w:szCs w:val="20"/>
          <w:u w:color="0070C0"/>
          <w:lang w:val="es-ES_tradnl"/>
        </w:rPr>
        <w:t xml:space="preserve">Características del trabajo en equipo </w:t>
      </w:r>
    </w:p>
    <w:p w14:paraId="03DF4D3B" w14:textId="77777777" w:rsidR="001F2127" w:rsidRPr="0006392F" w:rsidRDefault="001F2127">
      <w:pPr>
        <w:pStyle w:val="CuerpoB"/>
        <w:jc w:val="both"/>
        <w:rPr>
          <w:rStyle w:val="Ninguno"/>
          <w:rFonts w:ascii="Helvetica" w:eastAsia="Helvetica" w:hAnsi="Helvetica" w:cs="Helvetica"/>
          <w:color w:val="00000A"/>
          <w:sz w:val="20"/>
          <w:szCs w:val="20"/>
          <w:u w:color="0070C0"/>
          <w:lang w:val="es-ES_tradnl"/>
        </w:rPr>
      </w:pPr>
    </w:p>
    <w:p w14:paraId="440B4F46" w14:textId="77777777" w:rsidR="00600063" w:rsidRPr="00600063" w:rsidRDefault="00600063" w:rsidP="00600063">
      <w:pPr>
        <w:pStyle w:val="CuerpoB"/>
        <w:rPr>
          <w:rFonts w:ascii="Helvetica" w:hAnsi="Helvetica"/>
          <w:color w:val="00000A"/>
          <w:sz w:val="20"/>
          <w:szCs w:val="20"/>
          <w:u w:color="0070C0"/>
          <w:lang w:val="es-ES_tradnl"/>
        </w:rPr>
      </w:pPr>
      <w:r w:rsidRPr="00600063">
        <w:rPr>
          <w:rFonts w:ascii="Helvetica" w:hAnsi="Helvetica"/>
          <w:color w:val="00000A"/>
          <w:sz w:val="20"/>
          <w:szCs w:val="20"/>
          <w:u w:color="0070C0"/>
          <w:lang w:val="es-ES_tradnl"/>
        </w:rPr>
        <w:t xml:space="preserve">La Segunda Parte del Concurso consiste en la realización de un vídeo. Los cinco componentes del equipo deben realizar de manera conjunta un </w:t>
      </w:r>
      <w:r w:rsidRPr="00600063">
        <w:rPr>
          <w:rFonts w:ascii="Helvetica" w:hAnsi="Helvetica"/>
          <w:b/>
          <w:bCs/>
          <w:color w:val="00000A"/>
          <w:sz w:val="20"/>
          <w:szCs w:val="20"/>
          <w:u w:color="0070C0"/>
          <w:lang w:val="es-ES_tradnl"/>
        </w:rPr>
        <w:t>vídeo</w:t>
      </w:r>
      <w:r w:rsidRPr="00600063">
        <w:rPr>
          <w:rFonts w:ascii="Helvetica" w:hAnsi="Helvetica"/>
          <w:color w:val="00000A"/>
          <w:sz w:val="20"/>
          <w:szCs w:val="20"/>
          <w:u w:color="0070C0"/>
          <w:lang w:val="es-ES_tradnl"/>
        </w:rPr>
        <w:t xml:space="preserve"> sobre el </w:t>
      </w:r>
      <w:r w:rsidRPr="00600063">
        <w:rPr>
          <w:rFonts w:ascii="Helvetica" w:hAnsi="Helvetica"/>
          <w:b/>
          <w:bCs/>
          <w:color w:val="00000A"/>
          <w:sz w:val="20"/>
          <w:szCs w:val="20"/>
          <w:u w:color="0070C0"/>
          <w:lang w:val="es-ES_tradnl"/>
        </w:rPr>
        <w:t>uso responsable de Internet</w:t>
      </w:r>
      <w:r w:rsidRPr="00600063">
        <w:rPr>
          <w:rFonts w:ascii="Helvetica" w:hAnsi="Helvetica"/>
          <w:color w:val="00000A"/>
          <w:sz w:val="20"/>
          <w:szCs w:val="20"/>
          <w:u w:color="0070C0"/>
          <w:lang w:val="es-ES_tradnl"/>
        </w:rPr>
        <w:t xml:space="preserve"> en el entorno escolar, familiar y social, siguiendo e</w:t>
      </w:r>
      <w:r w:rsidRPr="00600063">
        <w:rPr>
          <w:rFonts w:ascii="Helvetica" w:hAnsi="Helvetica"/>
          <w:b/>
          <w:bCs/>
          <w:color w:val="00000A"/>
          <w:sz w:val="20"/>
          <w:szCs w:val="20"/>
          <w:u w:color="0070C0"/>
          <w:lang w:val="es-ES_tradnl"/>
        </w:rPr>
        <w:t>l lema principal de la 18ª edición</w:t>
      </w:r>
      <w:r w:rsidRPr="00600063">
        <w:rPr>
          <w:rFonts w:ascii="Helvetica" w:hAnsi="Helvetica"/>
          <w:color w:val="00000A"/>
          <w:sz w:val="20"/>
          <w:szCs w:val="20"/>
          <w:u w:color="0070C0"/>
          <w:lang w:val="es-ES_tradnl"/>
        </w:rPr>
        <w:t xml:space="preserve"> de Consumópolis: </w:t>
      </w:r>
    </w:p>
    <w:p w14:paraId="00ED1297" w14:textId="77777777" w:rsidR="00600063" w:rsidRPr="00600063" w:rsidRDefault="00600063" w:rsidP="00600063">
      <w:pPr>
        <w:pStyle w:val="CuerpoB"/>
        <w:jc w:val="both"/>
        <w:rPr>
          <w:rFonts w:ascii="Helvetica" w:hAnsi="Helvetica"/>
          <w:color w:val="00000A"/>
          <w:sz w:val="20"/>
          <w:szCs w:val="20"/>
          <w:u w:color="0070C0"/>
          <w:lang w:val="es-ES_tradnl"/>
        </w:rPr>
      </w:pPr>
    </w:p>
    <w:p w14:paraId="21EEDC63" w14:textId="77777777" w:rsidR="00600063" w:rsidRPr="00600063" w:rsidRDefault="00600063" w:rsidP="00600063">
      <w:pPr>
        <w:pStyle w:val="CuerpoB"/>
        <w:jc w:val="center"/>
        <w:rPr>
          <w:rFonts w:ascii="Helvetica" w:hAnsi="Helvetica"/>
          <w:b/>
          <w:bCs/>
          <w:color w:val="00000A"/>
          <w:sz w:val="20"/>
          <w:szCs w:val="20"/>
          <w:u w:color="0070C0"/>
          <w:lang w:val="es-ES_tradnl"/>
        </w:rPr>
      </w:pPr>
      <w:r w:rsidRPr="00600063">
        <w:rPr>
          <w:rFonts w:ascii="Helvetica" w:hAnsi="Helvetica"/>
          <w:b/>
          <w:bCs/>
          <w:color w:val="00000A"/>
          <w:sz w:val="20"/>
          <w:szCs w:val="20"/>
          <w:u w:color="0070C0"/>
          <w:lang w:val="es-ES_tradnl"/>
        </w:rPr>
        <w:t>En Internet, ¿te crees todo lo que ves?</w:t>
      </w:r>
    </w:p>
    <w:p w14:paraId="638977EA" w14:textId="77777777" w:rsidR="00600063" w:rsidRPr="00600063" w:rsidRDefault="00600063" w:rsidP="00600063">
      <w:pPr>
        <w:pStyle w:val="CuerpoB"/>
        <w:rPr>
          <w:rFonts w:ascii="Helvetica" w:hAnsi="Helvetica"/>
          <w:b/>
          <w:bCs/>
          <w:color w:val="00000A"/>
          <w:sz w:val="20"/>
          <w:szCs w:val="20"/>
          <w:u w:color="0070C0"/>
          <w:lang w:val="es-ES_tradnl"/>
        </w:rPr>
      </w:pPr>
    </w:p>
    <w:p w14:paraId="2BCA28F5" w14:textId="4CAEC7A7" w:rsidR="00600063" w:rsidRPr="00600063" w:rsidRDefault="00600063" w:rsidP="00600063">
      <w:pPr>
        <w:pStyle w:val="CuerpoB"/>
        <w:rPr>
          <w:rFonts w:ascii="Helvetica" w:hAnsi="Helvetica"/>
          <w:color w:val="00000A"/>
          <w:sz w:val="20"/>
          <w:szCs w:val="20"/>
          <w:u w:color="0070C0"/>
          <w:lang w:val="es-ES_tradnl"/>
        </w:rPr>
      </w:pPr>
      <w:r w:rsidRPr="00600063">
        <w:rPr>
          <w:rFonts w:ascii="Helvetica" w:hAnsi="Helvetica"/>
          <w:b/>
          <w:bCs/>
          <w:color w:val="00000A"/>
          <w:sz w:val="20"/>
          <w:szCs w:val="20"/>
          <w:u w:color="0070C0"/>
          <w:lang w:val="es-ES_tradnl"/>
        </w:rPr>
        <w:t>El objetivo del vídeo</w:t>
      </w:r>
      <w:r w:rsidRPr="00600063">
        <w:rPr>
          <w:rFonts w:ascii="Helvetica" w:hAnsi="Helvetica"/>
          <w:color w:val="00000A"/>
          <w:sz w:val="20"/>
          <w:szCs w:val="20"/>
          <w:u w:color="0070C0"/>
          <w:lang w:val="es-ES_tradnl"/>
        </w:rPr>
        <w:t xml:space="preserve"> será convencer a su entorno escolar, f</w:t>
      </w:r>
      <w:r w:rsidR="00960418">
        <w:rPr>
          <w:rFonts w:ascii="Helvetica" w:hAnsi="Helvetica"/>
          <w:color w:val="00000A"/>
          <w:sz w:val="20"/>
          <w:szCs w:val="20"/>
          <w:u w:color="0070C0"/>
          <w:lang w:val="es-ES_tradnl"/>
        </w:rPr>
        <w:t>amiliar y social de la necesidad</w:t>
      </w:r>
      <w:r w:rsidRPr="00600063">
        <w:rPr>
          <w:rFonts w:ascii="Helvetica" w:hAnsi="Helvetica"/>
          <w:color w:val="00000A"/>
          <w:sz w:val="20"/>
          <w:szCs w:val="20"/>
          <w:u w:color="0070C0"/>
          <w:lang w:val="es-ES_tradnl"/>
        </w:rPr>
        <w:t xml:space="preserve"> de utilizar de forma responsable Internet, dando a conocer buenas prácticas en esta materia.</w:t>
      </w:r>
    </w:p>
    <w:p w14:paraId="0592122E" w14:textId="77777777" w:rsidR="00600063" w:rsidRPr="00600063" w:rsidRDefault="00600063" w:rsidP="00600063">
      <w:pPr>
        <w:pStyle w:val="CuerpoB"/>
        <w:rPr>
          <w:rFonts w:ascii="Helvetica" w:hAnsi="Helvetica"/>
          <w:b/>
          <w:bCs/>
          <w:color w:val="00000A"/>
          <w:sz w:val="20"/>
          <w:szCs w:val="20"/>
          <w:u w:color="0070C0"/>
          <w:lang w:val="es-ES_tradnl"/>
        </w:rPr>
      </w:pPr>
    </w:p>
    <w:p w14:paraId="4FD013A6" w14:textId="77777777" w:rsidR="00600063" w:rsidRPr="00600063" w:rsidRDefault="00600063" w:rsidP="00600063">
      <w:pPr>
        <w:pStyle w:val="CuerpoB"/>
        <w:rPr>
          <w:rFonts w:ascii="Helvetica" w:hAnsi="Helvetica"/>
          <w:color w:val="00000A"/>
          <w:sz w:val="20"/>
          <w:szCs w:val="20"/>
          <w:u w:color="0070C0"/>
          <w:lang w:val="es-ES_tradnl"/>
        </w:rPr>
      </w:pPr>
      <w:r w:rsidRPr="00600063">
        <w:rPr>
          <w:rFonts w:ascii="Helvetica" w:hAnsi="Helvetica"/>
          <w:color w:val="00000A"/>
          <w:sz w:val="20"/>
          <w:szCs w:val="20"/>
          <w:u w:color="0070C0"/>
          <w:lang w:val="es-ES_tradnl"/>
        </w:rPr>
        <w:t>Algunas ideas que los escolares podrían desarrollar son:</w:t>
      </w:r>
    </w:p>
    <w:p w14:paraId="7C8EB632" w14:textId="77777777" w:rsidR="00600063" w:rsidRPr="00600063" w:rsidRDefault="00600063" w:rsidP="00600063">
      <w:pPr>
        <w:pStyle w:val="CuerpoB"/>
        <w:numPr>
          <w:ilvl w:val="0"/>
          <w:numId w:val="29"/>
        </w:numPr>
        <w:rPr>
          <w:rFonts w:ascii="Helvetica" w:hAnsi="Helvetica"/>
          <w:color w:val="00000A"/>
          <w:sz w:val="20"/>
          <w:szCs w:val="20"/>
          <w:u w:color="0070C0"/>
          <w:lang w:val="es-ES_tradnl"/>
        </w:rPr>
      </w:pPr>
      <w:r w:rsidRPr="00600063">
        <w:rPr>
          <w:rFonts w:ascii="Helvetica" w:hAnsi="Helvetica"/>
          <w:color w:val="00000A"/>
          <w:sz w:val="20"/>
          <w:szCs w:val="20"/>
          <w:u w:color="0070C0"/>
          <w:lang w:val="es-ES_tradnl"/>
        </w:rPr>
        <w:t>Publicidad encubierta de youtubers o influencers.</w:t>
      </w:r>
    </w:p>
    <w:p w14:paraId="09F095C7" w14:textId="77777777" w:rsidR="00600063" w:rsidRPr="00600063" w:rsidRDefault="00600063" w:rsidP="00600063">
      <w:pPr>
        <w:pStyle w:val="CuerpoB"/>
        <w:numPr>
          <w:ilvl w:val="0"/>
          <w:numId w:val="29"/>
        </w:numPr>
        <w:rPr>
          <w:rFonts w:ascii="Helvetica" w:hAnsi="Helvetica"/>
          <w:color w:val="00000A"/>
          <w:sz w:val="20"/>
          <w:szCs w:val="20"/>
          <w:u w:color="0070C0"/>
          <w:lang w:val="es-ES_tradnl"/>
        </w:rPr>
      </w:pPr>
      <w:r w:rsidRPr="00600063">
        <w:rPr>
          <w:rFonts w:ascii="Helvetica" w:hAnsi="Helvetica"/>
          <w:color w:val="00000A"/>
          <w:sz w:val="20"/>
          <w:szCs w:val="20"/>
          <w:u w:color="0070C0"/>
          <w:lang w:val="es-ES_tradnl"/>
        </w:rPr>
        <w:t>Publicidad engañosa en Internet.</w:t>
      </w:r>
    </w:p>
    <w:p w14:paraId="6DAE9F46" w14:textId="77777777" w:rsidR="00600063" w:rsidRPr="00600063" w:rsidRDefault="00600063" w:rsidP="00600063">
      <w:pPr>
        <w:pStyle w:val="CuerpoB"/>
        <w:numPr>
          <w:ilvl w:val="0"/>
          <w:numId w:val="29"/>
        </w:numPr>
        <w:rPr>
          <w:rFonts w:ascii="Helvetica" w:hAnsi="Helvetica"/>
          <w:color w:val="00000A"/>
          <w:sz w:val="20"/>
          <w:szCs w:val="20"/>
          <w:u w:color="0070C0"/>
          <w:lang w:val="es-ES_tradnl"/>
        </w:rPr>
      </w:pPr>
      <w:r w:rsidRPr="00600063">
        <w:rPr>
          <w:rFonts w:ascii="Helvetica" w:hAnsi="Helvetica"/>
          <w:color w:val="00000A"/>
          <w:sz w:val="20"/>
          <w:szCs w:val="20"/>
          <w:u w:color="0070C0"/>
          <w:lang w:val="es-ES_tradnl"/>
        </w:rPr>
        <w:t>Correos electrónicos fraudulentos que intentan vendernos productos.</w:t>
      </w:r>
    </w:p>
    <w:p w14:paraId="5F21322B" w14:textId="77777777" w:rsidR="00600063" w:rsidRPr="00600063" w:rsidRDefault="00600063" w:rsidP="00600063">
      <w:pPr>
        <w:pStyle w:val="CuerpoB"/>
        <w:numPr>
          <w:ilvl w:val="0"/>
          <w:numId w:val="29"/>
        </w:numPr>
        <w:rPr>
          <w:rFonts w:ascii="Helvetica" w:hAnsi="Helvetica"/>
          <w:color w:val="00000A"/>
          <w:sz w:val="20"/>
          <w:szCs w:val="20"/>
          <w:u w:color="0070C0"/>
          <w:lang w:val="es-ES_tradnl"/>
        </w:rPr>
      </w:pPr>
      <w:r w:rsidRPr="00600063">
        <w:rPr>
          <w:rFonts w:ascii="Helvetica" w:hAnsi="Helvetica"/>
          <w:color w:val="00000A"/>
          <w:sz w:val="20"/>
          <w:szCs w:val="20"/>
          <w:u w:color="0070C0"/>
          <w:lang w:val="es-ES_tradnl"/>
        </w:rPr>
        <w:t>Correos electrónicos fraudulentos que intentan acceder a nuestros datos personales.</w:t>
      </w:r>
    </w:p>
    <w:p w14:paraId="178E91A3" w14:textId="77777777" w:rsidR="00600063" w:rsidRPr="00600063" w:rsidRDefault="00600063" w:rsidP="00600063">
      <w:pPr>
        <w:pStyle w:val="CuerpoB"/>
        <w:numPr>
          <w:ilvl w:val="0"/>
          <w:numId w:val="29"/>
        </w:numPr>
        <w:rPr>
          <w:rFonts w:ascii="Helvetica" w:hAnsi="Helvetica"/>
          <w:color w:val="00000A"/>
          <w:sz w:val="20"/>
          <w:szCs w:val="20"/>
          <w:u w:color="0070C0"/>
          <w:lang w:val="es-ES_tradnl"/>
        </w:rPr>
      </w:pPr>
      <w:r w:rsidRPr="00600063">
        <w:rPr>
          <w:rFonts w:ascii="Helvetica" w:hAnsi="Helvetica"/>
          <w:color w:val="00000A"/>
          <w:sz w:val="20"/>
          <w:szCs w:val="20"/>
          <w:u w:color="0070C0"/>
          <w:lang w:val="es-ES_tradnl"/>
        </w:rPr>
        <w:t>Nuevas estafas como el “phishing", el “smishing”, el “vishing”, etc.</w:t>
      </w:r>
    </w:p>
    <w:p w14:paraId="5375D0E9" w14:textId="77777777" w:rsidR="00600063" w:rsidRPr="00600063" w:rsidRDefault="00600063" w:rsidP="00600063">
      <w:pPr>
        <w:pStyle w:val="CuerpoB"/>
        <w:rPr>
          <w:rFonts w:ascii="Helvetica" w:hAnsi="Helvetica"/>
          <w:color w:val="00000A"/>
          <w:sz w:val="20"/>
          <w:szCs w:val="20"/>
          <w:u w:color="0070C0"/>
          <w:lang w:val="es-ES_tradnl"/>
        </w:rPr>
      </w:pPr>
    </w:p>
    <w:p w14:paraId="69DC6B69" w14:textId="77777777" w:rsidR="00600063" w:rsidRPr="00600063" w:rsidRDefault="00600063" w:rsidP="00600063">
      <w:pPr>
        <w:pStyle w:val="CuerpoB"/>
        <w:rPr>
          <w:rFonts w:ascii="Helvetica" w:hAnsi="Helvetica"/>
          <w:color w:val="00000A"/>
          <w:sz w:val="20"/>
          <w:szCs w:val="20"/>
          <w:u w:color="0070C0"/>
          <w:lang w:val="es-ES_tradnl"/>
        </w:rPr>
      </w:pPr>
      <w:r w:rsidRPr="00600063">
        <w:rPr>
          <w:rFonts w:ascii="Helvetica" w:hAnsi="Helvetica"/>
          <w:color w:val="00000A"/>
          <w:sz w:val="20"/>
          <w:szCs w:val="20"/>
          <w:u w:color="0070C0"/>
          <w:lang w:val="es-ES_tradnl"/>
        </w:rPr>
        <w:t>El personal docente coordinador y el alumnado tienen acceso desde la página del Concurso a una guía y a unos vídeos tutoriales que detallan cómo realizar un vídeo y cómo subir los trabajos a la plataforma del Concurso.</w:t>
      </w:r>
    </w:p>
    <w:p w14:paraId="614219EF" w14:textId="77777777" w:rsidR="001F2127" w:rsidRPr="0006392F" w:rsidRDefault="001F2127">
      <w:pPr>
        <w:pStyle w:val="CuerpoB"/>
        <w:jc w:val="both"/>
        <w:rPr>
          <w:rStyle w:val="Ninguno"/>
          <w:rFonts w:ascii="Helvetica" w:eastAsia="Helvetica" w:hAnsi="Helvetica" w:cs="Helvetica"/>
          <w:color w:val="00000A"/>
          <w:sz w:val="20"/>
          <w:szCs w:val="20"/>
          <w:u w:color="00000A"/>
          <w:lang w:val="es-ES_tradnl"/>
        </w:rPr>
      </w:pPr>
    </w:p>
    <w:p w14:paraId="3FE9C8E1" w14:textId="77777777" w:rsidR="001F2127" w:rsidRPr="0006392F" w:rsidRDefault="001F2127">
      <w:pPr>
        <w:pStyle w:val="CuerpoB"/>
        <w:jc w:val="both"/>
        <w:rPr>
          <w:rStyle w:val="Ninguno"/>
          <w:rFonts w:ascii="Helvetica" w:eastAsia="Helvetica" w:hAnsi="Helvetica" w:cs="Helvetica"/>
          <w:color w:val="00000A"/>
          <w:sz w:val="16"/>
          <w:szCs w:val="16"/>
          <w:u w:color="0070C0"/>
          <w:lang w:val="es-ES_tradnl"/>
        </w:rPr>
      </w:pPr>
    </w:p>
    <w:p w14:paraId="06CC3E87" w14:textId="77777777" w:rsidR="001F2127" w:rsidRPr="0006392F" w:rsidRDefault="0027290A">
      <w:pPr>
        <w:pStyle w:val="CuerpoB"/>
        <w:ind w:left="189"/>
        <w:jc w:val="both"/>
        <w:rPr>
          <w:rStyle w:val="Ninguno"/>
          <w:rFonts w:ascii="Helvetica" w:eastAsia="Helvetica" w:hAnsi="Helvetica" w:cs="Helvetica"/>
          <w:b/>
          <w:bCs/>
          <w:color w:val="FF0000"/>
          <w:sz w:val="20"/>
          <w:szCs w:val="20"/>
          <w:u w:color="0070C0"/>
          <w:lang w:val="es-ES_tradnl"/>
        </w:rPr>
      </w:pPr>
      <w:r w:rsidRPr="0006392F">
        <w:rPr>
          <w:rStyle w:val="Ninguno"/>
          <w:rFonts w:ascii="Helvetica" w:hAnsi="Helvetica"/>
          <w:b/>
          <w:bCs/>
          <w:color w:val="00000A"/>
          <w:sz w:val="20"/>
          <w:szCs w:val="20"/>
          <w:u w:color="00000A"/>
          <w:lang w:val="es-ES_tradnl"/>
        </w:rPr>
        <w:t xml:space="preserve">5.2. </w:t>
      </w:r>
      <w:r w:rsidRPr="0006392F">
        <w:rPr>
          <w:rStyle w:val="Ninguno"/>
          <w:rFonts w:ascii="Arial" w:hAnsi="Arial"/>
          <w:b/>
          <w:bCs/>
          <w:sz w:val="20"/>
          <w:szCs w:val="20"/>
          <w:lang w:val="es-ES_tradnl"/>
        </w:rPr>
        <w:t>Requisitos del trabajo en equipo:</w:t>
      </w:r>
    </w:p>
    <w:p w14:paraId="64876BE6" w14:textId="77777777" w:rsidR="001F2127" w:rsidRPr="0006392F" w:rsidRDefault="001F2127">
      <w:pPr>
        <w:pStyle w:val="CuerpoB"/>
        <w:ind w:left="189" w:firstLine="708"/>
        <w:jc w:val="both"/>
        <w:rPr>
          <w:rStyle w:val="Ninguno"/>
          <w:rFonts w:ascii="Helvetica" w:eastAsia="Helvetica" w:hAnsi="Helvetica" w:cs="Helvetica"/>
          <w:b/>
          <w:bCs/>
          <w:color w:val="00000A"/>
          <w:sz w:val="20"/>
          <w:szCs w:val="20"/>
          <w:u w:color="0070C0"/>
          <w:lang w:val="es-ES_tradnl"/>
        </w:rPr>
      </w:pPr>
    </w:p>
    <w:p w14:paraId="19B4DF1A" w14:textId="77777777" w:rsidR="00600063" w:rsidRPr="00600063" w:rsidRDefault="00600063" w:rsidP="00600063">
      <w:pPr>
        <w:pStyle w:val="CuerpoC"/>
        <w:rPr>
          <w:rFonts w:ascii="Helvetica" w:hAnsi="Helvetica"/>
          <w:b/>
          <w:bCs/>
          <w:sz w:val="20"/>
          <w:szCs w:val="20"/>
          <w:u w:color="0070C0"/>
        </w:rPr>
      </w:pPr>
      <w:r w:rsidRPr="00600063">
        <w:rPr>
          <w:rFonts w:ascii="Helvetica" w:hAnsi="Helvetica"/>
          <w:b/>
          <w:bCs/>
          <w:sz w:val="20"/>
          <w:szCs w:val="20"/>
          <w:u w:color="0070C0"/>
        </w:rPr>
        <w:t>Requisitos técnicos</w:t>
      </w:r>
    </w:p>
    <w:p w14:paraId="4ADF9AB9" w14:textId="77777777" w:rsidR="00600063" w:rsidRPr="00600063" w:rsidRDefault="00600063" w:rsidP="00600063">
      <w:pPr>
        <w:pStyle w:val="CuerpoC"/>
        <w:rPr>
          <w:rFonts w:ascii="Helvetica" w:hAnsi="Helvetica"/>
          <w:sz w:val="20"/>
          <w:szCs w:val="20"/>
          <w:u w:color="0070C0"/>
        </w:rPr>
      </w:pPr>
    </w:p>
    <w:p w14:paraId="7F3F8079"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El personal docente coordinador debe recopilar la autorización de ambos padres o tutores legales de cada uno de los menores que vayan a participar en el vídeo, utilizando para ello el Documento de Autorización que encontrará en:</w:t>
      </w:r>
    </w:p>
    <w:p w14:paraId="423096EC" w14:textId="77777777" w:rsidR="00600063" w:rsidRPr="00600063" w:rsidRDefault="00B37EF9" w:rsidP="00600063">
      <w:pPr>
        <w:pStyle w:val="CuerpoC"/>
        <w:rPr>
          <w:rFonts w:ascii="Helvetica" w:hAnsi="Helvetica"/>
          <w:sz w:val="20"/>
          <w:szCs w:val="20"/>
          <w:u w:color="0070C0"/>
        </w:rPr>
      </w:pPr>
      <w:hyperlink r:id="rId14" w:history="1">
        <w:r w:rsidR="00600063" w:rsidRPr="00600063">
          <w:rPr>
            <w:rStyle w:val="Hipervnculo"/>
            <w:rFonts w:ascii="Helvetica" w:hAnsi="Helvetica"/>
            <w:sz w:val="20"/>
            <w:szCs w:val="20"/>
            <w:u w:color="0070C0"/>
          </w:rPr>
          <w:t>https://consumopolis.consumo.gob.es/concurso/pdfs/autorizacion_padres_es.pdf</w:t>
        </w:r>
      </w:hyperlink>
      <w:r w:rsidR="00600063" w:rsidRPr="00600063">
        <w:rPr>
          <w:rFonts w:ascii="Helvetica" w:hAnsi="Helvetica"/>
          <w:sz w:val="20"/>
          <w:szCs w:val="20"/>
          <w:u w:color="0070C0"/>
        </w:rPr>
        <w:t xml:space="preserve"> </w:t>
      </w:r>
    </w:p>
    <w:p w14:paraId="5D1AA40A" w14:textId="77777777" w:rsidR="00600063" w:rsidRPr="00600063" w:rsidRDefault="00600063" w:rsidP="00600063">
      <w:pPr>
        <w:pStyle w:val="CuerpoC"/>
        <w:rPr>
          <w:rFonts w:ascii="Helvetica" w:hAnsi="Helvetica"/>
          <w:sz w:val="20"/>
          <w:szCs w:val="20"/>
          <w:u w:color="0070C0"/>
        </w:rPr>
      </w:pPr>
    </w:p>
    <w:p w14:paraId="6213F856"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 xml:space="preserve">Es requisito indispensable completar dicha autorización. </w:t>
      </w:r>
    </w:p>
    <w:p w14:paraId="332AD9E1"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Los vídeos que no cumplan con los siguientes requisitos serán descalificados:</w:t>
      </w:r>
    </w:p>
    <w:p w14:paraId="0DF55007" w14:textId="77777777" w:rsidR="00600063" w:rsidRPr="00600063" w:rsidRDefault="00600063" w:rsidP="00600063">
      <w:pPr>
        <w:pStyle w:val="CuerpoC"/>
        <w:rPr>
          <w:rFonts w:ascii="Helvetica" w:hAnsi="Helvetica"/>
          <w:sz w:val="20"/>
          <w:szCs w:val="20"/>
          <w:u w:color="0070C0"/>
        </w:rPr>
      </w:pPr>
    </w:p>
    <w:p w14:paraId="170BD45E" w14:textId="77777777" w:rsidR="00600063" w:rsidRPr="00600063" w:rsidRDefault="00600063" w:rsidP="00600063">
      <w:pPr>
        <w:pStyle w:val="CuerpoC"/>
        <w:numPr>
          <w:ilvl w:val="0"/>
          <w:numId w:val="29"/>
        </w:numPr>
        <w:rPr>
          <w:rFonts w:ascii="Helvetica" w:hAnsi="Helvetica"/>
          <w:sz w:val="20"/>
          <w:szCs w:val="20"/>
          <w:u w:color="0070C0"/>
        </w:rPr>
      </w:pPr>
      <w:r w:rsidRPr="00600063">
        <w:rPr>
          <w:rFonts w:ascii="Helvetica" w:hAnsi="Helvetica"/>
          <w:sz w:val="20"/>
          <w:szCs w:val="20"/>
          <w:u w:color="0070C0"/>
        </w:rPr>
        <w:t xml:space="preserve">El vídeo tendrá una duración de un mínimo de 30 segundos y un máximo de 1 minuto. </w:t>
      </w:r>
    </w:p>
    <w:p w14:paraId="3BDED9FD" w14:textId="77777777" w:rsidR="00600063" w:rsidRPr="00600063" w:rsidRDefault="00600063" w:rsidP="00600063">
      <w:pPr>
        <w:pStyle w:val="CuerpoC"/>
        <w:numPr>
          <w:ilvl w:val="0"/>
          <w:numId w:val="29"/>
        </w:numPr>
        <w:rPr>
          <w:rFonts w:ascii="Helvetica" w:hAnsi="Helvetica"/>
          <w:sz w:val="20"/>
          <w:szCs w:val="20"/>
          <w:u w:color="0070C0"/>
        </w:rPr>
      </w:pPr>
      <w:r w:rsidRPr="00600063">
        <w:rPr>
          <w:rFonts w:ascii="Helvetica" w:hAnsi="Helvetica"/>
          <w:sz w:val="20"/>
          <w:szCs w:val="20"/>
          <w:u w:color="0070C0"/>
        </w:rPr>
        <w:t xml:space="preserve">El vídeo se realizará en formato vertical  </w:t>
      </w:r>
    </w:p>
    <w:p w14:paraId="6F5D8F75" w14:textId="77777777" w:rsidR="00600063" w:rsidRPr="00600063" w:rsidRDefault="00600063" w:rsidP="00600063">
      <w:pPr>
        <w:pStyle w:val="CuerpoC"/>
        <w:numPr>
          <w:ilvl w:val="0"/>
          <w:numId w:val="29"/>
        </w:numPr>
        <w:rPr>
          <w:rFonts w:ascii="Helvetica" w:hAnsi="Helvetica"/>
          <w:sz w:val="20"/>
          <w:szCs w:val="20"/>
          <w:u w:color="0070C0"/>
        </w:rPr>
      </w:pPr>
      <w:r w:rsidRPr="00600063">
        <w:rPr>
          <w:rFonts w:ascii="Helvetica" w:hAnsi="Helvetica"/>
          <w:sz w:val="20"/>
          <w:szCs w:val="20"/>
          <w:u w:color="0070C0"/>
        </w:rPr>
        <w:t>Formatos admitidos: mp4, m4v, mov, wmv, avi, mpg.</w:t>
      </w:r>
    </w:p>
    <w:p w14:paraId="73555F75" w14:textId="77777777" w:rsidR="00600063" w:rsidRPr="00600063" w:rsidRDefault="00600063" w:rsidP="00600063">
      <w:pPr>
        <w:pStyle w:val="CuerpoC"/>
        <w:numPr>
          <w:ilvl w:val="0"/>
          <w:numId w:val="29"/>
        </w:numPr>
        <w:rPr>
          <w:rFonts w:ascii="Helvetica" w:hAnsi="Helvetica"/>
          <w:sz w:val="20"/>
          <w:szCs w:val="20"/>
          <w:u w:color="0070C0"/>
        </w:rPr>
      </w:pPr>
      <w:r w:rsidRPr="00600063">
        <w:rPr>
          <w:rFonts w:ascii="Helvetica" w:hAnsi="Helvetica"/>
          <w:sz w:val="20"/>
          <w:szCs w:val="20"/>
          <w:u w:color="0070C0"/>
        </w:rPr>
        <w:t>Peso máximo 150 Mb.</w:t>
      </w:r>
    </w:p>
    <w:p w14:paraId="2D3BF155" w14:textId="77777777" w:rsidR="00600063" w:rsidRPr="00600063" w:rsidRDefault="00600063" w:rsidP="00600063">
      <w:pPr>
        <w:pStyle w:val="CuerpoC"/>
        <w:numPr>
          <w:ilvl w:val="0"/>
          <w:numId w:val="29"/>
        </w:numPr>
        <w:rPr>
          <w:rFonts w:ascii="Helvetica" w:hAnsi="Helvetica"/>
          <w:sz w:val="20"/>
          <w:szCs w:val="20"/>
          <w:u w:color="0070C0"/>
        </w:rPr>
      </w:pPr>
      <w:r w:rsidRPr="00600063">
        <w:rPr>
          <w:rFonts w:ascii="Helvetica" w:hAnsi="Helvetica"/>
          <w:sz w:val="20"/>
          <w:szCs w:val="20"/>
          <w:u w:color="0070C0"/>
        </w:rPr>
        <w:t>El vídeo debe incluir un título o lema.</w:t>
      </w:r>
    </w:p>
    <w:p w14:paraId="6FA61E05" w14:textId="77777777" w:rsidR="00600063" w:rsidRPr="00600063" w:rsidRDefault="00600063" w:rsidP="00600063">
      <w:pPr>
        <w:pStyle w:val="CuerpoC"/>
        <w:rPr>
          <w:rFonts w:ascii="Helvetica" w:hAnsi="Helvetica"/>
          <w:sz w:val="20"/>
          <w:szCs w:val="20"/>
          <w:u w:color="0070C0"/>
        </w:rPr>
      </w:pPr>
    </w:p>
    <w:p w14:paraId="52DAA558"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El lema, título o eslogan, las imágenes o cualquier otro contenido incluido en el trabajo no debe contener errores lingüísticos.</w:t>
      </w:r>
    </w:p>
    <w:p w14:paraId="290600CE" w14:textId="77777777" w:rsidR="00600063" w:rsidRPr="00600063" w:rsidRDefault="00600063" w:rsidP="00600063">
      <w:pPr>
        <w:pStyle w:val="CuerpoC"/>
        <w:rPr>
          <w:rFonts w:ascii="Helvetica" w:hAnsi="Helvetica"/>
          <w:sz w:val="20"/>
          <w:szCs w:val="20"/>
          <w:u w:color="0070C0"/>
        </w:rPr>
      </w:pPr>
    </w:p>
    <w:p w14:paraId="66599E86"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En la elaboración de un vídeo debe respetarse los principios de la educación en valores.</w:t>
      </w:r>
    </w:p>
    <w:p w14:paraId="172363A8"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Se valorará que el trabajo sea pedagógico (con un fin didáctico, educativo) y adaptado al público infantil y juvenil, así como consideraciones de consumo responsable, saludable, sostenible y solidario.</w:t>
      </w:r>
    </w:p>
    <w:p w14:paraId="43B2E9DD" w14:textId="77777777" w:rsidR="00600063" w:rsidRPr="00600063" w:rsidRDefault="00600063" w:rsidP="00600063">
      <w:pPr>
        <w:pStyle w:val="CuerpoC"/>
        <w:rPr>
          <w:rFonts w:ascii="Helvetica" w:hAnsi="Helvetica"/>
          <w:sz w:val="20"/>
          <w:szCs w:val="20"/>
          <w:u w:color="0070C0"/>
        </w:rPr>
      </w:pPr>
    </w:p>
    <w:p w14:paraId="41C2A837"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 xml:space="preserve">El trabajo puede presentarse en cualquiera de los idiomas cooficiales del Estado. </w:t>
      </w:r>
    </w:p>
    <w:p w14:paraId="63BC1328" w14:textId="77777777" w:rsidR="00600063" w:rsidRPr="00600063" w:rsidRDefault="00600063" w:rsidP="00600063">
      <w:pPr>
        <w:pStyle w:val="CuerpoC"/>
        <w:rPr>
          <w:rFonts w:ascii="Helvetica" w:hAnsi="Helvetica"/>
          <w:sz w:val="20"/>
          <w:szCs w:val="20"/>
          <w:u w:color="0070C0"/>
        </w:rPr>
      </w:pPr>
    </w:p>
    <w:p w14:paraId="4137C2D1" w14:textId="77777777" w:rsidR="00600063" w:rsidRPr="00600063" w:rsidRDefault="00600063" w:rsidP="00600063">
      <w:pPr>
        <w:pStyle w:val="CuerpoC"/>
        <w:rPr>
          <w:rFonts w:ascii="Helvetica" w:hAnsi="Helvetica"/>
          <w:sz w:val="20"/>
          <w:szCs w:val="20"/>
          <w:u w:color="0070C0"/>
        </w:rPr>
      </w:pPr>
    </w:p>
    <w:p w14:paraId="1339AB3D" w14:textId="77777777" w:rsidR="00600063" w:rsidRPr="00600063" w:rsidRDefault="00600063" w:rsidP="00600063">
      <w:pPr>
        <w:pStyle w:val="CuerpoC"/>
        <w:rPr>
          <w:rFonts w:ascii="Helvetica" w:hAnsi="Helvetica"/>
          <w:b/>
          <w:bCs/>
          <w:sz w:val="20"/>
          <w:szCs w:val="20"/>
          <w:u w:color="0070C0"/>
        </w:rPr>
      </w:pPr>
      <w:r w:rsidRPr="00600063">
        <w:rPr>
          <w:rFonts w:ascii="Helvetica" w:hAnsi="Helvetica"/>
          <w:b/>
          <w:bCs/>
          <w:sz w:val="20"/>
          <w:szCs w:val="20"/>
          <w:u w:color="0070C0"/>
        </w:rPr>
        <w:t>Requisitos legales</w:t>
      </w:r>
    </w:p>
    <w:p w14:paraId="266AF870" w14:textId="77777777" w:rsidR="00600063" w:rsidRPr="00600063" w:rsidRDefault="00600063" w:rsidP="00600063">
      <w:pPr>
        <w:pStyle w:val="CuerpoC"/>
        <w:rPr>
          <w:rFonts w:ascii="Helvetica" w:hAnsi="Helvetica"/>
          <w:b/>
          <w:bCs/>
          <w:sz w:val="20"/>
          <w:szCs w:val="20"/>
          <w:u w:color="0070C0"/>
        </w:rPr>
      </w:pPr>
    </w:p>
    <w:p w14:paraId="70C999C8"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Las imágenes o cualquier otro contenido incluido en el trabajo no pueden vulnerar los derechos de autor o la propiedad intelectual. El participante no incluirá en los vídeos ningún dato de carácter personal de tercero alguno (incluyendo su imagen y voz), a menos que cuente con su consentimiento expreso.</w:t>
      </w:r>
    </w:p>
    <w:p w14:paraId="011D773C" w14:textId="77777777" w:rsidR="00600063" w:rsidRPr="00600063" w:rsidRDefault="00600063" w:rsidP="00600063">
      <w:pPr>
        <w:pStyle w:val="CuerpoC"/>
        <w:rPr>
          <w:rFonts w:ascii="Helvetica" w:hAnsi="Helvetica"/>
          <w:sz w:val="20"/>
          <w:szCs w:val="20"/>
          <w:u w:color="0070C0"/>
        </w:rPr>
      </w:pPr>
    </w:p>
    <w:p w14:paraId="6273E9B9"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En ningún caso se podrán colgar contenidos violentos, xenófobos, sexistas, o pornográficos, difamatorios, obscenos o amenazantes, que atenten contra el derecho al honor y a la propia imagen, que inciten o publiciten actividades y servicios ilegales, que lesionen bienes o derechos de terceros, o que conculquen de cualquier forma la legislación española. Estos trabajos serán objeto de exclusión inmediata.</w:t>
      </w:r>
    </w:p>
    <w:p w14:paraId="13DA4F81" w14:textId="77777777" w:rsidR="00600063" w:rsidRPr="00600063" w:rsidRDefault="00600063" w:rsidP="00600063">
      <w:pPr>
        <w:pStyle w:val="CuerpoC"/>
        <w:rPr>
          <w:rFonts w:ascii="Helvetica" w:hAnsi="Helvetica"/>
          <w:sz w:val="20"/>
          <w:szCs w:val="20"/>
          <w:u w:color="0070C0"/>
        </w:rPr>
      </w:pPr>
    </w:p>
    <w:p w14:paraId="3928B904" w14:textId="77777777" w:rsidR="00600063" w:rsidRPr="00600063" w:rsidRDefault="00600063" w:rsidP="00600063">
      <w:pPr>
        <w:pStyle w:val="CuerpoC"/>
        <w:rPr>
          <w:rFonts w:ascii="Helvetica" w:hAnsi="Helvetica"/>
          <w:sz w:val="20"/>
          <w:szCs w:val="20"/>
          <w:u w:color="0070C0"/>
        </w:rPr>
      </w:pPr>
      <w:r w:rsidRPr="00600063">
        <w:rPr>
          <w:rFonts w:ascii="Helvetica" w:hAnsi="Helvetica"/>
          <w:sz w:val="20"/>
          <w:szCs w:val="20"/>
          <w:u w:color="0070C0"/>
        </w:rPr>
        <w:t xml:space="preserve">El material remitido por el personal docente debe ser original, no responsabilizándose la organización del Concurso de ninguna reclamación que pudieran presentar terceros. </w:t>
      </w:r>
    </w:p>
    <w:p w14:paraId="6A4EAE49" w14:textId="77777777" w:rsidR="00600063" w:rsidRPr="00600063" w:rsidRDefault="00600063" w:rsidP="00600063">
      <w:pPr>
        <w:pStyle w:val="CuerpoC"/>
        <w:rPr>
          <w:rFonts w:ascii="Helvetica" w:hAnsi="Helvetica"/>
          <w:sz w:val="20"/>
          <w:szCs w:val="20"/>
          <w:u w:color="0070C0"/>
        </w:rPr>
      </w:pPr>
    </w:p>
    <w:p w14:paraId="67810C92" w14:textId="77777777" w:rsidR="00600063" w:rsidRPr="00600063" w:rsidRDefault="00600063" w:rsidP="00600063">
      <w:pPr>
        <w:pStyle w:val="CuerpoC"/>
        <w:rPr>
          <w:rFonts w:ascii="Helvetica" w:hAnsi="Helvetica"/>
          <w:sz w:val="20"/>
          <w:szCs w:val="20"/>
          <w:u w:color="0070C0"/>
        </w:rPr>
      </w:pPr>
    </w:p>
    <w:p w14:paraId="5CCC2603" w14:textId="77777777" w:rsidR="00600063" w:rsidRPr="00600063" w:rsidRDefault="00600063" w:rsidP="00600063">
      <w:pPr>
        <w:pStyle w:val="CuerpoC"/>
        <w:jc w:val="center"/>
        <w:rPr>
          <w:rFonts w:ascii="Helvetica" w:hAnsi="Helvetica"/>
          <w:sz w:val="20"/>
          <w:szCs w:val="20"/>
          <w:u w:val="single" w:color="0070C0"/>
        </w:rPr>
      </w:pPr>
      <w:r w:rsidRPr="00600063">
        <w:rPr>
          <w:rFonts w:ascii="Helvetica" w:hAnsi="Helvetica"/>
          <w:sz w:val="20"/>
          <w:szCs w:val="20"/>
          <w:u w:val="single" w:color="0070C0"/>
        </w:rPr>
        <w:t>El incumplimiento de cualquiera de estos requisitos anteriores</w:t>
      </w:r>
    </w:p>
    <w:p w14:paraId="1EDB2D4A" w14:textId="7246D894" w:rsidR="00600063" w:rsidRPr="00600063" w:rsidRDefault="00600063" w:rsidP="00600063">
      <w:pPr>
        <w:pStyle w:val="CuerpoC"/>
        <w:jc w:val="center"/>
        <w:rPr>
          <w:rFonts w:ascii="Helvetica" w:hAnsi="Helvetica"/>
          <w:sz w:val="20"/>
          <w:szCs w:val="20"/>
          <w:u w:color="0070C0"/>
        </w:rPr>
      </w:pPr>
      <w:r>
        <w:rPr>
          <w:rFonts w:ascii="Helvetica" w:hAnsi="Helvetica"/>
          <w:sz w:val="20"/>
          <w:szCs w:val="20"/>
          <w:u w:val="single" w:color="0070C0"/>
        </w:rPr>
        <w:t>s</w:t>
      </w:r>
      <w:r w:rsidRPr="00600063">
        <w:rPr>
          <w:rFonts w:ascii="Helvetica" w:hAnsi="Helvetica"/>
          <w:sz w:val="20"/>
          <w:szCs w:val="20"/>
          <w:u w:val="single" w:color="0070C0"/>
        </w:rPr>
        <w:t>upone la descalificación inmediata del trabajo.</w:t>
      </w:r>
    </w:p>
    <w:p w14:paraId="1421FF47" w14:textId="77777777" w:rsidR="001F2127" w:rsidRPr="0006392F" w:rsidRDefault="001F2127">
      <w:pPr>
        <w:pStyle w:val="CuerpoC"/>
        <w:jc w:val="both"/>
        <w:rPr>
          <w:rStyle w:val="Ninguno"/>
          <w:rFonts w:ascii="Helvetica" w:eastAsia="Helvetica" w:hAnsi="Helvetica" w:cs="Helvetica"/>
          <w:sz w:val="20"/>
          <w:szCs w:val="20"/>
          <w:u w:color="0070C0"/>
        </w:rPr>
      </w:pPr>
    </w:p>
    <w:p w14:paraId="774B09DA" w14:textId="77777777" w:rsidR="001F2127" w:rsidRPr="0006392F" w:rsidRDefault="001F2127">
      <w:pPr>
        <w:pStyle w:val="CuerpoC"/>
        <w:jc w:val="both"/>
        <w:rPr>
          <w:rStyle w:val="Ninguno"/>
          <w:rFonts w:ascii="Helvetica" w:eastAsia="Helvetica" w:hAnsi="Helvetica" w:cs="Helvetica"/>
          <w:sz w:val="20"/>
          <w:szCs w:val="20"/>
          <w:u w:color="0070C0"/>
        </w:rPr>
      </w:pPr>
    </w:p>
    <w:p w14:paraId="14C5DFD7" w14:textId="77777777" w:rsidR="001F2127" w:rsidRPr="0006392F" w:rsidRDefault="0027290A">
      <w:pPr>
        <w:pStyle w:val="CuerpoA"/>
        <w:jc w:val="both"/>
        <w:rPr>
          <w:rStyle w:val="Ninguno"/>
          <w:rFonts w:ascii="Helvetica" w:eastAsia="Helvetica" w:hAnsi="Helvetica" w:cs="Helvetica"/>
          <w:b/>
          <w:bCs/>
          <w:color w:val="00000A"/>
          <w:sz w:val="20"/>
          <w:szCs w:val="20"/>
          <w:u w:color="00000A"/>
          <w:lang w:val="es-ES_tradnl"/>
        </w:rPr>
      </w:pPr>
      <w:r w:rsidRPr="0006392F">
        <w:rPr>
          <w:rStyle w:val="Ninguno"/>
          <w:rFonts w:ascii="Helvetica" w:hAnsi="Helvetica"/>
          <w:b/>
          <w:bCs/>
          <w:color w:val="00000A"/>
          <w:sz w:val="20"/>
          <w:szCs w:val="20"/>
          <w:u w:color="00000A"/>
          <w:lang w:val="es-ES_tradnl"/>
        </w:rPr>
        <w:t>5.3. Subir el trabajo en equipo</w:t>
      </w:r>
    </w:p>
    <w:p w14:paraId="06290776" w14:textId="77777777" w:rsidR="001F2127" w:rsidRPr="0006392F" w:rsidRDefault="001F2127">
      <w:pPr>
        <w:pStyle w:val="CuerpoB"/>
        <w:jc w:val="both"/>
        <w:rPr>
          <w:rStyle w:val="Ninguno"/>
          <w:rFonts w:ascii="Helvetica" w:eastAsia="Helvetica" w:hAnsi="Helvetica" w:cs="Helvetica"/>
          <w:color w:val="00000A"/>
          <w:sz w:val="12"/>
          <w:szCs w:val="12"/>
          <w:u w:color="0070C0"/>
          <w:lang w:val="es-ES_tradnl"/>
        </w:rPr>
      </w:pPr>
    </w:p>
    <w:p w14:paraId="34A8E9BD" w14:textId="77777777" w:rsidR="00960418" w:rsidRPr="00960418" w:rsidRDefault="00960418" w:rsidP="00960418">
      <w:pPr>
        <w:pStyle w:val="CuerpoB"/>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 xml:space="preserve">Tras finalizar el Trabajo en Equipo, el personal docente coordinador accede a </w:t>
      </w:r>
      <w:r w:rsidRPr="00960418">
        <w:rPr>
          <w:rFonts w:ascii="Helvetica" w:hAnsi="Helvetica"/>
          <w:b/>
          <w:bCs/>
          <w:i/>
          <w:iCs/>
          <w:color w:val="00000A"/>
          <w:sz w:val="20"/>
          <w:szCs w:val="20"/>
          <w:u w:color="0070C0"/>
          <w:lang w:val="es-ES_tradnl"/>
        </w:rPr>
        <w:t xml:space="preserve">Subir Trabajo. </w:t>
      </w:r>
      <w:r w:rsidRPr="00960418">
        <w:rPr>
          <w:rFonts w:ascii="Helvetica" w:hAnsi="Helvetica"/>
          <w:color w:val="00000A"/>
          <w:sz w:val="20"/>
          <w:szCs w:val="20"/>
          <w:u w:color="0070C0"/>
          <w:lang w:val="es-ES_tradnl"/>
        </w:rPr>
        <w:t>En este apartado se indica:</w:t>
      </w:r>
    </w:p>
    <w:p w14:paraId="4F1BCCC7" w14:textId="77777777" w:rsidR="00960418" w:rsidRPr="00960418" w:rsidRDefault="00960418" w:rsidP="00960418">
      <w:pPr>
        <w:pStyle w:val="CuerpoB"/>
        <w:rPr>
          <w:rFonts w:ascii="Helvetica" w:hAnsi="Helvetica"/>
          <w:color w:val="00000A"/>
          <w:sz w:val="20"/>
          <w:szCs w:val="20"/>
          <w:u w:color="0070C0"/>
          <w:lang w:val="es-ES_tradnl"/>
        </w:rPr>
      </w:pPr>
    </w:p>
    <w:p w14:paraId="788BD551" w14:textId="77777777" w:rsidR="00960418" w:rsidRPr="00960418" w:rsidRDefault="00960418" w:rsidP="00960418">
      <w:pPr>
        <w:pStyle w:val="CuerpoB"/>
        <w:numPr>
          <w:ilvl w:val="0"/>
          <w:numId w:val="30"/>
        </w:numPr>
        <w:jc w:val="both"/>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Nombre del equipo.</w:t>
      </w:r>
    </w:p>
    <w:p w14:paraId="27837B44" w14:textId="77777777" w:rsidR="00960418" w:rsidRPr="00960418" w:rsidRDefault="00960418" w:rsidP="00960418">
      <w:pPr>
        <w:pStyle w:val="CuerpoB"/>
        <w:numPr>
          <w:ilvl w:val="0"/>
          <w:numId w:val="30"/>
        </w:numPr>
        <w:jc w:val="both"/>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Título del trabajo.</w:t>
      </w:r>
    </w:p>
    <w:p w14:paraId="7A1C9679" w14:textId="77777777" w:rsidR="00960418" w:rsidRPr="00960418" w:rsidRDefault="00960418" w:rsidP="00960418">
      <w:pPr>
        <w:pStyle w:val="CuerpoB"/>
        <w:numPr>
          <w:ilvl w:val="0"/>
          <w:numId w:val="30"/>
        </w:numPr>
        <w:jc w:val="both"/>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 xml:space="preserve">Confirma </w:t>
      </w:r>
      <w:r w:rsidRPr="00960418">
        <w:rPr>
          <w:rFonts w:ascii="Helvetica" w:hAnsi="Helvetica"/>
          <w:b/>
          <w:bCs/>
          <w:i/>
          <w:iCs/>
          <w:color w:val="00000A"/>
          <w:sz w:val="20"/>
          <w:szCs w:val="20"/>
          <w:u w:color="0070C0"/>
          <w:lang w:val="es-ES_tradnl"/>
        </w:rPr>
        <w:t>Subir Trabajo</w:t>
      </w:r>
      <w:r w:rsidRPr="00960418">
        <w:rPr>
          <w:rFonts w:ascii="Helvetica" w:hAnsi="Helvetica"/>
          <w:color w:val="00000A"/>
          <w:sz w:val="20"/>
          <w:szCs w:val="20"/>
          <w:u w:color="0070C0"/>
          <w:lang w:val="es-ES_tradnl"/>
        </w:rPr>
        <w:t>.</w:t>
      </w:r>
    </w:p>
    <w:p w14:paraId="35C597B2" w14:textId="77777777" w:rsidR="00960418" w:rsidRPr="00960418" w:rsidRDefault="00960418" w:rsidP="00960418">
      <w:pPr>
        <w:pStyle w:val="CuerpoB"/>
        <w:jc w:val="both"/>
        <w:rPr>
          <w:rFonts w:ascii="Helvetica" w:hAnsi="Helvetica"/>
          <w:color w:val="00000A"/>
          <w:sz w:val="20"/>
          <w:szCs w:val="20"/>
          <w:u w:color="0070C0"/>
          <w:lang w:val="es-ES_tradnl"/>
        </w:rPr>
      </w:pPr>
    </w:p>
    <w:p w14:paraId="78594554" w14:textId="3B7A3C22" w:rsidR="00960418" w:rsidRPr="00960418" w:rsidRDefault="00960418" w:rsidP="00960418">
      <w:pPr>
        <w:pStyle w:val="CuerpoB"/>
        <w:rPr>
          <w:rFonts w:ascii="Helvetica" w:hAnsi="Helvetica"/>
          <w:color w:val="00000A"/>
          <w:sz w:val="20"/>
          <w:szCs w:val="20"/>
          <w:u w:color="0070C0"/>
          <w:lang w:val="es-ES_tradnl"/>
        </w:rPr>
      </w:pPr>
      <w:r>
        <w:rPr>
          <w:rFonts w:ascii="Helvetica" w:hAnsi="Helvetica"/>
          <w:color w:val="00000A"/>
          <w:sz w:val="20"/>
          <w:szCs w:val="20"/>
          <w:u w:color="0070C0"/>
          <w:lang w:val="es-ES_tradnl"/>
        </w:rPr>
        <w:t>Una vez subido, el trabajo en e</w:t>
      </w:r>
      <w:r w:rsidRPr="00960418">
        <w:rPr>
          <w:rFonts w:ascii="Helvetica" w:hAnsi="Helvetica"/>
          <w:color w:val="00000A"/>
          <w:sz w:val="20"/>
          <w:szCs w:val="20"/>
          <w:u w:color="0070C0"/>
          <w:lang w:val="es-ES_tradnl"/>
        </w:rPr>
        <w:t xml:space="preserve">quipo no puede ser modificado. </w:t>
      </w:r>
    </w:p>
    <w:p w14:paraId="13C5942A" w14:textId="77777777" w:rsidR="00960418" w:rsidRPr="00960418" w:rsidRDefault="00960418" w:rsidP="00960418">
      <w:pPr>
        <w:pStyle w:val="CuerpoB"/>
        <w:rPr>
          <w:rFonts w:ascii="Helvetica" w:hAnsi="Helvetica"/>
          <w:color w:val="00000A"/>
          <w:sz w:val="20"/>
          <w:szCs w:val="20"/>
          <w:u w:color="0070C0"/>
          <w:lang w:val="es-ES_tradnl"/>
        </w:rPr>
      </w:pPr>
    </w:p>
    <w:p w14:paraId="1DD1D16C" w14:textId="77777777" w:rsidR="00960418" w:rsidRPr="00960418" w:rsidRDefault="00960418" w:rsidP="00960418">
      <w:pPr>
        <w:pStyle w:val="CuerpoB"/>
        <w:jc w:val="both"/>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 xml:space="preserve">La plataforma de Consumópolis solo permite subir los trabajos de aquellos equipos </w:t>
      </w:r>
      <w:r w:rsidRPr="00960418">
        <w:rPr>
          <w:rFonts w:ascii="Helvetica" w:hAnsi="Helvetica"/>
          <w:b/>
          <w:bCs/>
          <w:color w:val="00000A"/>
          <w:sz w:val="20"/>
          <w:szCs w:val="20"/>
          <w:u w:color="0070C0"/>
          <w:lang w:val="es-ES_tradnl"/>
        </w:rPr>
        <w:t>cuyos cinco componentes han completado y puntuado en las 10 pruebas de la Fase 1</w:t>
      </w:r>
      <w:r w:rsidRPr="00960418">
        <w:rPr>
          <w:rFonts w:ascii="Helvetica" w:hAnsi="Helvetica"/>
          <w:color w:val="00000A"/>
          <w:sz w:val="20"/>
          <w:szCs w:val="20"/>
          <w:u w:color="0070C0"/>
          <w:lang w:val="es-ES_tradnl"/>
        </w:rPr>
        <w:t xml:space="preserve">. </w:t>
      </w:r>
    </w:p>
    <w:p w14:paraId="155BDEA0" w14:textId="77777777" w:rsidR="00960418" w:rsidRPr="00960418" w:rsidRDefault="00960418" w:rsidP="00960418">
      <w:pPr>
        <w:pStyle w:val="CuerpoB"/>
        <w:rPr>
          <w:rFonts w:ascii="Helvetica" w:hAnsi="Helvetica"/>
          <w:color w:val="00000A"/>
          <w:sz w:val="20"/>
          <w:szCs w:val="20"/>
          <w:u w:color="0070C0"/>
          <w:lang w:val="es-ES_tradnl"/>
        </w:rPr>
      </w:pPr>
    </w:p>
    <w:p w14:paraId="651C7A50" w14:textId="0078510F" w:rsidR="001F2127" w:rsidRPr="0006392F" w:rsidRDefault="00960418" w:rsidP="00960418">
      <w:pPr>
        <w:pStyle w:val="CuerpoB"/>
        <w:jc w:val="both"/>
        <w:rPr>
          <w:rStyle w:val="Ninguno"/>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Solo se reserva un espacio virtual por equipo.</w:t>
      </w:r>
    </w:p>
    <w:p w14:paraId="16E4C3DD" w14:textId="77777777" w:rsidR="001F2127" w:rsidRPr="0006392F" w:rsidRDefault="001F2127">
      <w:pPr>
        <w:pStyle w:val="CuerpoA"/>
        <w:jc w:val="both"/>
        <w:rPr>
          <w:rStyle w:val="Ninguno"/>
          <w:rFonts w:ascii="Arial" w:eastAsia="Arial" w:hAnsi="Arial" w:cs="Arial"/>
          <w:u w:color="0070C0"/>
          <w:lang w:val="es-ES_tradnl"/>
        </w:rPr>
      </w:pPr>
    </w:p>
    <w:p w14:paraId="613AA982" w14:textId="77777777" w:rsidR="001F2127" w:rsidRPr="0006392F" w:rsidRDefault="0027290A">
      <w:pPr>
        <w:pStyle w:val="CuerpoB"/>
        <w:jc w:val="both"/>
        <w:rPr>
          <w:rStyle w:val="Ninguno"/>
          <w:rFonts w:ascii="Helvetica" w:eastAsia="Helvetica" w:hAnsi="Helvetica" w:cs="Helvetica"/>
          <w:b/>
          <w:bCs/>
          <w:color w:val="00000A"/>
          <w:sz w:val="20"/>
          <w:szCs w:val="20"/>
          <w:u w:color="0070C0"/>
          <w:lang w:val="es-ES_tradnl"/>
        </w:rPr>
      </w:pPr>
      <w:r w:rsidRPr="0006392F">
        <w:rPr>
          <w:rStyle w:val="Ninguno"/>
          <w:rFonts w:ascii="Helvetica" w:hAnsi="Helvetica"/>
          <w:b/>
          <w:bCs/>
          <w:color w:val="00000A"/>
          <w:sz w:val="20"/>
          <w:szCs w:val="20"/>
          <w:u w:color="0070C0"/>
          <w:lang w:val="es-ES_tradnl"/>
        </w:rPr>
        <w:t>5.4 Criterios de valoración del trabajo en equipo</w:t>
      </w:r>
    </w:p>
    <w:p w14:paraId="2285D138" w14:textId="77777777" w:rsidR="001F2127" w:rsidRPr="0006392F" w:rsidRDefault="001F2127">
      <w:pPr>
        <w:pStyle w:val="CuerpoB"/>
        <w:jc w:val="both"/>
        <w:rPr>
          <w:rStyle w:val="Ninguno"/>
          <w:rFonts w:ascii="Helvetica" w:eastAsia="Helvetica" w:hAnsi="Helvetica" w:cs="Helvetica"/>
          <w:color w:val="00000A"/>
          <w:sz w:val="20"/>
          <w:szCs w:val="20"/>
          <w:u w:color="0070C0"/>
          <w:lang w:val="es-ES_tradnl"/>
        </w:rPr>
      </w:pPr>
    </w:p>
    <w:p w14:paraId="2829D45C" w14:textId="45720B0E" w:rsidR="00960418" w:rsidRPr="00960418" w:rsidRDefault="00960418" w:rsidP="00960418">
      <w:pPr>
        <w:pStyle w:val="CuerpoB"/>
        <w:numPr>
          <w:ilvl w:val="0"/>
          <w:numId w:val="31"/>
        </w:numPr>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COHERENCIA - Hasta 40 puntos</w:t>
      </w:r>
    </w:p>
    <w:p w14:paraId="67C48923" w14:textId="77777777" w:rsidR="00960418" w:rsidRPr="00960418" w:rsidRDefault="00960418" w:rsidP="00960418">
      <w:pPr>
        <w:pStyle w:val="CuerpoB"/>
        <w:rPr>
          <w:rFonts w:ascii="Helvetica" w:hAnsi="Helvetica"/>
          <w:color w:val="00000A"/>
          <w:sz w:val="20"/>
          <w:szCs w:val="20"/>
          <w:u w:color="0070C0"/>
          <w:lang w:val="es-ES_tradnl"/>
        </w:rPr>
      </w:pPr>
    </w:p>
    <w:p w14:paraId="79CDFAFF" w14:textId="77777777" w:rsidR="00960418" w:rsidRPr="00960418" w:rsidRDefault="00960418" w:rsidP="00960418">
      <w:pPr>
        <w:pStyle w:val="CuerpoB"/>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Adecuación a los objetivos del concurso y promoción de una reflexión crítica y motivadora del cambio.</w:t>
      </w:r>
    </w:p>
    <w:p w14:paraId="6E230F6E" w14:textId="77777777" w:rsidR="00960418" w:rsidRPr="00960418" w:rsidRDefault="00960418" w:rsidP="00960418">
      <w:pPr>
        <w:pStyle w:val="CuerpoB"/>
        <w:rPr>
          <w:rFonts w:ascii="Helvetica" w:hAnsi="Helvetica"/>
          <w:color w:val="00000A"/>
          <w:sz w:val="20"/>
          <w:szCs w:val="20"/>
          <w:u w:color="0070C0"/>
          <w:lang w:val="es-ES_tradnl"/>
        </w:rPr>
      </w:pPr>
    </w:p>
    <w:p w14:paraId="5213E679" w14:textId="6903BC21" w:rsidR="00960418" w:rsidRPr="00960418" w:rsidRDefault="00960418" w:rsidP="00960418">
      <w:pPr>
        <w:pStyle w:val="CuerpoB"/>
        <w:numPr>
          <w:ilvl w:val="0"/>
          <w:numId w:val="31"/>
        </w:numPr>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CREATIVIDAD Y ORIGINALIDAD - Hasta 20 puntos</w:t>
      </w:r>
    </w:p>
    <w:p w14:paraId="607D7F01" w14:textId="77777777" w:rsidR="00960418" w:rsidRPr="00960418" w:rsidRDefault="00960418" w:rsidP="00960418">
      <w:pPr>
        <w:pStyle w:val="CuerpoB"/>
        <w:rPr>
          <w:rFonts w:ascii="Helvetica" w:hAnsi="Helvetica"/>
          <w:color w:val="00000A"/>
          <w:sz w:val="20"/>
          <w:szCs w:val="20"/>
          <w:u w:color="0070C0"/>
          <w:lang w:val="es-ES_tradnl"/>
        </w:rPr>
      </w:pPr>
    </w:p>
    <w:p w14:paraId="497E3B67" w14:textId="77777777" w:rsidR="00960418" w:rsidRPr="00960418" w:rsidRDefault="00960418" w:rsidP="00960418">
      <w:pPr>
        <w:pStyle w:val="CuerpoB"/>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Empleo de recursos propios y variados que lo destaquen y diferencien del resto de equipos; sin utilizar marcas ni logotipos/imágenes conocidas/registradas).</w:t>
      </w:r>
    </w:p>
    <w:p w14:paraId="0AB9C9CB" w14:textId="77777777" w:rsidR="00960418" w:rsidRPr="00960418" w:rsidRDefault="00960418" w:rsidP="00960418">
      <w:pPr>
        <w:pStyle w:val="CuerpoB"/>
        <w:rPr>
          <w:rFonts w:ascii="Helvetica" w:hAnsi="Helvetica"/>
          <w:color w:val="00000A"/>
          <w:sz w:val="20"/>
          <w:szCs w:val="20"/>
          <w:u w:color="0070C0"/>
          <w:lang w:val="es-ES_tradnl"/>
        </w:rPr>
      </w:pPr>
    </w:p>
    <w:p w14:paraId="147F2F64" w14:textId="129C025B" w:rsidR="00960418" w:rsidRPr="00960418" w:rsidRDefault="00960418" w:rsidP="00960418">
      <w:pPr>
        <w:pStyle w:val="CuerpoB"/>
        <w:numPr>
          <w:ilvl w:val="0"/>
          <w:numId w:val="31"/>
        </w:numPr>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PRESENTACIÓN - Hasta 20 puntos</w:t>
      </w:r>
    </w:p>
    <w:p w14:paraId="6E49BD1B" w14:textId="77777777" w:rsidR="00960418" w:rsidRPr="00960418" w:rsidRDefault="00960418" w:rsidP="00960418">
      <w:pPr>
        <w:pStyle w:val="CuerpoB"/>
        <w:rPr>
          <w:rFonts w:ascii="Helvetica" w:hAnsi="Helvetica"/>
          <w:color w:val="00000A"/>
          <w:sz w:val="20"/>
          <w:szCs w:val="20"/>
          <w:u w:color="0070C0"/>
          <w:lang w:val="es-ES_tradnl"/>
        </w:rPr>
      </w:pPr>
    </w:p>
    <w:p w14:paraId="1DE8B457" w14:textId="77777777" w:rsidR="00960418" w:rsidRPr="00960418" w:rsidRDefault="00960418" w:rsidP="00960418">
      <w:pPr>
        <w:pStyle w:val="CuerpoB"/>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Exposición clara y ordenada de los contenidos ofreciendo un resultado final fácilmente comprensible e inteligible.</w:t>
      </w:r>
    </w:p>
    <w:p w14:paraId="035B2714" w14:textId="77777777" w:rsidR="00960418" w:rsidRPr="00960418" w:rsidRDefault="00960418" w:rsidP="00960418">
      <w:pPr>
        <w:pStyle w:val="CuerpoB"/>
        <w:rPr>
          <w:rFonts w:ascii="Helvetica" w:hAnsi="Helvetica"/>
          <w:color w:val="00000A"/>
          <w:sz w:val="20"/>
          <w:szCs w:val="20"/>
          <w:u w:color="0070C0"/>
          <w:lang w:val="es-ES_tradnl"/>
        </w:rPr>
      </w:pPr>
    </w:p>
    <w:p w14:paraId="5AF6E9F4" w14:textId="284AFCF4" w:rsidR="00960418" w:rsidRPr="00960418" w:rsidRDefault="00960418" w:rsidP="00960418">
      <w:pPr>
        <w:pStyle w:val="CuerpoB"/>
        <w:numPr>
          <w:ilvl w:val="0"/>
          <w:numId w:val="31"/>
        </w:numPr>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CALIDAD TÉCNICA - Hasta 15 puntos</w:t>
      </w:r>
    </w:p>
    <w:p w14:paraId="4D7A1E9D" w14:textId="77777777" w:rsidR="00960418" w:rsidRPr="00960418" w:rsidRDefault="00960418" w:rsidP="00960418">
      <w:pPr>
        <w:pStyle w:val="CuerpoB"/>
        <w:rPr>
          <w:rFonts w:ascii="Helvetica" w:hAnsi="Helvetica"/>
          <w:color w:val="00000A"/>
          <w:sz w:val="20"/>
          <w:szCs w:val="20"/>
          <w:u w:color="0070C0"/>
          <w:lang w:val="es-ES_tradnl"/>
        </w:rPr>
      </w:pPr>
    </w:p>
    <w:p w14:paraId="60F5593B" w14:textId="77777777" w:rsidR="00960418" w:rsidRPr="00960418" w:rsidRDefault="00960418" w:rsidP="00960418">
      <w:pPr>
        <w:pStyle w:val="CuerpoB"/>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Manejo y dominio de instrumentos y técnicas gráficas, audiovisuales, informáticas o de cualquier otro tipo empleadas en su realización y grado de complejidad del trabajo realizado.</w:t>
      </w:r>
    </w:p>
    <w:p w14:paraId="3F6D115D" w14:textId="77777777" w:rsidR="00960418" w:rsidRPr="00960418" w:rsidRDefault="00960418" w:rsidP="00960418">
      <w:pPr>
        <w:pStyle w:val="CuerpoB"/>
        <w:rPr>
          <w:rFonts w:ascii="Helvetica" w:hAnsi="Helvetica"/>
          <w:color w:val="00000A"/>
          <w:sz w:val="20"/>
          <w:szCs w:val="20"/>
          <w:u w:color="0070C0"/>
          <w:lang w:val="es-ES_tradnl"/>
        </w:rPr>
      </w:pPr>
    </w:p>
    <w:p w14:paraId="563FE9F6" w14:textId="54EE5C07" w:rsidR="00960418" w:rsidRPr="00960418" w:rsidRDefault="00960418" w:rsidP="00960418">
      <w:pPr>
        <w:pStyle w:val="CuerpoB"/>
        <w:numPr>
          <w:ilvl w:val="0"/>
          <w:numId w:val="31"/>
        </w:numPr>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CALIDAD LINGÜÍSTICA - Hasta 15 puntos</w:t>
      </w:r>
    </w:p>
    <w:p w14:paraId="6CFF5FA7" w14:textId="77777777" w:rsidR="00960418" w:rsidRPr="00960418" w:rsidRDefault="00960418" w:rsidP="00960418">
      <w:pPr>
        <w:pStyle w:val="CuerpoB"/>
        <w:rPr>
          <w:rFonts w:ascii="Helvetica" w:hAnsi="Helvetica"/>
          <w:color w:val="00000A"/>
          <w:sz w:val="20"/>
          <w:szCs w:val="20"/>
          <w:u w:color="0070C0"/>
          <w:lang w:val="es-ES_tradnl"/>
        </w:rPr>
      </w:pPr>
    </w:p>
    <w:p w14:paraId="1C0568FB" w14:textId="77777777" w:rsidR="00960418" w:rsidRPr="00960418" w:rsidRDefault="00960418" w:rsidP="00960418">
      <w:pPr>
        <w:pStyle w:val="CuerpoB"/>
        <w:rPr>
          <w:rFonts w:ascii="Helvetica" w:hAnsi="Helvetica"/>
          <w:color w:val="00000A"/>
          <w:sz w:val="20"/>
          <w:szCs w:val="20"/>
          <w:u w:color="0070C0"/>
          <w:lang w:val="es-ES_tradnl"/>
        </w:rPr>
      </w:pPr>
      <w:r w:rsidRPr="00960418">
        <w:rPr>
          <w:rFonts w:ascii="Helvetica" w:hAnsi="Helvetica"/>
          <w:color w:val="00000A"/>
          <w:sz w:val="20"/>
          <w:szCs w:val="20"/>
          <w:u w:color="0070C0"/>
          <w:lang w:val="es-ES_tradnl"/>
        </w:rPr>
        <w:t>Empleo correcto de los distintos recursos lingüísticos: gramática, ortografía y léxico (no sexista).</w:t>
      </w:r>
    </w:p>
    <w:p w14:paraId="628A935E" w14:textId="77777777" w:rsidR="001F2127" w:rsidRPr="0040082B" w:rsidRDefault="0027290A">
      <w:pPr>
        <w:pStyle w:val="CuerpoB"/>
        <w:jc w:val="both"/>
        <w:rPr>
          <w:rStyle w:val="Ninguno"/>
          <w:rFonts w:ascii="Arial" w:eastAsia="Arial" w:hAnsi="Arial" w:cs="Arial"/>
          <w:u w:color="0070C0"/>
          <w:lang w:val="es-ES_tradnl"/>
        </w:rPr>
      </w:pPr>
      <w:r w:rsidRPr="0040082B">
        <w:rPr>
          <w:rStyle w:val="Ninguno"/>
          <w:rFonts w:ascii="Helvetica" w:hAnsi="Helvetica"/>
          <w:color w:val="00000A"/>
          <w:sz w:val="20"/>
          <w:szCs w:val="20"/>
          <w:u w:color="0070C0"/>
          <w:lang w:val="es-ES_tradnl"/>
        </w:rPr>
        <w:t xml:space="preserve">      </w:t>
      </w:r>
    </w:p>
    <w:p w14:paraId="79446153" w14:textId="77777777" w:rsidR="001F2127" w:rsidRPr="0040082B" w:rsidRDefault="001F2127">
      <w:pPr>
        <w:pStyle w:val="CuerpoA"/>
        <w:jc w:val="both"/>
        <w:rPr>
          <w:rStyle w:val="Ninguno"/>
          <w:rFonts w:ascii="Arial" w:eastAsia="Arial" w:hAnsi="Arial" w:cs="Arial"/>
          <w:u w:color="0070C0"/>
          <w:lang w:val="es-ES_tradnl"/>
        </w:rPr>
      </w:pPr>
    </w:p>
    <w:p w14:paraId="4F56A7BC" w14:textId="17F4AA5D" w:rsidR="0008401E" w:rsidRPr="0006392F"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b/>
          <w:bCs/>
          <w:color w:val="00000A"/>
          <w:sz w:val="20"/>
          <w:szCs w:val="20"/>
          <w:u w:color="00000A"/>
          <w:lang w:val="es-ES_tradnl"/>
        </w:rPr>
        <w:t xml:space="preserve">5.5. Envío </w:t>
      </w:r>
      <w:r w:rsidR="007701FE" w:rsidRPr="0040082B">
        <w:rPr>
          <w:rStyle w:val="Ninguno"/>
          <w:rFonts w:ascii="Helvetica" w:hAnsi="Helvetica"/>
          <w:b/>
          <w:bCs/>
          <w:color w:val="00000A"/>
          <w:sz w:val="20"/>
          <w:szCs w:val="20"/>
          <w:u w:color="00000A"/>
          <w:lang w:val="es-ES_tradnl"/>
        </w:rPr>
        <w:t xml:space="preserve">y descarga </w:t>
      </w:r>
      <w:r w:rsidR="00C85A7A">
        <w:rPr>
          <w:rStyle w:val="Ninguno"/>
          <w:rFonts w:ascii="Helvetica" w:hAnsi="Helvetica"/>
          <w:b/>
          <w:bCs/>
          <w:color w:val="00000A"/>
          <w:sz w:val="20"/>
          <w:szCs w:val="20"/>
          <w:u w:color="00000A"/>
          <w:lang w:val="es-ES_tradnl"/>
        </w:rPr>
        <w:t>de la ficha virtual</w:t>
      </w:r>
    </w:p>
    <w:p w14:paraId="4A6DB76E"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6E22D285"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 xml:space="preserve">Subido el trabajo a la plataforma, el personal docente coordinador puede descargar la </w:t>
      </w:r>
      <w:r w:rsidRPr="0040082B">
        <w:rPr>
          <w:rStyle w:val="Ninguno"/>
          <w:rFonts w:ascii="Helvetica" w:hAnsi="Helvetica"/>
          <w:b/>
          <w:bCs/>
          <w:color w:val="00000A"/>
          <w:sz w:val="20"/>
          <w:szCs w:val="20"/>
          <w:u w:color="00000A"/>
          <w:lang w:val="es-ES_tradnl"/>
        </w:rPr>
        <w:t>ficha virtual</w:t>
      </w:r>
      <w:r w:rsidRPr="0040082B">
        <w:rPr>
          <w:rStyle w:val="Ninguno"/>
          <w:rFonts w:ascii="Helvetica" w:hAnsi="Helvetica"/>
          <w:color w:val="00000A"/>
          <w:sz w:val="20"/>
          <w:szCs w:val="20"/>
          <w:u w:color="00000A"/>
          <w:lang w:val="es-ES_tradnl"/>
        </w:rPr>
        <w:t xml:space="preserve"> correspondiente, documento que contiene los datos del trabajo: referencia, nombre del equipo, componentes y título. </w:t>
      </w:r>
    </w:p>
    <w:p w14:paraId="48F3372B"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35985A64"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Una vez que la ficha virtual del trabajo se ha descargado, el trabajo no puede modificarse.</w:t>
      </w:r>
    </w:p>
    <w:p w14:paraId="30D08C24"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4B9D0470"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La ficha virtual, la solicitud de participación, en el caso de que su comunidad así lo requiera, deben remitirse a las respectivas comunidades autónomas organizadoras del concurso en el plazo señalado en su convocatoria autonómica. Dicho plazo debe ser suficiente para cumplir con el plazo previsto en la convocatoria nacional.</w:t>
      </w:r>
    </w:p>
    <w:p w14:paraId="61C021D7"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22DF1730" w14:textId="77777777" w:rsidR="001F2127" w:rsidRPr="0040082B" w:rsidRDefault="0027290A">
      <w:pPr>
        <w:pStyle w:val="CuerpoA"/>
        <w:jc w:val="both"/>
        <w:rPr>
          <w:rStyle w:val="Ninguno"/>
          <w:lang w:val="es-ES_tradnl"/>
        </w:rPr>
      </w:pPr>
      <w:r w:rsidRPr="0040082B">
        <w:rPr>
          <w:rStyle w:val="Ninguno"/>
          <w:rFonts w:ascii="Helvetica" w:hAnsi="Helvetica"/>
          <w:color w:val="00000A"/>
          <w:sz w:val="20"/>
          <w:szCs w:val="20"/>
          <w:u w:color="00000A"/>
          <w:lang w:val="es-ES_tradnl"/>
        </w:rPr>
        <w:t xml:space="preserve">Las personas participantes de la comunidad autónoma de </w:t>
      </w:r>
      <w:r w:rsidR="00966824">
        <w:rPr>
          <w:rStyle w:val="Ninguno"/>
          <w:rFonts w:ascii="Helvetica" w:hAnsi="Helvetica"/>
          <w:color w:val="00000A"/>
          <w:sz w:val="20"/>
          <w:szCs w:val="20"/>
          <w:u w:color="00000A"/>
          <w:lang w:val="es-ES_tradnl"/>
        </w:rPr>
        <w:t>Cantabria o ciudad autónoma de Melilla</w:t>
      </w:r>
      <w:r w:rsidRPr="0040082B">
        <w:rPr>
          <w:rStyle w:val="Ninguno"/>
          <w:color w:val="00000A"/>
          <w:u w:color="00000A"/>
          <w:lang w:val="es-ES_tradnl"/>
        </w:rPr>
        <w:t xml:space="preserve"> </w:t>
      </w:r>
      <w:r w:rsidRPr="0040082B">
        <w:rPr>
          <w:rStyle w:val="Ninguno"/>
          <w:rFonts w:ascii="Helvetica" w:hAnsi="Helvetica"/>
          <w:color w:val="00000A"/>
          <w:sz w:val="20"/>
          <w:szCs w:val="20"/>
          <w:u w:color="00000A"/>
          <w:lang w:val="es-ES_tradnl"/>
        </w:rPr>
        <w:t xml:space="preserve">deben presentar la ficha virtual en </w:t>
      </w:r>
      <w:r w:rsidRPr="0040082B">
        <w:rPr>
          <w:rStyle w:val="Ninguno"/>
          <w:rFonts w:ascii="Helvetica" w:hAnsi="Helvetica"/>
          <w:sz w:val="20"/>
          <w:szCs w:val="20"/>
          <w:lang w:val="es-ES_tradnl"/>
        </w:rPr>
        <w:t>Dirección General de Consumo</w:t>
      </w:r>
      <w:r w:rsidRPr="0040082B">
        <w:rPr>
          <w:rStyle w:val="Ninguno"/>
          <w:rFonts w:ascii="Helvetica" w:hAnsi="Helvetica"/>
          <w:color w:val="00000A"/>
          <w:sz w:val="20"/>
          <w:szCs w:val="20"/>
          <w:u w:color="00000A"/>
          <w:lang w:val="es-ES_tradnl"/>
        </w:rPr>
        <w:t xml:space="preserve"> del Ministerio de Consumo, según lo previsto en la Convocatoria nacional.</w:t>
      </w:r>
    </w:p>
    <w:p w14:paraId="63895D5C" w14:textId="77777777" w:rsidR="001F2127" w:rsidRPr="0040082B" w:rsidRDefault="001F2127">
      <w:pPr>
        <w:pStyle w:val="CuerpoA"/>
        <w:jc w:val="both"/>
        <w:rPr>
          <w:rStyle w:val="Ninguno"/>
          <w:rFonts w:ascii="Helvetica" w:eastAsia="Helvetica" w:hAnsi="Helvetica" w:cs="Helvetica"/>
          <w:b/>
          <w:bCs/>
          <w:color w:val="00000A"/>
          <w:sz w:val="20"/>
          <w:szCs w:val="20"/>
          <w:u w:color="00000A"/>
          <w:lang w:val="es-ES_tradnl"/>
        </w:rPr>
      </w:pPr>
    </w:p>
    <w:p w14:paraId="27CF72DB" w14:textId="77777777" w:rsidR="001F2127" w:rsidRPr="0040082B" w:rsidRDefault="0027290A">
      <w:pPr>
        <w:pStyle w:val="CuerpoA"/>
        <w:jc w:val="both"/>
        <w:rPr>
          <w:rStyle w:val="Ninguno"/>
          <w:rFonts w:ascii="Helvetica" w:eastAsia="Helvetica" w:hAnsi="Helvetica" w:cs="Helvetica"/>
          <w:b/>
          <w:bCs/>
          <w:color w:val="00000A"/>
          <w:sz w:val="20"/>
          <w:szCs w:val="20"/>
          <w:u w:color="00000A"/>
          <w:lang w:val="es-ES_tradnl"/>
        </w:rPr>
      </w:pPr>
      <w:r w:rsidRPr="0040082B">
        <w:rPr>
          <w:rStyle w:val="Ninguno"/>
          <w:rFonts w:ascii="Helvetica" w:hAnsi="Helvetica"/>
          <w:b/>
          <w:bCs/>
          <w:color w:val="00000A"/>
          <w:sz w:val="20"/>
          <w:szCs w:val="20"/>
          <w:u w:color="00000A"/>
          <w:lang w:val="es-ES_tradnl"/>
        </w:rPr>
        <w:t>5.6. Exposición de los trabajos</w:t>
      </w:r>
    </w:p>
    <w:p w14:paraId="5C760CA1" w14:textId="51838E45" w:rsidR="001F2127" w:rsidRPr="00EC1AA7" w:rsidRDefault="0027290A">
      <w:pPr>
        <w:pStyle w:val="CuerpoA"/>
        <w:jc w:val="both"/>
        <w:rPr>
          <w:rStyle w:val="Ninguno"/>
          <w:rFonts w:ascii="Helvetica" w:eastAsia="Helvetica" w:hAnsi="Helvetica" w:cs="Helvetica"/>
          <w:color w:val="auto"/>
          <w:sz w:val="20"/>
          <w:szCs w:val="20"/>
          <w:u w:color="00000A"/>
          <w:lang w:val="es-ES_tradnl"/>
        </w:rPr>
      </w:pPr>
      <w:r w:rsidRPr="00EC1AA7">
        <w:rPr>
          <w:rStyle w:val="Ninguno"/>
          <w:rFonts w:ascii="Helvetica" w:hAnsi="Helvetica"/>
          <w:color w:val="auto"/>
          <w:sz w:val="20"/>
          <w:szCs w:val="20"/>
          <w:u w:color="00000A"/>
          <w:lang w:val="es-ES_tradnl"/>
        </w:rPr>
        <w:t xml:space="preserve">(Accesible a partir del </w:t>
      </w:r>
      <w:r w:rsidR="00135FAC">
        <w:rPr>
          <w:rStyle w:val="Ninguno"/>
          <w:rFonts w:ascii="Helvetica" w:hAnsi="Helvetica"/>
          <w:color w:val="auto"/>
          <w:sz w:val="20"/>
          <w:szCs w:val="20"/>
          <w:u w:color="00000A"/>
          <w:lang w:val="es-ES_tradnl"/>
        </w:rPr>
        <w:t>11/04/2023</w:t>
      </w:r>
      <w:r w:rsidRPr="00EC1AA7">
        <w:rPr>
          <w:rStyle w:val="Ninguno"/>
          <w:rFonts w:ascii="Helvetica" w:hAnsi="Helvetica"/>
          <w:color w:val="auto"/>
          <w:sz w:val="20"/>
          <w:szCs w:val="20"/>
          <w:u w:color="00000A"/>
          <w:lang w:val="es-ES_tradnl"/>
        </w:rPr>
        <w:t>)</w:t>
      </w:r>
    </w:p>
    <w:p w14:paraId="37CF6ADC"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2B4342C1" w14:textId="77777777" w:rsidR="001F2127" w:rsidRPr="0040082B" w:rsidRDefault="0027290A">
      <w:pPr>
        <w:pStyle w:val="CuerpoA"/>
        <w:jc w:val="both"/>
        <w:rPr>
          <w:rStyle w:val="Ninguno"/>
          <w:rFonts w:ascii="Helvetica" w:eastAsia="Helvetica" w:hAnsi="Helvetica" w:cs="Helvetica"/>
          <w:color w:val="00000A"/>
          <w:sz w:val="20"/>
          <w:szCs w:val="20"/>
          <w:u w:color="00000A"/>
          <w:lang w:val="es-ES_tradnl"/>
        </w:rPr>
      </w:pPr>
      <w:r w:rsidRPr="0040082B">
        <w:rPr>
          <w:rStyle w:val="Ninguno"/>
          <w:rFonts w:ascii="Helvetica" w:hAnsi="Helvetica"/>
          <w:color w:val="00000A"/>
          <w:sz w:val="20"/>
          <w:szCs w:val="20"/>
          <w:u w:color="00000A"/>
          <w:lang w:val="es-ES_tradnl"/>
        </w:rPr>
        <w:t xml:space="preserve">Todos los trabajos se exponen en el sitio web </w:t>
      </w:r>
      <w:r w:rsidRPr="0040082B">
        <w:rPr>
          <w:rStyle w:val="Hyperlink0"/>
          <w:rFonts w:ascii="Helvetica" w:hAnsi="Helvetica"/>
        </w:rPr>
        <w:t>consumopolis.es</w:t>
      </w:r>
      <w:r w:rsidRPr="0040082B">
        <w:rPr>
          <w:rStyle w:val="Ninguno"/>
          <w:rFonts w:ascii="Helvetica" w:hAnsi="Helvetica"/>
          <w:color w:val="00000A"/>
          <w:sz w:val="20"/>
          <w:szCs w:val="20"/>
          <w:u w:color="00000A"/>
          <w:lang w:val="es-ES_tradnl"/>
        </w:rPr>
        <w:t>, y pueden ser visualizados por los alumnos y las alumnas de los equipos que han participado en la segunda fase del concurso.</w:t>
      </w:r>
    </w:p>
    <w:p w14:paraId="4E64AEDE" w14:textId="77777777" w:rsidR="001F2127" w:rsidRPr="0040082B" w:rsidRDefault="001F2127">
      <w:pPr>
        <w:pStyle w:val="CuerpoA"/>
        <w:jc w:val="both"/>
        <w:rPr>
          <w:rStyle w:val="Ninguno"/>
          <w:rFonts w:ascii="Helvetica" w:eastAsia="Helvetica" w:hAnsi="Helvetica" w:cs="Helvetica"/>
          <w:color w:val="00000A"/>
          <w:sz w:val="20"/>
          <w:szCs w:val="20"/>
          <w:u w:color="00000A"/>
          <w:lang w:val="es-ES_tradnl"/>
        </w:rPr>
      </w:pPr>
    </w:p>
    <w:p w14:paraId="079562CD" w14:textId="77777777" w:rsidR="001F2127" w:rsidRPr="0040082B" w:rsidRDefault="0027290A">
      <w:pPr>
        <w:pStyle w:val="CuerpoA"/>
        <w:jc w:val="both"/>
        <w:rPr>
          <w:rStyle w:val="Ninguno"/>
          <w:rFonts w:ascii="Helvetica" w:hAnsi="Helvetica"/>
          <w:color w:val="00000A"/>
          <w:sz w:val="20"/>
          <w:szCs w:val="20"/>
          <w:u w:color="00000A"/>
          <w:lang w:val="es-ES_tradnl"/>
        </w:rPr>
      </w:pPr>
      <w:r w:rsidRPr="0040082B">
        <w:rPr>
          <w:rStyle w:val="Ninguno"/>
          <w:rFonts w:ascii="Helvetica" w:hAnsi="Helvetica"/>
          <w:color w:val="00000A"/>
          <w:sz w:val="20"/>
          <w:szCs w:val="20"/>
          <w:u w:color="00000A"/>
          <w:lang w:val="es-ES_tradnl"/>
        </w:rPr>
        <w:t>La búsqueda de los trabajos se puede realizar según los siguientes criterios: Nivel de participación y/o comunidad autónoma.</w:t>
      </w:r>
    </w:p>
    <w:p w14:paraId="08FC1862" w14:textId="77777777" w:rsidR="002D586A" w:rsidRPr="0040082B" w:rsidRDefault="002D586A">
      <w:pPr>
        <w:pStyle w:val="CuerpoA"/>
        <w:jc w:val="both"/>
        <w:rPr>
          <w:rStyle w:val="Ninguno"/>
          <w:rFonts w:ascii="Helvetica" w:hAnsi="Helvetica"/>
          <w:color w:val="00000A"/>
          <w:sz w:val="20"/>
          <w:szCs w:val="20"/>
          <w:u w:color="00000A"/>
          <w:lang w:val="es-ES_tradnl"/>
        </w:rPr>
      </w:pPr>
    </w:p>
    <w:p w14:paraId="4A402D22" w14:textId="70130EE6" w:rsidR="001F2127" w:rsidRDefault="001F2127">
      <w:pPr>
        <w:pStyle w:val="CuerpoA"/>
        <w:jc w:val="both"/>
        <w:rPr>
          <w:rStyle w:val="Ninguno"/>
          <w:rFonts w:ascii="Helvetica" w:eastAsia="Helvetica" w:hAnsi="Helvetica" w:cs="Helvetica"/>
          <w:color w:val="00000A"/>
          <w:sz w:val="20"/>
          <w:szCs w:val="20"/>
          <w:u w:color="00000A"/>
          <w:lang w:val="es-ES_tradnl"/>
        </w:rPr>
      </w:pPr>
    </w:p>
    <w:p w14:paraId="1B1060C6" w14:textId="77777777" w:rsidR="001F2127" w:rsidRPr="0040082B" w:rsidRDefault="0027290A">
      <w:pPr>
        <w:pStyle w:val="CuerpoA"/>
        <w:jc w:val="both"/>
        <w:rPr>
          <w:rStyle w:val="Ninguno"/>
          <w:rFonts w:ascii="Helvetica" w:eastAsia="Helvetica" w:hAnsi="Helvetica" w:cs="Helvetica"/>
          <w:b/>
          <w:bCs/>
          <w:color w:val="00000A"/>
          <w:sz w:val="20"/>
          <w:szCs w:val="20"/>
          <w:u w:color="00000A"/>
          <w:lang w:val="es-ES_tradnl"/>
        </w:rPr>
      </w:pPr>
      <w:r w:rsidRPr="0040082B">
        <w:rPr>
          <w:rStyle w:val="Ninguno"/>
          <w:rFonts w:ascii="Helvetica" w:hAnsi="Helvetica"/>
          <w:b/>
          <w:bCs/>
          <w:color w:val="00000A"/>
          <w:sz w:val="20"/>
          <w:szCs w:val="20"/>
          <w:u w:color="00000A"/>
          <w:lang w:val="es-ES_tradnl"/>
        </w:rPr>
        <w:t xml:space="preserve">5.7. Finalización del concurso </w:t>
      </w:r>
    </w:p>
    <w:p w14:paraId="5E5D433A" w14:textId="77777777" w:rsidR="001F2127" w:rsidRPr="0040082B" w:rsidRDefault="001F2127">
      <w:pPr>
        <w:pStyle w:val="CuerpoA"/>
        <w:ind w:left="1080"/>
        <w:jc w:val="both"/>
        <w:rPr>
          <w:rStyle w:val="Ninguno"/>
          <w:rFonts w:ascii="Helvetica" w:eastAsia="Helvetica" w:hAnsi="Helvetica" w:cs="Helvetica"/>
          <w:b/>
          <w:bCs/>
          <w:color w:val="00000A"/>
          <w:sz w:val="20"/>
          <w:szCs w:val="20"/>
          <w:u w:color="00000A"/>
          <w:lang w:val="es-ES_tradnl"/>
        </w:rPr>
      </w:pPr>
    </w:p>
    <w:p w14:paraId="3AE8E3DC" w14:textId="77777777" w:rsidR="001F2127" w:rsidRDefault="0027290A">
      <w:pPr>
        <w:pStyle w:val="CuerpoA"/>
        <w:jc w:val="both"/>
      </w:pPr>
      <w:r w:rsidRPr="0040082B">
        <w:rPr>
          <w:rStyle w:val="Ninguno"/>
          <w:rFonts w:ascii="Helvetica" w:hAnsi="Helvetica"/>
          <w:color w:val="00000A"/>
          <w:sz w:val="20"/>
          <w:szCs w:val="20"/>
          <w:u w:color="00000A"/>
          <w:lang w:val="es-ES_tradnl"/>
        </w:rPr>
        <w:t>La participación de los equipos en el concurso finaliza cuando el trabajo esta subido a la plataforma. A partir de este momento comienza el plazo para que el jurado evalúe la participación de los equipos en el concurso conforme a los criterios establecidos en las Bases reguladoras.</w:t>
      </w:r>
      <w:r>
        <w:rPr>
          <w:rStyle w:val="Ninguno"/>
          <w:rFonts w:ascii="Helvetica" w:hAnsi="Helvetica"/>
          <w:color w:val="00000A"/>
          <w:sz w:val="20"/>
          <w:szCs w:val="20"/>
          <w:u w:color="00000A"/>
          <w:lang w:val="es-ES_tradnl"/>
        </w:rPr>
        <w:t xml:space="preserve"> </w:t>
      </w:r>
    </w:p>
    <w:sectPr w:rsidR="001F2127" w:rsidSect="006E4A96">
      <w:footerReference w:type="default" r:id="rId15"/>
      <w:headerReference w:type="first" r:id="rId16"/>
      <w:pgSz w:w="11900" w:h="16840"/>
      <w:pgMar w:top="1440" w:right="1558" w:bottom="1440" w:left="1418" w:header="0" w:footer="56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BFE581" w16cid:durableId="2468D19E"/>
  <w16cid:commentId w16cid:paraId="31DA7D24" w16cid:durableId="2468D1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D9D04" w14:textId="77777777" w:rsidR="002C30F1" w:rsidRDefault="002C30F1">
      <w:r>
        <w:separator/>
      </w:r>
    </w:p>
  </w:endnote>
  <w:endnote w:type="continuationSeparator" w:id="0">
    <w:p w14:paraId="571C423B" w14:textId="77777777" w:rsidR="002C30F1" w:rsidRDefault="002C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84C5" w14:textId="56DF9B31" w:rsidR="00766687" w:rsidRDefault="00766687">
    <w:pPr>
      <w:pStyle w:val="Piedepgina"/>
      <w:jc w:val="center"/>
    </w:pPr>
    <w:r>
      <w:rPr>
        <w:rStyle w:val="Ninguno"/>
        <w:rFonts w:ascii="Arial" w:hAnsi="Arial"/>
        <w:sz w:val="20"/>
        <w:szCs w:val="20"/>
      </w:rPr>
      <w:fldChar w:fldCharType="begin"/>
    </w:r>
    <w:r>
      <w:rPr>
        <w:rStyle w:val="Ninguno"/>
        <w:rFonts w:ascii="Arial" w:hAnsi="Arial"/>
        <w:sz w:val="20"/>
        <w:szCs w:val="20"/>
      </w:rPr>
      <w:instrText xml:space="preserve"> PAGE </w:instrText>
    </w:r>
    <w:r>
      <w:rPr>
        <w:rStyle w:val="Ninguno"/>
        <w:rFonts w:ascii="Arial" w:hAnsi="Arial"/>
        <w:sz w:val="20"/>
        <w:szCs w:val="20"/>
      </w:rPr>
      <w:fldChar w:fldCharType="separate"/>
    </w:r>
    <w:r w:rsidR="00B37EF9">
      <w:rPr>
        <w:rStyle w:val="Ninguno"/>
        <w:rFonts w:ascii="Arial" w:hAnsi="Arial"/>
        <w:noProof/>
        <w:sz w:val="20"/>
        <w:szCs w:val="20"/>
      </w:rPr>
      <w:t>2</w:t>
    </w:r>
    <w:r>
      <w:rPr>
        <w:rStyle w:val="Ninguno"/>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5D779" w14:textId="77777777" w:rsidR="002C30F1" w:rsidRDefault="002C30F1">
      <w:r>
        <w:separator/>
      </w:r>
    </w:p>
  </w:footnote>
  <w:footnote w:type="continuationSeparator" w:id="0">
    <w:p w14:paraId="510CEDBC" w14:textId="77777777" w:rsidR="002C30F1" w:rsidRDefault="002C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98EB" w14:textId="77777777" w:rsidR="00766687" w:rsidRDefault="00766687">
    <w:pPr>
      <w:pStyle w:val="Encabezado"/>
      <w:jc w:val="right"/>
    </w:pPr>
    <w:r>
      <w:rPr>
        <w:rStyle w:val="Ninguno"/>
        <w:color w:val="979797"/>
        <w:sz w:val="20"/>
        <w:szCs w:val="20"/>
        <w:u w:color="979797"/>
        <w:lang w:val="es-ES_tradnl"/>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31E"/>
    <w:multiLevelType w:val="hybridMultilevel"/>
    <w:tmpl w:val="7F00A962"/>
    <w:lvl w:ilvl="0" w:tplc="ADB21686">
      <w:start w:val="1"/>
      <w:numFmt w:val="bullet"/>
      <w:lvlText w:val="·"/>
      <w:lvlJc w:val="left"/>
      <w:pPr>
        <w:ind w:left="158" w:hanging="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2044F8">
      <w:start w:val="1"/>
      <w:numFmt w:val="bullet"/>
      <w:lvlText w:val="·"/>
      <w:lvlJc w:val="left"/>
      <w:pPr>
        <w:ind w:left="7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8A42EC">
      <w:start w:val="1"/>
      <w:numFmt w:val="bullet"/>
      <w:lvlText w:val="·"/>
      <w:lvlJc w:val="left"/>
      <w:pPr>
        <w:ind w:left="13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D23D78">
      <w:start w:val="1"/>
      <w:numFmt w:val="bullet"/>
      <w:lvlText w:val="·"/>
      <w:lvlJc w:val="left"/>
      <w:pPr>
        <w:ind w:left="19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ECC7A6">
      <w:start w:val="1"/>
      <w:numFmt w:val="bullet"/>
      <w:lvlText w:val="·"/>
      <w:lvlJc w:val="left"/>
      <w:pPr>
        <w:ind w:left="25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B86B3C">
      <w:start w:val="1"/>
      <w:numFmt w:val="bullet"/>
      <w:lvlText w:val="·"/>
      <w:lvlJc w:val="left"/>
      <w:pPr>
        <w:ind w:left="31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CFD2A">
      <w:start w:val="1"/>
      <w:numFmt w:val="bullet"/>
      <w:lvlText w:val="·"/>
      <w:lvlJc w:val="left"/>
      <w:pPr>
        <w:ind w:left="37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D411D6">
      <w:start w:val="1"/>
      <w:numFmt w:val="bullet"/>
      <w:lvlText w:val="·"/>
      <w:lvlJc w:val="left"/>
      <w:pPr>
        <w:ind w:left="43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4428C6">
      <w:start w:val="1"/>
      <w:numFmt w:val="bullet"/>
      <w:lvlText w:val="·"/>
      <w:lvlJc w:val="left"/>
      <w:pPr>
        <w:ind w:left="49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B56E4F"/>
    <w:multiLevelType w:val="hybridMultilevel"/>
    <w:tmpl w:val="D2D01F48"/>
    <w:numStyleLink w:val="Estiloimportado5"/>
  </w:abstractNum>
  <w:abstractNum w:abstractNumId="2" w15:restartNumberingAfterBreak="0">
    <w:nsid w:val="0C3B6062"/>
    <w:multiLevelType w:val="hybridMultilevel"/>
    <w:tmpl w:val="BC1AB7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2F6388"/>
    <w:multiLevelType w:val="hybridMultilevel"/>
    <w:tmpl w:val="68CA6B42"/>
    <w:lvl w:ilvl="0" w:tplc="51105CA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B006EF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CF66E2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0DA733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AEAED4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0D6876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518857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41A35E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0C4351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F35448"/>
    <w:multiLevelType w:val="hybridMultilevel"/>
    <w:tmpl w:val="BE483F9A"/>
    <w:numStyleLink w:val="Estiloimportado4"/>
  </w:abstractNum>
  <w:abstractNum w:abstractNumId="5" w15:restartNumberingAfterBreak="0">
    <w:nsid w:val="0EC42780"/>
    <w:multiLevelType w:val="hybridMultilevel"/>
    <w:tmpl w:val="BE483F9A"/>
    <w:numStyleLink w:val="Estiloimportado4"/>
  </w:abstractNum>
  <w:abstractNum w:abstractNumId="6" w15:restartNumberingAfterBreak="0">
    <w:nsid w:val="14ED70D2"/>
    <w:multiLevelType w:val="hybridMultilevel"/>
    <w:tmpl w:val="DFD0BAE6"/>
    <w:styleLink w:val="Estiloimportado3"/>
    <w:lvl w:ilvl="0" w:tplc="8612092A">
      <w:start w:val="1"/>
      <w:numFmt w:val="bullet"/>
      <w:lvlText w:val="·"/>
      <w:lvlJc w:val="left"/>
      <w:pPr>
        <w:ind w:left="158" w:hanging="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28784A">
      <w:start w:val="1"/>
      <w:numFmt w:val="bullet"/>
      <w:lvlText w:val="·"/>
      <w:lvlJc w:val="left"/>
      <w:pPr>
        <w:ind w:left="7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164456">
      <w:start w:val="1"/>
      <w:numFmt w:val="bullet"/>
      <w:lvlText w:val="·"/>
      <w:lvlJc w:val="left"/>
      <w:pPr>
        <w:ind w:left="13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9CFC9A">
      <w:start w:val="1"/>
      <w:numFmt w:val="bullet"/>
      <w:lvlText w:val="·"/>
      <w:lvlJc w:val="left"/>
      <w:pPr>
        <w:ind w:left="19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0EC74">
      <w:start w:val="1"/>
      <w:numFmt w:val="bullet"/>
      <w:lvlText w:val="·"/>
      <w:lvlJc w:val="left"/>
      <w:pPr>
        <w:ind w:left="25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0AE56A">
      <w:start w:val="1"/>
      <w:numFmt w:val="bullet"/>
      <w:lvlText w:val="·"/>
      <w:lvlJc w:val="left"/>
      <w:pPr>
        <w:ind w:left="31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26E9FA">
      <w:start w:val="1"/>
      <w:numFmt w:val="bullet"/>
      <w:lvlText w:val="·"/>
      <w:lvlJc w:val="left"/>
      <w:pPr>
        <w:ind w:left="37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A60AA">
      <w:start w:val="1"/>
      <w:numFmt w:val="bullet"/>
      <w:lvlText w:val="·"/>
      <w:lvlJc w:val="left"/>
      <w:pPr>
        <w:ind w:left="43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7EA180">
      <w:start w:val="1"/>
      <w:numFmt w:val="bullet"/>
      <w:lvlText w:val="·"/>
      <w:lvlJc w:val="left"/>
      <w:pPr>
        <w:ind w:left="49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A151E2"/>
    <w:multiLevelType w:val="multilevel"/>
    <w:tmpl w:val="853CCBF2"/>
    <w:numStyleLink w:val="Estiloimportado1"/>
  </w:abstractNum>
  <w:abstractNum w:abstractNumId="8" w15:restartNumberingAfterBreak="0">
    <w:nsid w:val="30741E7C"/>
    <w:multiLevelType w:val="hybridMultilevel"/>
    <w:tmpl w:val="834C6F80"/>
    <w:styleLink w:val="Estiloimportado9"/>
    <w:lvl w:ilvl="0" w:tplc="13EE1152">
      <w:start w:val="1"/>
      <w:numFmt w:val="bullet"/>
      <w:lvlText w:val="-"/>
      <w:lvlJc w:val="left"/>
      <w:pPr>
        <w:ind w:left="149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D205B8">
      <w:start w:val="1"/>
      <w:numFmt w:val="bullet"/>
      <w:lvlText w:val="-"/>
      <w:lvlJc w:val="left"/>
      <w:pPr>
        <w:ind w:left="185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643DE">
      <w:start w:val="1"/>
      <w:numFmt w:val="bullet"/>
      <w:lvlText w:val="-"/>
      <w:lvlJc w:val="left"/>
      <w:pPr>
        <w:ind w:left="257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4E4EEA">
      <w:start w:val="1"/>
      <w:numFmt w:val="bullet"/>
      <w:lvlText w:val="-"/>
      <w:lvlJc w:val="left"/>
      <w:pPr>
        <w:ind w:left="329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04E226">
      <w:start w:val="1"/>
      <w:numFmt w:val="bullet"/>
      <w:lvlText w:val="-"/>
      <w:lvlJc w:val="left"/>
      <w:pPr>
        <w:ind w:left="401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38C3B2">
      <w:start w:val="1"/>
      <w:numFmt w:val="bullet"/>
      <w:lvlText w:val="-"/>
      <w:lvlJc w:val="left"/>
      <w:pPr>
        <w:ind w:left="47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608DCC">
      <w:start w:val="1"/>
      <w:numFmt w:val="bullet"/>
      <w:lvlText w:val="-"/>
      <w:lvlJc w:val="left"/>
      <w:pPr>
        <w:ind w:left="545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90740E">
      <w:start w:val="1"/>
      <w:numFmt w:val="bullet"/>
      <w:lvlText w:val="-"/>
      <w:lvlJc w:val="left"/>
      <w:pPr>
        <w:ind w:left="617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A62B0">
      <w:start w:val="1"/>
      <w:numFmt w:val="bullet"/>
      <w:lvlText w:val="-"/>
      <w:lvlJc w:val="left"/>
      <w:pPr>
        <w:ind w:left="689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0B659E1"/>
    <w:multiLevelType w:val="hybridMultilevel"/>
    <w:tmpl w:val="BE483F9A"/>
    <w:styleLink w:val="Estiloimportado4"/>
    <w:lvl w:ilvl="0" w:tplc="643836A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CA593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2EB69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E976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ABD5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66A8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42855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84DC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347A0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31E173B"/>
    <w:multiLevelType w:val="hybridMultilevel"/>
    <w:tmpl w:val="F78A0E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BE220A"/>
    <w:multiLevelType w:val="hybridMultilevel"/>
    <w:tmpl w:val="4D5E6A92"/>
    <w:numStyleLink w:val="Vietas"/>
  </w:abstractNum>
  <w:abstractNum w:abstractNumId="12" w15:restartNumberingAfterBreak="0">
    <w:nsid w:val="49D65F10"/>
    <w:multiLevelType w:val="hybridMultilevel"/>
    <w:tmpl w:val="4D5E6A92"/>
    <w:styleLink w:val="Vietas"/>
    <w:lvl w:ilvl="0" w:tplc="DC568D40">
      <w:start w:val="1"/>
      <w:numFmt w:val="bullet"/>
      <w:lvlText w:val="•"/>
      <w:lvlJc w:val="left"/>
      <w:pPr>
        <w:ind w:left="1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2D652">
      <w:start w:val="1"/>
      <w:numFmt w:val="bullet"/>
      <w:lvlText w:val="•"/>
      <w:lvlJc w:val="left"/>
      <w:pPr>
        <w:ind w:left="7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CD0D2">
      <w:start w:val="1"/>
      <w:numFmt w:val="bullet"/>
      <w:lvlText w:val="•"/>
      <w:lvlJc w:val="left"/>
      <w:pPr>
        <w:ind w:left="13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366DA2">
      <w:start w:val="1"/>
      <w:numFmt w:val="bullet"/>
      <w:lvlText w:val="•"/>
      <w:lvlJc w:val="left"/>
      <w:pPr>
        <w:ind w:left="19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C3BFC">
      <w:start w:val="1"/>
      <w:numFmt w:val="bullet"/>
      <w:lvlText w:val="•"/>
      <w:lvlJc w:val="left"/>
      <w:pPr>
        <w:ind w:left="25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A2C65E">
      <w:start w:val="1"/>
      <w:numFmt w:val="bullet"/>
      <w:lvlText w:val="•"/>
      <w:lvlJc w:val="left"/>
      <w:pPr>
        <w:ind w:left="31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B858C4">
      <w:start w:val="1"/>
      <w:numFmt w:val="bullet"/>
      <w:lvlText w:val="•"/>
      <w:lvlJc w:val="left"/>
      <w:pPr>
        <w:ind w:left="37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FAA464">
      <w:start w:val="1"/>
      <w:numFmt w:val="bullet"/>
      <w:lvlText w:val="•"/>
      <w:lvlJc w:val="left"/>
      <w:pPr>
        <w:ind w:left="43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6D2BA">
      <w:start w:val="1"/>
      <w:numFmt w:val="bullet"/>
      <w:lvlText w:val="•"/>
      <w:lvlJc w:val="left"/>
      <w:pPr>
        <w:ind w:left="49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D10449"/>
    <w:multiLevelType w:val="hybridMultilevel"/>
    <w:tmpl w:val="834C6F80"/>
    <w:numStyleLink w:val="Estiloimportado9"/>
  </w:abstractNum>
  <w:abstractNum w:abstractNumId="14" w15:restartNumberingAfterBreak="0">
    <w:nsid w:val="4C691FA3"/>
    <w:multiLevelType w:val="hybridMultilevel"/>
    <w:tmpl w:val="D040A398"/>
    <w:lvl w:ilvl="0" w:tplc="948AF6D2">
      <w:start w:val="1"/>
      <w:numFmt w:val="bullet"/>
      <w:lvlText w:val="•"/>
      <w:lvlJc w:val="left"/>
      <w:pPr>
        <w:ind w:left="1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C6C06">
      <w:start w:val="1"/>
      <w:numFmt w:val="bullet"/>
      <w:lvlText w:val="•"/>
      <w:lvlJc w:val="left"/>
      <w:pPr>
        <w:ind w:left="7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C8890">
      <w:start w:val="1"/>
      <w:numFmt w:val="bullet"/>
      <w:lvlText w:val="•"/>
      <w:lvlJc w:val="left"/>
      <w:pPr>
        <w:ind w:left="13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589C7C">
      <w:start w:val="1"/>
      <w:numFmt w:val="bullet"/>
      <w:lvlText w:val="•"/>
      <w:lvlJc w:val="left"/>
      <w:pPr>
        <w:ind w:left="19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6A45C">
      <w:start w:val="1"/>
      <w:numFmt w:val="bullet"/>
      <w:lvlText w:val="•"/>
      <w:lvlJc w:val="left"/>
      <w:pPr>
        <w:ind w:left="25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EAF42">
      <w:start w:val="1"/>
      <w:numFmt w:val="bullet"/>
      <w:lvlText w:val="•"/>
      <w:lvlJc w:val="left"/>
      <w:pPr>
        <w:ind w:left="31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16B5FE">
      <w:start w:val="1"/>
      <w:numFmt w:val="bullet"/>
      <w:lvlText w:val="•"/>
      <w:lvlJc w:val="left"/>
      <w:pPr>
        <w:ind w:left="37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64986A">
      <w:start w:val="1"/>
      <w:numFmt w:val="bullet"/>
      <w:lvlText w:val="•"/>
      <w:lvlJc w:val="left"/>
      <w:pPr>
        <w:ind w:left="43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2B6C2">
      <w:start w:val="1"/>
      <w:numFmt w:val="bullet"/>
      <w:lvlText w:val="•"/>
      <w:lvlJc w:val="left"/>
      <w:pPr>
        <w:ind w:left="4958" w:hanging="15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F67D44"/>
    <w:multiLevelType w:val="hybridMultilevel"/>
    <w:tmpl w:val="D2D01F48"/>
    <w:styleLink w:val="Estiloimportado5"/>
    <w:lvl w:ilvl="0" w:tplc="6F163E5C">
      <w:start w:val="1"/>
      <w:numFmt w:val="decimal"/>
      <w:lvlText w:val="%1."/>
      <w:lvlJc w:val="left"/>
      <w:pPr>
        <w:ind w:left="1494"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D24D76">
      <w:start w:val="1"/>
      <w:numFmt w:val="lowerLetter"/>
      <w:lvlText w:val="%2."/>
      <w:lvlJc w:val="left"/>
      <w:pPr>
        <w:ind w:left="2214" w:hanging="360"/>
      </w:pPr>
      <w:rPr>
        <w:rFonts w:ascii="Helvetica" w:eastAsia="Helvetica" w:hAnsi="Helvetica" w:cs="Helvetic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6C1B8">
      <w:start w:val="1"/>
      <w:numFmt w:val="lowerRoman"/>
      <w:lvlText w:val="%3."/>
      <w:lvlJc w:val="left"/>
      <w:pPr>
        <w:ind w:left="2934" w:hanging="281"/>
      </w:pPr>
      <w:rPr>
        <w:rFonts w:ascii="Helvetica" w:eastAsia="Helvetica" w:hAnsi="Helvetica" w:cs="Helvetic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70FEA0">
      <w:start w:val="1"/>
      <w:numFmt w:val="decimal"/>
      <w:lvlText w:val="%4."/>
      <w:lvlJc w:val="left"/>
      <w:pPr>
        <w:ind w:left="3654" w:hanging="360"/>
      </w:pPr>
      <w:rPr>
        <w:rFonts w:ascii="Helvetica" w:eastAsia="Helvetica" w:hAnsi="Helvetica" w:cs="Helvetic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2CBBE4">
      <w:start w:val="1"/>
      <w:numFmt w:val="lowerLetter"/>
      <w:lvlText w:val="%5."/>
      <w:lvlJc w:val="left"/>
      <w:pPr>
        <w:ind w:left="4374" w:hanging="360"/>
      </w:pPr>
      <w:rPr>
        <w:rFonts w:ascii="Helvetica" w:eastAsia="Helvetica" w:hAnsi="Helvetica" w:cs="Helvetic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300108">
      <w:start w:val="1"/>
      <w:numFmt w:val="lowerRoman"/>
      <w:lvlText w:val="%6."/>
      <w:lvlJc w:val="left"/>
      <w:pPr>
        <w:ind w:left="5094" w:hanging="281"/>
      </w:pPr>
      <w:rPr>
        <w:rFonts w:ascii="Helvetica" w:eastAsia="Helvetica" w:hAnsi="Helvetica" w:cs="Helvetic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1869C0">
      <w:start w:val="1"/>
      <w:numFmt w:val="decimal"/>
      <w:lvlText w:val="%7."/>
      <w:lvlJc w:val="left"/>
      <w:pPr>
        <w:ind w:left="5814" w:hanging="360"/>
      </w:pPr>
      <w:rPr>
        <w:rFonts w:ascii="Helvetica" w:eastAsia="Helvetica" w:hAnsi="Helvetica" w:cs="Helvetic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848E8E">
      <w:start w:val="1"/>
      <w:numFmt w:val="lowerLetter"/>
      <w:lvlText w:val="%8."/>
      <w:lvlJc w:val="left"/>
      <w:pPr>
        <w:ind w:left="6534" w:hanging="360"/>
      </w:pPr>
      <w:rPr>
        <w:rFonts w:ascii="Helvetica" w:eastAsia="Helvetica" w:hAnsi="Helvetica" w:cs="Helvetic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140F06">
      <w:start w:val="1"/>
      <w:numFmt w:val="lowerRoman"/>
      <w:lvlText w:val="%9."/>
      <w:lvlJc w:val="left"/>
      <w:pPr>
        <w:ind w:left="7254" w:hanging="281"/>
      </w:pPr>
      <w:rPr>
        <w:rFonts w:ascii="Helvetica" w:eastAsia="Helvetica" w:hAnsi="Helvetica" w:cs="Helvetic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FEA7D6F"/>
    <w:multiLevelType w:val="hybridMultilevel"/>
    <w:tmpl w:val="ADB8F5B4"/>
    <w:lvl w:ilvl="0" w:tplc="943EB5A0">
      <w:start w:val="1"/>
      <w:numFmt w:val="bullet"/>
      <w:lvlText w:val="·"/>
      <w:lvlJc w:val="left"/>
      <w:pPr>
        <w:ind w:left="1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BC11B0">
      <w:start w:val="1"/>
      <w:numFmt w:val="bullet"/>
      <w:lvlText w:val="·"/>
      <w:lvlJc w:val="left"/>
      <w:pPr>
        <w:ind w:left="7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049E5A32">
      <w:start w:val="1"/>
      <w:numFmt w:val="bullet"/>
      <w:lvlText w:val="·"/>
      <w:lvlJc w:val="left"/>
      <w:pPr>
        <w:ind w:left="13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AD0892C0">
      <w:start w:val="1"/>
      <w:numFmt w:val="bullet"/>
      <w:lvlText w:val="·"/>
      <w:lvlJc w:val="left"/>
      <w:pPr>
        <w:ind w:left="19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4E685720">
      <w:start w:val="1"/>
      <w:numFmt w:val="bullet"/>
      <w:lvlText w:val="·"/>
      <w:lvlJc w:val="left"/>
      <w:pPr>
        <w:ind w:left="25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F0D84606">
      <w:start w:val="1"/>
      <w:numFmt w:val="bullet"/>
      <w:lvlText w:val="·"/>
      <w:lvlJc w:val="left"/>
      <w:pPr>
        <w:ind w:left="31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BCD83592">
      <w:start w:val="1"/>
      <w:numFmt w:val="bullet"/>
      <w:lvlText w:val="·"/>
      <w:lvlJc w:val="left"/>
      <w:pPr>
        <w:ind w:left="37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8306FBB4">
      <w:start w:val="1"/>
      <w:numFmt w:val="bullet"/>
      <w:lvlText w:val="·"/>
      <w:lvlJc w:val="left"/>
      <w:pPr>
        <w:ind w:left="43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BE068AC8">
      <w:start w:val="1"/>
      <w:numFmt w:val="bullet"/>
      <w:lvlText w:val="·"/>
      <w:lvlJc w:val="left"/>
      <w:pPr>
        <w:ind w:left="4958" w:hanging="15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7" w15:restartNumberingAfterBreak="0">
    <w:nsid w:val="5015009C"/>
    <w:multiLevelType w:val="hybridMultilevel"/>
    <w:tmpl w:val="DFD0BAE6"/>
    <w:numStyleLink w:val="Estiloimportado3"/>
  </w:abstractNum>
  <w:abstractNum w:abstractNumId="18" w15:restartNumberingAfterBreak="0">
    <w:nsid w:val="6AF63C9E"/>
    <w:multiLevelType w:val="hybridMultilevel"/>
    <w:tmpl w:val="6CDCAE6C"/>
    <w:styleLink w:val="Estiloimportado10"/>
    <w:lvl w:ilvl="0" w:tplc="060A09FA">
      <w:start w:val="1"/>
      <w:numFmt w:val="bullet"/>
      <w:lvlText w:val="•"/>
      <w:lvlJc w:val="left"/>
      <w:pPr>
        <w:ind w:left="95" w:hanging="95"/>
      </w:pPr>
      <w:rPr>
        <w:rFonts w:ascii="Helvetica" w:eastAsia="Helvetica" w:hAnsi="Helvetica" w:cs="Helvetica"/>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9A3236">
      <w:start w:val="1"/>
      <w:numFmt w:val="bullet"/>
      <w:lvlText w:val="o"/>
      <w:lvlJc w:val="left"/>
      <w:pPr>
        <w:ind w:left="1296" w:hanging="216"/>
      </w:pPr>
      <w:rPr>
        <w:rFonts w:ascii="Helvetica" w:eastAsia="Helvetica" w:hAnsi="Helvetica" w:cs="Helvetica"/>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A224E0">
      <w:start w:val="1"/>
      <w:numFmt w:val="bullet"/>
      <w:lvlText w:val="▪"/>
      <w:lvlJc w:val="left"/>
      <w:pPr>
        <w:ind w:left="201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0D0D6">
      <w:start w:val="1"/>
      <w:numFmt w:val="bullet"/>
      <w:lvlText w:val="•"/>
      <w:lvlJc w:val="left"/>
      <w:pPr>
        <w:ind w:left="2736" w:hanging="216"/>
      </w:pPr>
      <w:rPr>
        <w:rFonts w:ascii="Helvetica" w:eastAsia="Helvetica" w:hAnsi="Helvetica" w:cs="Helvetica"/>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78FE8E">
      <w:start w:val="1"/>
      <w:numFmt w:val="bullet"/>
      <w:lvlText w:val="o"/>
      <w:lvlJc w:val="left"/>
      <w:pPr>
        <w:ind w:left="3456" w:hanging="216"/>
      </w:pPr>
      <w:rPr>
        <w:rFonts w:ascii="Helvetica" w:eastAsia="Helvetica" w:hAnsi="Helvetica" w:cs="Helvetica"/>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878A4">
      <w:start w:val="1"/>
      <w:numFmt w:val="bullet"/>
      <w:lvlText w:val="▪"/>
      <w:lvlJc w:val="left"/>
      <w:pPr>
        <w:ind w:left="417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A970A">
      <w:start w:val="1"/>
      <w:numFmt w:val="bullet"/>
      <w:lvlText w:val="•"/>
      <w:lvlJc w:val="left"/>
      <w:pPr>
        <w:ind w:left="4896" w:hanging="216"/>
      </w:pPr>
      <w:rPr>
        <w:rFonts w:ascii="Helvetica" w:eastAsia="Helvetica" w:hAnsi="Helvetica" w:cs="Helvetica"/>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58F6A0">
      <w:start w:val="1"/>
      <w:numFmt w:val="bullet"/>
      <w:lvlText w:val="o"/>
      <w:lvlJc w:val="left"/>
      <w:pPr>
        <w:ind w:left="5616" w:hanging="216"/>
      </w:pPr>
      <w:rPr>
        <w:rFonts w:ascii="Helvetica" w:eastAsia="Helvetica" w:hAnsi="Helvetica" w:cs="Helvetica"/>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A5A">
      <w:start w:val="1"/>
      <w:numFmt w:val="bullet"/>
      <w:lvlText w:val="▪"/>
      <w:lvlJc w:val="left"/>
      <w:pPr>
        <w:ind w:left="633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7"/>
        <w:szCs w:val="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DAC3C8A"/>
    <w:multiLevelType w:val="multilevel"/>
    <w:tmpl w:val="853CCBF2"/>
    <w:styleLink w:val="Estiloimportado1"/>
    <w:lvl w:ilvl="0">
      <w:start w:val="1"/>
      <w:numFmt w:val="decimal"/>
      <w:lvlText w:val="%1."/>
      <w:lvlJc w:val="left"/>
      <w:pPr>
        <w:ind w:left="360" w:hanging="360"/>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19" w:hanging="111"/>
      </w:pPr>
      <w:rPr>
        <w:rFonts w:ascii="Helvetica" w:eastAsia="Helvetica" w:hAnsi="Helvetica" w:cs="Helvetic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527" w:hanging="111"/>
      </w:pPr>
      <w:rPr>
        <w:rFonts w:ascii="Helvetica" w:eastAsia="Helvetica" w:hAnsi="Helvetica" w:cs="Helvetic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5" w:hanging="111"/>
      </w:pPr>
      <w:rPr>
        <w:rFonts w:ascii="Helvetica" w:eastAsia="Helvetica" w:hAnsi="Helvetica" w:cs="Helvetic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943" w:hanging="111"/>
      </w:pPr>
      <w:rPr>
        <w:rFonts w:ascii="Helvetica" w:eastAsia="Helvetica" w:hAnsi="Helvetica" w:cs="Helvetic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651" w:hanging="111"/>
      </w:pPr>
      <w:rPr>
        <w:rFonts w:ascii="Helvetica" w:eastAsia="Helvetica" w:hAnsi="Helvetica" w:cs="Helvetic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59" w:hanging="111"/>
      </w:pPr>
      <w:rPr>
        <w:rFonts w:ascii="Helvetica" w:eastAsia="Helvetica" w:hAnsi="Helvetica" w:cs="Helvetic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5067" w:hanging="111"/>
      </w:pPr>
      <w:rPr>
        <w:rFonts w:ascii="Helvetica" w:eastAsia="Helvetica" w:hAnsi="Helvetica" w:cs="Helvetic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F3E779C"/>
    <w:multiLevelType w:val="hybridMultilevel"/>
    <w:tmpl w:val="6CDCAE6C"/>
    <w:numStyleLink w:val="Estiloimportado10"/>
  </w:abstractNum>
  <w:abstractNum w:abstractNumId="21" w15:restartNumberingAfterBreak="0">
    <w:nsid w:val="70FD6BC6"/>
    <w:multiLevelType w:val="hybridMultilevel"/>
    <w:tmpl w:val="A432C206"/>
    <w:styleLink w:val="Estiloimportado8"/>
    <w:lvl w:ilvl="0" w:tplc="080C30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083A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0C68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00E5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CC5F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00BA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9018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80E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729A3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4150BA"/>
    <w:multiLevelType w:val="hybridMultilevel"/>
    <w:tmpl w:val="A432C206"/>
    <w:numStyleLink w:val="Estiloimportado8"/>
  </w:abstractNum>
  <w:abstractNum w:abstractNumId="23" w15:restartNumberingAfterBreak="0">
    <w:nsid w:val="774869BF"/>
    <w:multiLevelType w:val="hybridMultilevel"/>
    <w:tmpl w:val="4D5E6A92"/>
    <w:numStyleLink w:val="Vietas"/>
  </w:abstractNum>
  <w:abstractNum w:abstractNumId="24" w15:restartNumberingAfterBreak="0">
    <w:nsid w:val="7F856F66"/>
    <w:multiLevelType w:val="hybridMultilevel"/>
    <w:tmpl w:val="BC36F234"/>
    <w:lvl w:ilvl="0" w:tplc="73F4D376">
      <w:start w:val="1"/>
      <w:numFmt w:val="bullet"/>
      <w:lvlText w:val="·"/>
      <w:lvlJc w:val="left"/>
      <w:pPr>
        <w:ind w:left="158" w:hanging="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9083F2">
      <w:start w:val="1"/>
      <w:numFmt w:val="bullet"/>
      <w:lvlText w:val="·"/>
      <w:lvlJc w:val="left"/>
      <w:pPr>
        <w:ind w:left="7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26D9F8">
      <w:start w:val="1"/>
      <w:numFmt w:val="bullet"/>
      <w:lvlText w:val="·"/>
      <w:lvlJc w:val="left"/>
      <w:pPr>
        <w:ind w:left="13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A8686">
      <w:start w:val="1"/>
      <w:numFmt w:val="bullet"/>
      <w:lvlText w:val="·"/>
      <w:lvlJc w:val="left"/>
      <w:pPr>
        <w:ind w:left="19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28C92">
      <w:start w:val="1"/>
      <w:numFmt w:val="bullet"/>
      <w:lvlText w:val="·"/>
      <w:lvlJc w:val="left"/>
      <w:pPr>
        <w:ind w:left="25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2A249E">
      <w:start w:val="1"/>
      <w:numFmt w:val="bullet"/>
      <w:lvlText w:val="·"/>
      <w:lvlJc w:val="left"/>
      <w:pPr>
        <w:ind w:left="31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E6D900">
      <w:start w:val="1"/>
      <w:numFmt w:val="bullet"/>
      <w:lvlText w:val="·"/>
      <w:lvlJc w:val="left"/>
      <w:pPr>
        <w:ind w:left="37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F4B05E">
      <w:start w:val="1"/>
      <w:numFmt w:val="bullet"/>
      <w:lvlText w:val="·"/>
      <w:lvlJc w:val="left"/>
      <w:pPr>
        <w:ind w:left="43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82C32">
      <w:start w:val="1"/>
      <w:numFmt w:val="bullet"/>
      <w:lvlText w:val="·"/>
      <w:lvlJc w:val="left"/>
      <w:pPr>
        <w:ind w:left="4958" w:hanging="158"/>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7"/>
  </w:num>
  <w:num w:numId="3">
    <w:abstractNumId w:val="12"/>
  </w:num>
  <w:num w:numId="4">
    <w:abstractNumId w:val="23"/>
  </w:num>
  <w:num w:numId="5">
    <w:abstractNumId w:val="7"/>
  </w:num>
  <w:num w:numId="6">
    <w:abstractNumId w:val="7"/>
    <w:lvlOverride w:ilvl="0">
      <w:lvl w:ilvl="0">
        <w:start w:val="1"/>
        <w:numFmt w:val="decimal"/>
        <w:lvlText w:val="%1."/>
        <w:lvlJc w:val="left"/>
        <w:pPr>
          <w:ind w:left="360" w:hanging="36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0" w:hanging="850"/>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819" w:hanging="111"/>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start w:val="1"/>
        <w:numFmt w:val="decimal"/>
        <w:suff w:val="nothing"/>
        <w:lvlText w:val="%1.%2.%3.%4."/>
        <w:lvlJc w:val="left"/>
        <w:pPr>
          <w:ind w:left="1527" w:hanging="111"/>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start w:val="1"/>
        <w:numFmt w:val="decimal"/>
        <w:suff w:val="nothing"/>
        <w:lvlText w:val="%1.%2.%3.%4.%5."/>
        <w:lvlJc w:val="left"/>
        <w:pPr>
          <w:ind w:left="2235" w:hanging="111"/>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start w:val="1"/>
        <w:numFmt w:val="decimal"/>
        <w:suff w:val="nothing"/>
        <w:lvlText w:val="%1.%2.%3.%4.%5.%6."/>
        <w:lvlJc w:val="left"/>
        <w:pPr>
          <w:ind w:left="2943" w:hanging="111"/>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start w:val="1"/>
        <w:numFmt w:val="decimal"/>
        <w:suff w:val="nothing"/>
        <w:lvlText w:val="%1.%2.%3.%4.%5.%6.%7."/>
        <w:lvlJc w:val="left"/>
        <w:pPr>
          <w:ind w:left="3651" w:hanging="111"/>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start w:val="1"/>
        <w:numFmt w:val="decimal"/>
        <w:suff w:val="nothing"/>
        <w:lvlText w:val="%1.%2.%3.%4.%5.%6.%7.%8."/>
        <w:lvlJc w:val="left"/>
        <w:pPr>
          <w:ind w:left="4359" w:hanging="111"/>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start w:val="1"/>
        <w:numFmt w:val="decimal"/>
        <w:suff w:val="nothing"/>
        <w:lvlText w:val="%1.%2.%3.%4.%5.%6.%7.%8.%9."/>
        <w:lvlJc w:val="left"/>
        <w:pPr>
          <w:ind w:left="5067" w:hanging="111"/>
        </w:pPr>
        <w:rPr>
          <w:rFonts w:ascii="Helvetica" w:eastAsia="Helvetica" w:hAnsi="Helvetica" w:cs="Helvetica"/>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7">
    <w:abstractNumId w:val="6"/>
  </w:num>
  <w:num w:numId="8">
    <w:abstractNumId w:val="17"/>
  </w:num>
  <w:num w:numId="9">
    <w:abstractNumId w:val="7"/>
  </w:num>
  <w:num w:numId="10">
    <w:abstractNumId w:val="9"/>
  </w:num>
  <w:num w:numId="11">
    <w:abstractNumId w:val="5"/>
  </w:num>
  <w:num w:numId="12">
    <w:abstractNumId w:val="15"/>
  </w:num>
  <w:num w:numId="13">
    <w:abstractNumId w:val="1"/>
  </w:num>
  <w:num w:numId="14">
    <w:abstractNumId w:val="18"/>
  </w:num>
  <w:num w:numId="15">
    <w:abstractNumId w:val="20"/>
  </w:num>
  <w:num w:numId="16">
    <w:abstractNumId w:val="20"/>
    <w:lvlOverride w:ilvl="0">
      <w:lvl w:ilvl="0" w:tplc="EA068758">
        <w:start w:val="1"/>
        <w:numFmt w:val="bullet"/>
        <w:lvlText w:val="•"/>
        <w:lvlJc w:val="left"/>
        <w:pPr>
          <w:ind w:left="708" w:hanging="7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1">
      <w:lvl w:ilvl="1" w:tplc="AAEA692A">
        <w:start w:val="1"/>
        <w:numFmt w:val="bullet"/>
        <w:lvlText w:val="o"/>
        <w:lvlJc w:val="left"/>
        <w:pPr>
          <w:ind w:left="1296"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2">
      <w:lvl w:ilvl="2" w:tplc="0118324A">
        <w:start w:val="1"/>
        <w:numFmt w:val="bullet"/>
        <w:lvlText w:val="▪"/>
        <w:lvlJc w:val="left"/>
        <w:pPr>
          <w:ind w:left="20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3">
      <w:lvl w:ilvl="3" w:tplc="9DEE3554">
        <w:start w:val="1"/>
        <w:numFmt w:val="bullet"/>
        <w:lvlText w:val="•"/>
        <w:lvlJc w:val="left"/>
        <w:pPr>
          <w:ind w:left="2736"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4">
      <w:lvl w:ilvl="4" w:tplc="29C017AE">
        <w:start w:val="1"/>
        <w:numFmt w:val="bullet"/>
        <w:lvlText w:val="o"/>
        <w:lvlJc w:val="left"/>
        <w:pPr>
          <w:ind w:left="3456"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5">
      <w:lvl w:ilvl="5" w:tplc="ECD4FFB6">
        <w:start w:val="1"/>
        <w:numFmt w:val="bullet"/>
        <w:lvlText w:val="▪"/>
        <w:lvlJc w:val="left"/>
        <w:pPr>
          <w:ind w:left="417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6">
      <w:lvl w:ilvl="6" w:tplc="B238996E">
        <w:start w:val="1"/>
        <w:numFmt w:val="bullet"/>
        <w:lvlText w:val="•"/>
        <w:lvlJc w:val="left"/>
        <w:pPr>
          <w:ind w:left="4896"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7">
      <w:lvl w:ilvl="7" w:tplc="76E484BA">
        <w:start w:val="1"/>
        <w:numFmt w:val="bullet"/>
        <w:lvlText w:val="o"/>
        <w:lvlJc w:val="left"/>
        <w:pPr>
          <w:ind w:left="5616"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8">
      <w:lvl w:ilvl="8" w:tplc="4CC0C2F0">
        <w:start w:val="1"/>
        <w:numFmt w:val="bullet"/>
        <w:lvlText w:val="▪"/>
        <w:lvlJc w:val="left"/>
        <w:pPr>
          <w:ind w:left="633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num>
  <w:num w:numId="17">
    <w:abstractNumId w:val="20"/>
    <w:lvlOverride w:ilvl="0">
      <w:lvl w:ilvl="0" w:tplc="EA068758">
        <w:start w:val="1"/>
        <w:numFmt w:val="bullet"/>
        <w:lvlText w:val="•"/>
        <w:lvlJc w:val="left"/>
        <w:pPr>
          <w:ind w:left="1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EA692A">
        <w:start w:val="1"/>
        <w:numFmt w:val="bullet"/>
        <w:lvlText w:val="o"/>
        <w:lvlJc w:val="left"/>
        <w:pPr>
          <w:ind w:left="128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18324A">
        <w:start w:val="1"/>
        <w:numFmt w:val="bullet"/>
        <w:lvlText w:val="▪"/>
        <w:lvlJc w:val="left"/>
        <w:pPr>
          <w:ind w:left="20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EE3554">
        <w:start w:val="1"/>
        <w:numFmt w:val="bullet"/>
        <w:lvlText w:val="•"/>
        <w:lvlJc w:val="left"/>
        <w:pPr>
          <w:ind w:left="272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C017AE">
        <w:start w:val="1"/>
        <w:numFmt w:val="bullet"/>
        <w:lvlText w:val="o"/>
        <w:lvlJc w:val="left"/>
        <w:pPr>
          <w:ind w:left="344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D4FFB6">
        <w:start w:val="1"/>
        <w:numFmt w:val="bullet"/>
        <w:lvlText w:val="▪"/>
        <w:lvlJc w:val="left"/>
        <w:pPr>
          <w:ind w:left="41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38996E">
        <w:start w:val="1"/>
        <w:numFmt w:val="bullet"/>
        <w:lvlText w:val="•"/>
        <w:lvlJc w:val="left"/>
        <w:pPr>
          <w:ind w:left="488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E484BA">
        <w:start w:val="1"/>
        <w:numFmt w:val="bullet"/>
        <w:lvlText w:val="o"/>
        <w:lvlJc w:val="left"/>
        <w:pPr>
          <w:ind w:left="560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C0C2F0">
        <w:start w:val="1"/>
        <w:numFmt w:val="bullet"/>
        <w:lvlText w:val="▪"/>
        <w:lvlJc w:val="left"/>
        <w:pPr>
          <w:ind w:left="63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4"/>
  </w:num>
  <w:num w:numId="19">
    <w:abstractNumId w:val="0"/>
  </w:num>
  <w:num w:numId="20">
    <w:abstractNumId w:val="14"/>
  </w:num>
  <w:num w:numId="21">
    <w:abstractNumId w:val="21"/>
  </w:num>
  <w:num w:numId="22">
    <w:abstractNumId w:val="22"/>
  </w:num>
  <w:num w:numId="23">
    <w:abstractNumId w:val="8"/>
  </w:num>
  <w:num w:numId="24">
    <w:abstractNumId w:val="13"/>
  </w:num>
  <w:num w:numId="25">
    <w:abstractNumId w:val="22"/>
    <w:lvlOverride w:ilvl="0">
      <w:startOverride w:val="1"/>
    </w:lvlOverride>
  </w:num>
  <w:num w:numId="26">
    <w:abstractNumId w:val="2"/>
  </w:num>
  <w:num w:numId="27">
    <w:abstractNumId w:val="3"/>
  </w:num>
  <w:num w:numId="28">
    <w:abstractNumId w:val="16"/>
  </w:num>
  <w:num w:numId="29">
    <w:abstractNumId w:val="11"/>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27"/>
    <w:rsid w:val="00017FBF"/>
    <w:rsid w:val="00023FC4"/>
    <w:rsid w:val="00042A55"/>
    <w:rsid w:val="000449DF"/>
    <w:rsid w:val="0005091C"/>
    <w:rsid w:val="00057D1E"/>
    <w:rsid w:val="0006392F"/>
    <w:rsid w:val="0008401E"/>
    <w:rsid w:val="000C4F0F"/>
    <w:rsid w:val="000F6197"/>
    <w:rsid w:val="00116680"/>
    <w:rsid w:val="00135FAC"/>
    <w:rsid w:val="00142FEE"/>
    <w:rsid w:val="00153AB6"/>
    <w:rsid w:val="001755A5"/>
    <w:rsid w:val="00175E5F"/>
    <w:rsid w:val="001846FA"/>
    <w:rsid w:val="00196DE7"/>
    <w:rsid w:val="0019753B"/>
    <w:rsid w:val="001B39B3"/>
    <w:rsid w:val="001E4707"/>
    <w:rsid w:val="001F2127"/>
    <w:rsid w:val="00215A61"/>
    <w:rsid w:val="00222412"/>
    <w:rsid w:val="00224C3E"/>
    <w:rsid w:val="002474DE"/>
    <w:rsid w:val="0027290A"/>
    <w:rsid w:val="00273E78"/>
    <w:rsid w:val="002C30F1"/>
    <w:rsid w:val="002C5961"/>
    <w:rsid w:val="002D586A"/>
    <w:rsid w:val="002F137A"/>
    <w:rsid w:val="002F1785"/>
    <w:rsid w:val="003256AD"/>
    <w:rsid w:val="003270DC"/>
    <w:rsid w:val="00341F8F"/>
    <w:rsid w:val="00344FE9"/>
    <w:rsid w:val="00370A9F"/>
    <w:rsid w:val="00372990"/>
    <w:rsid w:val="0038729F"/>
    <w:rsid w:val="00393D20"/>
    <w:rsid w:val="003A03C7"/>
    <w:rsid w:val="003A4E6B"/>
    <w:rsid w:val="003C5637"/>
    <w:rsid w:val="0040082B"/>
    <w:rsid w:val="00407367"/>
    <w:rsid w:val="00421AFA"/>
    <w:rsid w:val="00446D58"/>
    <w:rsid w:val="0047189C"/>
    <w:rsid w:val="00476DFF"/>
    <w:rsid w:val="00491AA3"/>
    <w:rsid w:val="004C529D"/>
    <w:rsid w:val="004D53CC"/>
    <w:rsid w:val="00510DB7"/>
    <w:rsid w:val="00516CE7"/>
    <w:rsid w:val="00536E50"/>
    <w:rsid w:val="005420AA"/>
    <w:rsid w:val="00574537"/>
    <w:rsid w:val="005D4E9E"/>
    <w:rsid w:val="00600063"/>
    <w:rsid w:val="00617D40"/>
    <w:rsid w:val="00665712"/>
    <w:rsid w:val="00677CB6"/>
    <w:rsid w:val="006813BF"/>
    <w:rsid w:val="006A61B1"/>
    <w:rsid w:val="006D04EB"/>
    <w:rsid w:val="006E4A96"/>
    <w:rsid w:val="006F0F29"/>
    <w:rsid w:val="00711F5D"/>
    <w:rsid w:val="00717ED9"/>
    <w:rsid w:val="00742E6A"/>
    <w:rsid w:val="00764C25"/>
    <w:rsid w:val="00766687"/>
    <w:rsid w:val="007701FE"/>
    <w:rsid w:val="00774F6C"/>
    <w:rsid w:val="007A05F1"/>
    <w:rsid w:val="00813A41"/>
    <w:rsid w:val="00821677"/>
    <w:rsid w:val="00874602"/>
    <w:rsid w:val="008821B2"/>
    <w:rsid w:val="008854DE"/>
    <w:rsid w:val="00893451"/>
    <w:rsid w:val="008D3735"/>
    <w:rsid w:val="008F3587"/>
    <w:rsid w:val="008F4484"/>
    <w:rsid w:val="0090281C"/>
    <w:rsid w:val="009028B4"/>
    <w:rsid w:val="009136E4"/>
    <w:rsid w:val="00934CB3"/>
    <w:rsid w:val="00960418"/>
    <w:rsid w:val="00966824"/>
    <w:rsid w:val="009702AC"/>
    <w:rsid w:val="00972955"/>
    <w:rsid w:val="00975344"/>
    <w:rsid w:val="00976C9E"/>
    <w:rsid w:val="00981206"/>
    <w:rsid w:val="00986E6A"/>
    <w:rsid w:val="009B3BF9"/>
    <w:rsid w:val="009D435F"/>
    <w:rsid w:val="009F5A17"/>
    <w:rsid w:val="00A06D84"/>
    <w:rsid w:val="00A07842"/>
    <w:rsid w:val="00A24D90"/>
    <w:rsid w:val="00A26B23"/>
    <w:rsid w:val="00A26D98"/>
    <w:rsid w:val="00A74D56"/>
    <w:rsid w:val="00A84327"/>
    <w:rsid w:val="00AF3B88"/>
    <w:rsid w:val="00B24A93"/>
    <w:rsid w:val="00B33887"/>
    <w:rsid w:val="00B37EF9"/>
    <w:rsid w:val="00B419BE"/>
    <w:rsid w:val="00B4338B"/>
    <w:rsid w:val="00B522DD"/>
    <w:rsid w:val="00B53D82"/>
    <w:rsid w:val="00B93B89"/>
    <w:rsid w:val="00BC5584"/>
    <w:rsid w:val="00BD0669"/>
    <w:rsid w:val="00BD57EB"/>
    <w:rsid w:val="00BE6E6C"/>
    <w:rsid w:val="00C333F6"/>
    <w:rsid w:val="00C52E63"/>
    <w:rsid w:val="00C7678C"/>
    <w:rsid w:val="00C82387"/>
    <w:rsid w:val="00C85A7A"/>
    <w:rsid w:val="00C91739"/>
    <w:rsid w:val="00CE4282"/>
    <w:rsid w:val="00D01103"/>
    <w:rsid w:val="00D1110B"/>
    <w:rsid w:val="00D731DA"/>
    <w:rsid w:val="00D824AE"/>
    <w:rsid w:val="00DB2F26"/>
    <w:rsid w:val="00DC28DF"/>
    <w:rsid w:val="00DC4483"/>
    <w:rsid w:val="00E03B53"/>
    <w:rsid w:val="00E27C4C"/>
    <w:rsid w:val="00E3195C"/>
    <w:rsid w:val="00E45D8C"/>
    <w:rsid w:val="00E4643B"/>
    <w:rsid w:val="00E76DD9"/>
    <w:rsid w:val="00E81018"/>
    <w:rsid w:val="00EC1AA7"/>
    <w:rsid w:val="00F00277"/>
    <w:rsid w:val="00F06F1B"/>
    <w:rsid w:val="00F22A61"/>
    <w:rsid w:val="00F26319"/>
    <w:rsid w:val="00F27B4B"/>
    <w:rsid w:val="00FD7747"/>
    <w:rsid w:val="00FF7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756"/>
  <w15:docId w15:val="{CD224B33-E757-4FD8-97B0-ACD1AD38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96"/>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E4A96"/>
    <w:rPr>
      <w:u w:val="single"/>
    </w:rPr>
  </w:style>
  <w:style w:type="table" w:customStyle="1" w:styleId="TableNormal">
    <w:name w:val="Table Normal"/>
    <w:rsid w:val="006E4A96"/>
    <w:tblPr>
      <w:tblInd w:w="0" w:type="dxa"/>
      <w:tblCellMar>
        <w:top w:w="0" w:type="dxa"/>
        <w:left w:w="0" w:type="dxa"/>
        <w:bottom w:w="0" w:type="dxa"/>
        <w:right w:w="0" w:type="dxa"/>
      </w:tblCellMar>
    </w:tblPr>
  </w:style>
  <w:style w:type="paragraph" w:customStyle="1" w:styleId="Cabeceraypie">
    <w:name w:val="Cabecera y pie"/>
    <w:rsid w:val="006E4A96"/>
    <w:pPr>
      <w:tabs>
        <w:tab w:val="right" w:pos="9020"/>
      </w:tabs>
    </w:pPr>
    <w:rPr>
      <w:rFonts w:ascii="Helvetica Neue" w:hAnsi="Helvetica Neue" w:cs="Arial Unicode MS"/>
      <w:color w:val="000000"/>
      <w:sz w:val="24"/>
      <w:szCs w:val="24"/>
    </w:rPr>
  </w:style>
  <w:style w:type="paragraph" w:styleId="Piedepgina">
    <w:name w:val="footer"/>
    <w:rsid w:val="006E4A96"/>
    <w:pPr>
      <w:tabs>
        <w:tab w:val="center" w:pos="4252"/>
        <w:tab w:val="right" w:pos="8504"/>
      </w:tabs>
    </w:pPr>
    <w:rPr>
      <w:rFonts w:cs="Arial Unicode MS"/>
      <w:color w:val="000000"/>
      <w:sz w:val="24"/>
      <w:szCs w:val="24"/>
      <w:u w:color="000000"/>
      <w:lang w:val="en-US"/>
    </w:rPr>
  </w:style>
  <w:style w:type="character" w:customStyle="1" w:styleId="Ninguno">
    <w:name w:val="Ninguno"/>
    <w:rsid w:val="006E4A96"/>
  </w:style>
  <w:style w:type="paragraph" w:styleId="Encabezado">
    <w:name w:val="header"/>
    <w:rsid w:val="006E4A96"/>
    <w:pPr>
      <w:keepNext/>
      <w:spacing w:before="240" w:after="120"/>
    </w:pPr>
    <w:rPr>
      <w:rFonts w:ascii="Arial" w:hAnsi="Arial" w:cs="Arial Unicode MS"/>
      <w:color w:val="00000A"/>
      <w:sz w:val="28"/>
      <w:szCs w:val="28"/>
      <w:u w:color="00000A"/>
      <w:lang w:val="en-US"/>
    </w:rPr>
  </w:style>
  <w:style w:type="paragraph" w:customStyle="1" w:styleId="CuerpoA">
    <w:name w:val="Cuerpo A"/>
    <w:rsid w:val="006E4A96"/>
    <w:rPr>
      <w:rFonts w:cs="Arial Unicode MS"/>
      <w:color w:val="000000"/>
      <w:sz w:val="24"/>
      <w:szCs w:val="24"/>
      <w:u w:color="000000"/>
      <w:lang w:val="pt-PT"/>
    </w:rPr>
  </w:style>
  <w:style w:type="paragraph" w:customStyle="1" w:styleId="Subttulo1">
    <w:name w:val="Subtítulo1"/>
    <w:rsid w:val="006E4A96"/>
    <w:pPr>
      <w:jc w:val="center"/>
    </w:pPr>
    <w:rPr>
      <w:rFonts w:ascii="Arial" w:hAnsi="Arial" w:cs="Arial Unicode MS"/>
      <w:b/>
      <w:bCs/>
      <w:color w:val="000000"/>
      <w:sz w:val="24"/>
      <w:szCs w:val="24"/>
      <w:u w:color="000000"/>
      <w:lang w:val="en-US"/>
    </w:rPr>
  </w:style>
  <w:style w:type="paragraph" w:customStyle="1" w:styleId="Poromisin">
    <w:name w:val="Por omisión"/>
    <w:rsid w:val="006E4A96"/>
    <w:rPr>
      <w:rFonts w:ascii="Helvetica Neue" w:eastAsia="Helvetica Neue" w:hAnsi="Helvetica Neue" w:cs="Helvetica Neue"/>
      <w:color w:val="000000"/>
      <w:sz w:val="22"/>
      <w:szCs w:val="22"/>
    </w:rPr>
  </w:style>
  <w:style w:type="character" w:customStyle="1" w:styleId="Hyperlink0">
    <w:name w:val="Hyperlink.0"/>
    <w:basedOn w:val="Ninguno"/>
    <w:rsid w:val="006E4A96"/>
    <w:rPr>
      <w:i/>
      <w:iCs/>
      <w:color w:val="00000A"/>
      <w:sz w:val="20"/>
      <w:szCs w:val="20"/>
      <w:u w:color="00000A"/>
      <w:lang w:val="es-ES_tradnl"/>
      <w14:textOutline w14:w="0" w14:cap="rnd" w14:cmpd="sng" w14:algn="ctr">
        <w14:noFill/>
        <w14:prstDash w14:val="solid"/>
        <w14:bevel/>
      </w14:textOutline>
    </w:rPr>
  </w:style>
  <w:style w:type="numbering" w:customStyle="1" w:styleId="Estiloimportado1">
    <w:name w:val="Estilo importado 1"/>
    <w:rsid w:val="006E4A96"/>
    <w:pPr>
      <w:numPr>
        <w:numId w:val="1"/>
      </w:numPr>
    </w:pPr>
  </w:style>
  <w:style w:type="paragraph" w:styleId="Descripcin">
    <w:name w:val="caption"/>
    <w:rsid w:val="006E4A96"/>
    <w:pPr>
      <w:spacing w:after="200"/>
    </w:pPr>
    <w:rPr>
      <w:rFonts w:cs="Arial Unicode MS"/>
      <w:i/>
      <w:iCs/>
      <w:color w:val="A7A7A7"/>
      <w:sz w:val="18"/>
      <w:szCs w:val="18"/>
      <w:u w:color="A7A7A7"/>
      <w:lang w:val="en-US"/>
    </w:rPr>
  </w:style>
  <w:style w:type="character" w:customStyle="1" w:styleId="NingunoA">
    <w:name w:val="Ninguno A"/>
    <w:basedOn w:val="Ninguno"/>
    <w:rsid w:val="006E4A96"/>
  </w:style>
  <w:style w:type="paragraph" w:customStyle="1" w:styleId="CuerpoB">
    <w:name w:val="Cuerpo B"/>
    <w:rsid w:val="006E4A96"/>
    <w:rPr>
      <w:rFonts w:eastAsia="Times New Roman"/>
      <w:color w:val="000000"/>
      <w:sz w:val="24"/>
      <w:szCs w:val="24"/>
      <w:u w:color="000000"/>
      <w:lang w:val="en-US"/>
    </w:rPr>
  </w:style>
  <w:style w:type="paragraph" w:customStyle="1" w:styleId="CuerpoC">
    <w:name w:val="Cuerpo C"/>
    <w:rsid w:val="006E4A96"/>
    <w:rPr>
      <w:rFonts w:eastAsia="Times New Roman"/>
      <w:color w:val="00000A"/>
      <w:sz w:val="24"/>
      <w:szCs w:val="24"/>
      <w:u w:color="00000A"/>
      <w:lang w:val="es-ES_tradnl"/>
    </w:rPr>
  </w:style>
  <w:style w:type="numbering" w:customStyle="1" w:styleId="Vietas">
    <w:name w:val="Viñetas"/>
    <w:rsid w:val="006E4A96"/>
    <w:pPr>
      <w:numPr>
        <w:numId w:val="3"/>
      </w:numPr>
    </w:pPr>
  </w:style>
  <w:style w:type="numbering" w:customStyle="1" w:styleId="Estiloimportado3">
    <w:name w:val="Estilo importado 3"/>
    <w:rsid w:val="006E4A96"/>
    <w:pPr>
      <w:numPr>
        <w:numId w:val="7"/>
      </w:numPr>
    </w:pPr>
  </w:style>
  <w:style w:type="character" w:customStyle="1" w:styleId="Hyperlink1">
    <w:name w:val="Hyperlink.1"/>
    <w:basedOn w:val="Ninguno"/>
    <w:rsid w:val="006E4A96"/>
    <w:rPr>
      <w:color w:val="FF2600"/>
      <w:sz w:val="20"/>
      <w:szCs w:val="20"/>
      <w:u w:val="single" w:color="FF2600"/>
      <w14:textOutline w14:w="0" w14:cap="rnd" w14:cmpd="sng" w14:algn="ctr">
        <w14:noFill/>
        <w14:prstDash w14:val="solid"/>
        <w14:bevel/>
      </w14:textOutline>
    </w:rPr>
  </w:style>
  <w:style w:type="numbering" w:customStyle="1" w:styleId="Estiloimportado4">
    <w:name w:val="Estilo importado 4"/>
    <w:rsid w:val="006E4A96"/>
    <w:pPr>
      <w:numPr>
        <w:numId w:val="10"/>
      </w:numPr>
    </w:pPr>
  </w:style>
  <w:style w:type="numbering" w:customStyle="1" w:styleId="Estiloimportado5">
    <w:name w:val="Estilo importado 5"/>
    <w:rsid w:val="006E4A96"/>
    <w:pPr>
      <w:numPr>
        <w:numId w:val="12"/>
      </w:numPr>
    </w:pPr>
  </w:style>
  <w:style w:type="numbering" w:customStyle="1" w:styleId="Estiloimportado10">
    <w:name w:val="Estilo importado 1.0"/>
    <w:rsid w:val="006E4A96"/>
    <w:pPr>
      <w:numPr>
        <w:numId w:val="14"/>
      </w:numPr>
    </w:pPr>
  </w:style>
  <w:style w:type="paragraph" w:styleId="Prrafodelista">
    <w:name w:val="List Paragraph"/>
    <w:rsid w:val="006E4A96"/>
    <w:pPr>
      <w:ind w:left="720"/>
    </w:pPr>
    <w:rPr>
      <w:rFonts w:eastAsia="Times New Roman"/>
      <w:color w:val="000000"/>
      <w:sz w:val="24"/>
      <w:szCs w:val="24"/>
      <w:u w:color="000000"/>
      <w:lang w:val="en-US"/>
    </w:rPr>
  </w:style>
  <w:style w:type="paragraph" w:customStyle="1" w:styleId="CuerpoD">
    <w:name w:val="Cuerpo D"/>
    <w:rsid w:val="006E4A96"/>
    <w:rPr>
      <w:rFonts w:cs="Arial Unicode MS"/>
      <w:color w:val="000000"/>
      <w:sz w:val="24"/>
      <w:szCs w:val="24"/>
      <w:u w:color="000000"/>
      <w:lang w:val="es-ES_tradnl"/>
    </w:rPr>
  </w:style>
  <w:style w:type="paragraph" w:customStyle="1" w:styleId="Cuerpo">
    <w:name w:val="Cuerpo"/>
    <w:rsid w:val="006E4A96"/>
    <w:rPr>
      <w:rFonts w:cs="Arial Unicode MS"/>
      <w:color w:val="000000"/>
      <w:sz w:val="24"/>
      <w:szCs w:val="24"/>
      <w:u w:color="000000"/>
      <w:lang w:val="en-US"/>
    </w:rPr>
  </w:style>
  <w:style w:type="character" w:customStyle="1" w:styleId="Hyperlink2">
    <w:name w:val="Hyperlink.2"/>
    <w:basedOn w:val="Hipervnculo"/>
    <w:rsid w:val="006E4A96"/>
    <w:rPr>
      <w:color w:val="0000FF"/>
      <w:u w:val="single" w:color="0000FF"/>
      <w14:textOutline w14:w="0" w14:cap="rnd" w14:cmpd="sng" w14:algn="ctr">
        <w14:noFill/>
        <w14:prstDash w14:val="solid"/>
        <w14:bevel/>
      </w14:textOutline>
    </w:rPr>
  </w:style>
  <w:style w:type="numbering" w:customStyle="1" w:styleId="Estiloimportado8">
    <w:name w:val="Estilo importado 8"/>
    <w:rsid w:val="006E4A96"/>
    <w:pPr>
      <w:numPr>
        <w:numId w:val="21"/>
      </w:numPr>
    </w:pPr>
  </w:style>
  <w:style w:type="numbering" w:customStyle="1" w:styleId="Estiloimportado9">
    <w:name w:val="Estilo importado 9"/>
    <w:rsid w:val="006E4A96"/>
    <w:pPr>
      <w:numPr>
        <w:numId w:val="23"/>
      </w:numPr>
    </w:pPr>
  </w:style>
  <w:style w:type="paragraph" w:styleId="Textocomentario">
    <w:name w:val="annotation text"/>
    <w:basedOn w:val="Normal"/>
    <w:link w:val="TextocomentarioCar"/>
    <w:uiPriority w:val="99"/>
    <w:unhideWhenUsed/>
    <w:rsid w:val="006E4A96"/>
    <w:rPr>
      <w:sz w:val="20"/>
      <w:szCs w:val="20"/>
    </w:rPr>
  </w:style>
  <w:style w:type="character" w:customStyle="1" w:styleId="TextocomentarioCar">
    <w:name w:val="Texto comentario Car"/>
    <w:basedOn w:val="Fuentedeprrafopredeter"/>
    <w:link w:val="Textocomentario"/>
    <w:uiPriority w:val="99"/>
    <w:rsid w:val="006E4A96"/>
    <w:rPr>
      <w:lang w:val="en-US" w:eastAsia="en-US"/>
    </w:rPr>
  </w:style>
  <w:style w:type="character" w:styleId="Refdecomentario">
    <w:name w:val="annotation reference"/>
    <w:basedOn w:val="Fuentedeprrafopredeter"/>
    <w:uiPriority w:val="99"/>
    <w:semiHidden/>
    <w:unhideWhenUsed/>
    <w:rsid w:val="006E4A96"/>
    <w:rPr>
      <w:sz w:val="16"/>
      <w:szCs w:val="16"/>
    </w:rPr>
  </w:style>
  <w:style w:type="paragraph" w:styleId="Asuntodelcomentario">
    <w:name w:val="annotation subject"/>
    <w:basedOn w:val="Textocomentario"/>
    <w:next w:val="Textocomentario"/>
    <w:link w:val="AsuntodelcomentarioCar"/>
    <w:uiPriority w:val="99"/>
    <w:semiHidden/>
    <w:unhideWhenUsed/>
    <w:rsid w:val="009F5A17"/>
    <w:rPr>
      <w:b/>
      <w:bCs/>
    </w:rPr>
  </w:style>
  <w:style w:type="character" w:customStyle="1" w:styleId="AsuntodelcomentarioCar">
    <w:name w:val="Asunto del comentario Car"/>
    <w:basedOn w:val="TextocomentarioCar"/>
    <w:link w:val="Asuntodelcomentario"/>
    <w:uiPriority w:val="99"/>
    <w:semiHidden/>
    <w:rsid w:val="009F5A17"/>
    <w:rPr>
      <w:b/>
      <w:bCs/>
      <w:lang w:val="en-US" w:eastAsia="en-US"/>
    </w:rPr>
  </w:style>
  <w:style w:type="paragraph" w:styleId="Textodeglobo">
    <w:name w:val="Balloon Text"/>
    <w:basedOn w:val="Normal"/>
    <w:link w:val="TextodegloboCar"/>
    <w:uiPriority w:val="99"/>
    <w:semiHidden/>
    <w:unhideWhenUsed/>
    <w:rsid w:val="00774F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F6C"/>
    <w:rPr>
      <w:rFonts w:ascii="Segoe UI" w:hAnsi="Segoe UI" w:cs="Segoe UI"/>
      <w:sz w:val="18"/>
      <w:szCs w:val="18"/>
      <w:lang w:val="en-US" w:eastAsia="en-US"/>
    </w:rPr>
  </w:style>
  <w:style w:type="character" w:styleId="Hipervnculovisitado">
    <w:name w:val="FollowedHyperlink"/>
    <w:basedOn w:val="Fuentedeprrafopredeter"/>
    <w:uiPriority w:val="99"/>
    <w:semiHidden/>
    <w:unhideWhenUsed/>
    <w:rsid w:val="00023FC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sumopolis.consumo.gob.es/"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consultas.consumopolis@consumo.gob.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nsumopolis.consumo.gob.es/concurso/pdfs/autorizacion_padres_es.pdf"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4735</Words>
  <Characters>26046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Govern de les Illes Balears</Company>
  <LinksUpToDate>false</LinksUpToDate>
  <CharactersWithSpaces>30720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Almarza Rubio</dc:creator>
  <cp:lastModifiedBy>SANCHO CELDRAN, M. ROSA</cp:lastModifiedBy>
  <cp:revision>2</cp:revision>
  <cp:lastPrinted>2022-04-04T14:17:00Z</cp:lastPrinted>
  <dcterms:created xsi:type="dcterms:W3CDTF">2022-04-04T14:17:00Z</dcterms:created>
  <dcterms:modified xsi:type="dcterms:W3CDTF">2022-04-04T14:17:00Z</dcterms:modified>
</cp:coreProperties>
</file>