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17" w:rsidRDefault="00523C17">
      <w:pPr>
        <w:pStyle w:val="Textoindependiente"/>
        <w:ind w:left="134"/>
        <w:rPr>
          <w:rFonts w:ascii="Times New Roman"/>
        </w:rPr>
      </w:pPr>
    </w:p>
    <w:p w:rsidR="00523C17" w:rsidRPr="00B0515F" w:rsidRDefault="001114D5">
      <w:pPr>
        <w:pStyle w:val="Ttulo1"/>
        <w:spacing w:before="93"/>
        <w:rPr>
          <w:rFonts w:asciiTheme="minorHAnsi" w:hAnsiTheme="minorHAnsi" w:cstheme="minorHAnsi"/>
        </w:rPr>
      </w:pPr>
      <w:r w:rsidRPr="00B0515F">
        <w:rPr>
          <w:rFonts w:asciiTheme="minorHAnsi" w:hAnsiTheme="minorHAnsi" w:cstheme="minorHAnsi"/>
        </w:rPr>
        <w:t>Anexo IV</w:t>
      </w:r>
    </w:p>
    <w:p w:rsidR="00F86EA4" w:rsidRPr="00B0515F" w:rsidRDefault="00F86EA4" w:rsidP="00321967">
      <w:pPr>
        <w:spacing w:before="1" w:line="360" w:lineRule="auto"/>
        <w:ind w:left="629" w:right="64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3C17" w:rsidRPr="00B0515F" w:rsidRDefault="00321967" w:rsidP="00B0515F">
      <w:pPr>
        <w:spacing w:before="1" w:line="360" w:lineRule="auto"/>
        <w:ind w:left="-284" w:right="7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515F">
        <w:rPr>
          <w:rFonts w:asciiTheme="minorHAnsi" w:hAnsiTheme="minorHAnsi" w:cstheme="minorHAnsi"/>
          <w:b/>
          <w:sz w:val="20"/>
          <w:szCs w:val="20"/>
        </w:rPr>
        <w:t>D</w:t>
      </w:r>
      <w:r w:rsidR="00AC59EB" w:rsidRPr="00B0515F">
        <w:rPr>
          <w:rFonts w:asciiTheme="minorHAnsi" w:hAnsiTheme="minorHAnsi" w:cstheme="minorHAnsi"/>
          <w:b/>
          <w:sz w:val="20"/>
          <w:szCs w:val="20"/>
        </w:rPr>
        <w:t>eclaración Expresa Responsable. Vigencia de la Clasificación</w:t>
      </w:r>
    </w:p>
    <w:p w:rsidR="00523C17" w:rsidRPr="00B0515F" w:rsidRDefault="00523C17" w:rsidP="00B0515F">
      <w:pPr>
        <w:pStyle w:val="Textoindependiente"/>
        <w:spacing w:line="360" w:lineRule="auto"/>
        <w:ind w:left="-284"/>
        <w:rPr>
          <w:rFonts w:asciiTheme="minorHAnsi" w:hAnsiTheme="minorHAnsi" w:cstheme="minorHAnsi"/>
          <w:b/>
        </w:rPr>
      </w:pPr>
    </w:p>
    <w:p w:rsidR="00523C17" w:rsidRPr="00B0515F" w:rsidRDefault="00523C17" w:rsidP="00B0515F">
      <w:pPr>
        <w:pStyle w:val="Textoindependiente"/>
        <w:spacing w:line="360" w:lineRule="auto"/>
        <w:ind w:left="-284"/>
        <w:rPr>
          <w:rFonts w:asciiTheme="minorHAnsi" w:hAnsiTheme="minorHAnsi" w:cstheme="minorHAnsi"/>
          <w:b/>
        </w:rPr>
      </w:pPr>
    </w:p>
    <w:p w:rsidR="00523C17" w:rsidRPr="00B0515F" w:rsidRDefault="00321967" w:rsidP="00B0515F">
      <w:pPr>
        <w:pStyle w:val="Textoindependiente"/>
        <w:spacing w:before="188" w:line="360" w:lineRule="auto"/>
        <w:ind w:left="-284"/>
        <w:jc w:val="both"/>
        <w:rPr>
          <w:rFonts w:asciiTheme="minorHAnsi" w:hAnsiTheme="minorHAnsi" w:cstheme="minorHAnsi"/>
        </w:rPr>
      </w:pPr>
      <w:r w:rsidRPr="00B0515F">
        <w:rPr>
          <w:rFonts w:asciiTheme="minorHAnsi" w:hAnsiTheme="minorHAnsi" w:cstheme="minorHAnsi"/>
        </w:rPr>
        <w:t>D/Dª.</w:t>
      </w:r>
      <w:r w:rsidRPr="00B0515F">
        <w:rPr>
          <w:rFonts w:asciiTheme="minorHAnsi" w:hAnsiTheme="minorHAnsi" w:cstheme="minorHAnsi"/>
          <w:spacing w:val="14"/>
        </w:rPr>
        <w:t xml:space="preserve"> </w:t>
      </w:r>
      <w:r w:rsidRPr="00B0515F">
        <w:rPr>
          <w:rFonts w:asciiTheme="minorHAnsi" w:hAnsiTheme="minorHAnsi" w:cstheme="minorHAnsi"/>
        </w:rPr>
        <w:t>…………………………………………………………………………………………………………con</w:t>
      </w:r>
      <w:r w:rsidRPr="00B0515F">
        <w:rPr>
          <w:rFonts w:asciiTheme="minorHAnsi" w:hAnsiTheme="minorHAnsi" w:cstheme="minorHAnsi"/>
          <w:spacing w:val="4"/>
        </w:rPr>
        <w:t xml:space="preserve"> </w:t>
      </w:r>
      <w:r w:rsidRPr="00B0515F">
        <w:rPr>
          <w:rFonts w:asciiTheme="minorHAnsi" w:hAnsiTheme="minorHAnsi" w:cstheme="minorHAnsi"/>
        </w:rPr>
        <w:t>NIF</w:t>
      </w:r>
      <w:r w:rsidRPr="00B0515F">
        <w:rPr>
          <w:rFonts w:asciiTheme="minorHAnsi" w:hAnsiTheme="minorHAnsi" w:cstheme="minorHAnsi"/>
          <w:spacing w:val="7"/>
        </w:rPr>
        <w:t xml:space="preserve"> </w:t>
      </w:r>
      <w:r w:rsidRPr="00B0515F">
        <w:rPr>
          <w:rFonts w:asciiTheme="minorHAnsi" w:hAnsiTheme="minorHAnsi" w:cstheme="minorHAnsi"/>
        </w:rPr>
        <w:t>nº……….., en nombre propio o en representación</w:t>
      </w:r>
      <w:r w:rsidRPr="00B0515F">
        <w:rPr>
          <w:rFonts w:asciiTheme="minorHAnsi" w:hAnsiTheme="minorHAnsi" w:cstheme="minorHAnsi"/>
          <w:spacing w:val="27"/>
        </w:rPr>
        <w:t xml:space="preserve"> </w:t>
      </w:r>
      <w:r w:rsidRPr="00B0515F">
        <w:rPr>
          <w:rFonts w:asciiTheme="minorHAnsi" w:hAnsiTheme="minorHAnsi" w:cstheme="minorHAnsi"/>
        </w:rPr>
        <w:t>de la</w:t>
      </w:r>
      <w:r w:rsidRPr="00B0515F">
        <w:rPr>
          <w:rFonts w:asciiTheme="minorHAnsi" w:hAnsiTheme="minorHAnsi" w:cstheme="minorHAnsi"/>
          <w:spacing w:val="2"/>
        </w:rPr>
        <w:t xml:space="preserve"> </w:t>
      </w:r>
      <w:r w:rsidRPr="00B0515F">
        <w:rPr>
          <w:rFonts w:asciiTheme="minorHAnsi" w:hAnsiTheme="minorHAnsi" w:cstheme="minorHAnsi"/>
        </w:rPr>
        <w:t>empresa………………………………., en</w:t>
      </w:r>
      <w:r w:rsidRPr="00B0515F">
        <w:rPr>
          <w:rFonts w:asciiTheme="minorHAnsi" w:hAnsiTheme="minorHAnsi" w:cstheme="minorHAnsi"/>
          <w:spacing w:val="9"/>
        </w:rPr>
        <w:t xml:space="preserve"> </w:t>
      </w:r>
      <w:r w:rsidRPr="00B0515F">
        <w:rPr>
          <w:rFonts w:asciiTheme="minorHAnsi" w:hAnsiTheme="minorHAnsi" w:cstheme="minorHAnsi"/>
        </w:rPr>
        <w:t>calidad</w:t>
      </w:r>
      <w:r w:rsidRPr="00B0515F">
        <w:rPr>
          <w:rFonts w:asciiTheme="minorHAnsi" w:hAnsiTheme="minorHAnsi" w:cstheme="minorHAnsi"/>
          <w:spacing w:val="12"/>
        </w:rPr>
        <w:t xml:space="preserve"> </w:t>
      </w:r>
      <w:r w:rsidRPr="00B0515F">
        <w:rPr>
          <w:rFonts w:asciiTheme="minorHAnsi" w:hAnsiTheme="minorHAnsi" w:cstheme="minorHAnsi"/>
        </w:rPr>
        <w:t>de</w:t>
      </w:r>
      <w:r w:rsidRPr="00B0515F">
        <w:rPr>
          <w:rFonts w:asciiTheme="minorHAnsi" w:hAnsiTheme="minorHAnsi" w:cstheme="minorHAnsi"/>
        </w:rPr>
        <w:tab/>
      </w:r>
    </w:p>
    <w:p w:rsidR="00523C17" w:rsidRPr="00B0515F" w:rsidRDefault="00523C17" w:rsidP="00B0515F">
      <w:pPr>
        <w:pStyle w:val="Textoindependiente"/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:rsidR="00AC59EB" w:rsidRPr="00B0515F" w:rsidRDefault="00AC59EB" w:rsidP="00B0515F">
      <w:pPr>
        <w:pStyle w:val="Textoindependiente"/>
        <w:spacing w:line="360" w:lineRule="auto"/>
        <w:ind w:left="-284"/>
        <w:rPr>
          <w:rFonts w:asciiTheme="minorHAnsi" w:hAnsiTheme="minorHAnsi" w:cstheme="minorHAnsi"/>
          <w:b/>
        </w:rPr>
      </w:pPr>
      <w:r w:rsidRPr="00B0515F">
        <w:rPr>
          <w:rFonts w:asciiTheme="minorHAnsi" w:hAnsiTheme="minorHAnsi" w:cstheme="minorHAnsi"/>
          <w:b/>
          <w:bCs/>
        </w:rPr>
        <w:t xml:space="preserve">Declara </w:t>
      </w:r>
      <w:r w:rsidRPr="00B0515F">
        <w:rPr>
          <w:rFonts w:asciiTheme="minorHAnsi" w:hAnsiTheme="minorHAnsi" w:cstheme="minorHAnsi"/>
          <w:b/>
        </w:rPr>
        <w:t>EXPRESA Y RESPONSABLEMENTE</w:t>
      </w:r>
    </w:p>
    <w:p w:rsidR="00AC59EB" w:rsidRPr="00B0515F" w:rsidRDefault="00AC59EB" w:rsidP="00B0515F">
      <w:pPr>
        <w:pStyle w:val="Textoindependiente"/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:rsidR="00321967" w:rsidRPr="00B0515F" w:rsidRDefault="00321967" w:rsidP="00B0515F">
      <w:pPr>
        <w:pStyle w:val="Textoindependiente"/>
        <w:spacing w:line="360" w:lineRule="auto"/>
        <w:ind w:left="-284" w:right="112"/>
        <w:jc w:val="both"/>
        <w:rPr>
          <w:rFonts w:asciiTheme="minorHAnsi" w:hAnsiTheme="minorHAnsi" w:cstheme="minorHAnsi"/>
        </w:rPr>
      </w:pPr>
    </w:p>
    <w:p w:rsidR="00523C17" w:rsidRPr="00B0515F" w:rsidRDefault="00B0515F" w:rsidP="00B0515F">
      <w:pPr>
        <w:pStyle w:val="Textoindependiente"/>
        <w:spacing w:line="360" w:lineRule="auto"/>
        <w:ind w:left="-284" w:right="11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68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62A" w:rsidRPr="00B0515F">
            <w:rPr>
              <w:rFonts w:ascii="Segoe UI Symbol" w:eastAsia="MS Gothic" w:hAnsi="Segoe UI Symbol" w:cs="Segoe UI Symbol"/>
            </w:rPr>
            <w:t>☐</w:t>
          </w:r>
        </w:sdtContent>
      </w:sdt>
      <w:r w:rsidR="00630BD1" w:rsidRPr="00B0515F">
        <w:rPr>
          <w:rFonts w:asciiTheme="minorHAnsi" w:hAnsiTheme="minorHAnsi" w:cstheme="minorHAnsi"/>
        </w:rPr>
        <w:t xml:space="preserve"> </w:t>
      </w:r>
      <w:r w:rsidR="00321967" w:rsidRPr="00B0515F">
        <w:rPr>
          <w:rFonts w:asciiTheme="minorHAnsi" w:hAnsiTheme="minorHAnsi" w:cstheme="minorHAnsi"/>
        </w:rPr>
        <w:t>Que la clasificación como contratista de obras y/o servicios que se acredita en el certificado que se adjunta a esta declaración permanece vigente, manteniendo la empresa las características y circunstancias que dieron lugar a su ot</w:t>
      </w:r>
      <w:bookmarkStart w:id="0" w:name="_GoBack"/>
      <w:bookmarkEnd w:id="0"/>
      <w:r w:rsidR="00321967" w:rsidRPr="00B0515F">
        <w:rPr>
          <w:rFonts w:asciiTheme="minorHAnsi" w:hAnsiTheme="minorHAnsi" w:cstheme="minorHAnsi"/>
        </w:rPr>
        <w:t>orgamiento por</w:t>
      </w:r>
      <w:r w:rsidR="00F86042" w:rsidRPr="00B0515F">
        <w:rPr>
          <w:rFonts w:asciiTheme="minorHAnsi" w:hAnsiTheme="minorHAnsi" w:cstheme="minorHAnsi"/>
        </w:rPr>
        <w:t xml:space="preserve"> la </w:t>
      </w:r>
      <w:r w:rsidR="000E45A3" w:rsidRPr="00B0515F">
        <w:rPr>
          <w:rFonts w:asciiTheme="minorHAnsi" w:hAnsiTheme="minorHAnsi" w:cstheme="minorHAnsi"/>
        </w:rPr>
        <w:t xml:space="preserve">Comisión de Clasificación siguiente: </w:t>
      </w:r>
      <w:r w:rsidR="00321967" w:rsidRPr="00B0515F">
        <w:rPr>
          <w:rFonts w:asciiTheme="minorHAnsi" w:hAnsiTheme="minorHAnsi" w:cstheme="minorHAnsi"/>
        </w:rPr>
        <w:t>_____________________________</w:t>
      </w:r>
    </w:p>
    <w:p w:rsidR="00630BD1" w:rsidRPr="00B0515F" w:rsidRDefault="00630BD1" w:rsidP="00B0515F">
      <w:pPr>
        <w:pStyle w:val="Textoindependiente"/>
        <w:ind w:left="-284"/>
        <w:rPr>
          <w:rFonts w:asciiTheme="minorHAnsi" w:hAnsiTheme="minorHAnsi" w:cstheme="minorHAnsi"/>
        </w:rPr>
      </w:pPr>
    </w:p>
    <w:p w:rsidR="00F80633" w:rsidRPr="00B0515F" w:rsidRDefault="00F80633" w:rsidP="00B0515F">
      <w:pPr>
        <w:pStyle w:val="Textoindependiente"/>
        <w:ind w:left="-284"/>
        <w:rPr>
          <w:rFonts w:asciiTheme="minorHAnsi" w:hAnsiTheme="minorHAnsi" w:cstheme="minorHAnsi"/>
        </w:rPr>
      </w:pPr>
    </w:p>
    <w:p w:rsidR="00630BD1" w:rsidRPr="00B0515F" w:rsidRDefault="00630BD1" w:rsidP="00B0515F">
      <w:pPr>
        <w:pStyle w:val="Textoindependiente"/>
        <w:ind w:left="-284"/>
        <w:rPr>
          <w:rFonts w:asciiTheme="minorHAnsi" w:hAnsiTheme="minorHAnsi" w:cstheme="minorHAnsi"/>
        </w:rPr>
      </w:pPr>
    </w:p>
    <w:p w:rsidR="00630BD1" w:rsidRPr="00B0515F" w:rsidRDefault="00630BD1" w:rsidP="00B0515F">
      <w:pPr>
        <w:pStyle w:val="Textoindependiente"/>
        <w:ind w:left="-284"/>
        <w:rPr>
          <w:rFonts w:asciiTheme="minorHAnsi" w:hAnsiTheme="minorHAnsi" w:cstheme="minorHAnsi"/>
        </w:rPr>
      </w:pPr>
    </w:p>
    <w:p w:rsidR="00321967" w:rsidRPr="00B0515F" w:rsidRDefault="00321967" w:rsidP="00B0515F">
      <w:pPr>
        <w:pStyle w:val="Textoindependiente"/>
        <w:ind w:left="-284"/>
        <w:rPr>
          <w:rFonts w:asciiTheme="minorHAnsi" w:hAnsiTheme="minorHAnsi" w:cstheme="minorHAnsi"/>
        </w:rPr>
      </w:pPr>
      <w:r w:rsidRPr="00B0515F">
        <w:rPr>
          <w:rFonts w:asciiTheme="minorHAnsi" w:hAnsiTheme="minorHAnsi" w:cstheme="minorHAnsi"/>
        </w:rPr>
        <w:t>Y para que conste, expide la presente, en………………..….., a……… de………………… de 20….</w:t>
      </w:r>
    </w:p>
    <w:p w:rsidR="00321967" w:rsidRPr="00B0515F" w:rsidRDefault="00321967" w:rsidP="00B0515F">
      <w:pPr>
        <w:pStyle w:val="Textoindependiente"/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:rsidR="00321967" w:rsidRPr="00B0515F" w:rsidRDefault="00321967" w:rsidP="00B0515F">
      <w:pPr>
        <w:pStyle w:val="Textoindependiente"/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:rsidR="00523C17" w:rsidRPr="00B0515F" w:rsidRDefault="00523C17" w:rsidP="00B0515F">
      <w:pPr>
        <w:pStyle w:val="Textoindependiente"/>
        <w:spacing w:before="1" w:line="360" w:lineRule="auto"/>
        <w:ind w:left="-284"/>
        <w:jc w:val="both"/>
        <w:rPr>
          <w:rFonts w:asciiTheme="minorHAnsi" w:hAnsiTheme="minorHAnsi" w:cstheme="minorHAnsi"/>
        </w:rPr>
      </w:pPr>
    </w:p>
    <w:p w:rsidR="00321967" w:rsidRPr="00B0515F" w:rsidRDefault="00321967" w:rsidP="00B0515F">
      <w:pPr>
        <w:pStyle w:val="Textoindependiente"/>
        <w:tabs>
          <w:tab w:val="left" w:leader="dot" w:pos="7524"/>
        </w:tabs>
        <w:spacing w:line="360" w:lineRule="auto"/>
        <w:ind w:left="-284" w:right="114"/>
        <w:jc w:val="both"/>
        <w:rPr>
          <w:rFonts w:asciiTheme="minorHAnsi" w:hAnsiTheme="minorHAnsi" w:cstheme="minorHAnsi"/>
        </w:rPr>
      </w:pPr>
      <w:r w:rsidRPr="00B0515F">
        <w:rPr>
          <w:rFonts w:asciiTheme="minorHAnsi" w:hAnsiTheme="minorHAnsi" w:cstheme="minorHAnsi"/>
        </w:rPr>
        <w:t>Firma.</w:t>
      </w:r>
    </w:p>
    <w:p w:rsidR="00523C17" w:rsidRPr="00B0515F" w:rsidRDefault="00523C17" w:rsidP="00B0515F">
      <w:pPr>
        <w:pStyle w:val="Textoindependiente"/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:rsidR="00523C17" w:rsidRPr="00321967" w:rsidRDefault="00523C17" w:rsidP="00B0515F">
      <w:pPr>
        <w:pStyle w:val="Textoindependiente"/>
        <w:spacing w:line="360" w:lineRule="auto"/>
        <w:ind w:left="-284"/>
        <w:jc w:val="both"/>
        <w:rPr>
          <w:rFonts w:ascii="Verdana" w:hAnsi="Verdana"/>
          <w:sz w:val="22"/>
        </w:rPr>
      </w:pPr>
    </w:p>
    <w:sectPr w:rsidR="00523C17" w:rsidRPr="00321967">
      <w:headerReference w:type="default" r:id="rId6"/>
      <w:type w:val="continuous"/>
      <w:pgSz w:w="11900" w:h="16840"/>
      <w:pgMar w:top="7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D1" w:rsidRDefault="00630BD1" w:rsidP="00630BD1">
      <w:r>
        <w:separator/>
      </w:r>
    </w:p>
  </w:endnote>
  <w:endnote w:type="continuationSeparator" w:id="0">
    <w:p w:rsidR="00630BD1" w:rsidRDefault="00630BD1" w:rsidP="0063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D1" w:rsidRDefault="00630BD1" w:rsidP="00630BD1">
      <w:r>
        <w:separator/>
      </w:r>
    </w:p>
  </w:footnote>
  <w:footnote w:type="continuationSeparator" w:id="0">
    <w:p w:rsidR="00630BD1" w:rsidRDefault="00630BD1" w:rsidP="0063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-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63"/>
      <w:gridCol w:w="688"/>
      <w:gridCol w:w="425"/>
      <w:gridCol w:w="5438"/>
      <w:gridCol w:w="2518"/>
      <w:gridCol w:w="520"/>
    </w:tblGrid>
    <w:tr w:rsidR="00630BD1" w:rsidRPr="00630BD1" w:rsidTr="001114D5">
      <w:trPr>
        <w:gridBefore w:val="1"/>
        <w:wBefore w:w="163" w:type="dxa"/>
        <w:trHeight w:val="1254"/>
      </w:trPr>
      <w:tc>
        <w:tcPr>
          <w:tcW w:w="1113" w:type="dxa"/>
          <w:gridSpan w:val="2"/>
          <w:hideMark/>
        </w:tcPr>
        <w:p w:rsidR="00630BD1" w:rsidRPr="00630BD1" w:rsidRDefault="00630BD1" w:rsidP="00630BD1">
          <w:pPr>
            <w:suppressAutoHyphens/>
            <w:autoSpaceDE/>
            <w:autoSpaceDN/>
            <w:rPr>
              <w:rFonts w:eastAsia="Arial Unicode MS" w:cs="Mangal"/>
              <w:kern w:val="2"/>
              <w:sz w:val="24"/>
              <w:szCs w:val="24"/>
              <w:lang w:val="es-ES_tradnl" w:eastAsia="hi-IN" w:bidi="hi-IN"/>
            </w:rPr>
          </w:pPr>
          <w:r w:rsidRPr="00630BD1">
            <w:rPr>
              <w:rFonts w:eastAsia="Arial Unicode MS" w:cs="Mangal"/>
              <w:noProof/>
              <w:kern w:val="2"/>
              <w:sz w:val="24"/>
              <w:szCs w:val="24"/>
              <w:lang w:eastAsia="es-ES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8255</wp:posOffset>
                </wp:positionV>
                <wp:extent cx="498475" cy="88519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8" w:type="dxa"/>
        </w:tcPr>
        <w:p w:rsidR="00630BD1" w:rsidRPr="00630BD1" w:rsidRDefault="00630BD1" w:rsidP="001114D5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ind w:left="-196" w:firstLine="142"/>
            <w:rPr>
              <w:rFonts w:ascii="Microsoft Sans Serif" w:eastAsia="Arial Unicode MS" w:hAnsi="Microsoft Sans Serif" w:cs="Mangal"/>
              <w:b/>
              <w:bCs/>
              <w:kern w:val="2"/>
              <w:sz w:val="18"/>
              <w:szCs w:val="18"/>
              <w:lang w:val="es-ES_tradnl" w:eastAsia="hi-IN" w:bidi="hi-IN"/>
            </w:rPr>
          </w:pPr>
        </w:p>
        <w:p w:rsidR="00630BD1" w:rsidRPr="00630BD1" w:rsidRDefault="00630BD1" w:rsidP="001114D5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ind w:left="-196" w:firstLine="142"/>
            <w:rPr>
              <w:rFonts w:ascii="Microsoft Sans Serif" w:eastAsia="Times New Roman" w:hAnsi="Microsoft Sans Serif" w:cs="Times New Roman"/>
              <w:b/>
              <w:bCs/>
              <w:sz w:val="18"/>
              <w:szCs w:val="18"/>
              <w:lang w:eastAsia="es-ES"/>
            </w:rPr>
          </w:pPr>
        </w:p>
        <w:p w:rsidR="00630BD1" w:rsidRPr="00630BD1" w:rsidRDefault="00630BD1" w:rsidP="001114D5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ind w:left="-196" w:firstLine="142"/>
            <w:rPr>
              <w:rFonts w:ascii="Microsoft Sans Serif" w:eastAsia="Times New Roman" w:hAnsi="Microsoft Sans Serif" w:cs="Times New Roman"/>
              <w:b/>
              <w:bCs/>
              <w:sz w:val="18"/>
              <w:szCs w:val="18"/>
              <w:lang w:eastAsia="es-ES"/>
            </w:rPr>
          </w:pPr>
          <w:r w:rsidRPr="00630BD1">
            <w:rPr>
              <w:rFonts w:ascii="Microsoft Sans Serif" w:eastAsia="Times New Roman" w:hAnsi="Microsoft Sans Serif" w:cs="Times New Roman"/>
              <w:b/>
              <w:bCs/>
              <w:sz w:val="18"/>
              <w:szCs w:val="18"/>
              <w:lang w:eastAsia="es-ES"/>
            </w:rPr>
            <w:t>Región de Murcia</w:t>
          </w:r>
        </w:p>
        <w:p w:rsidR="00630BD1" w:rsidRPr="00630BD1" w:rsidRDefault="00630BD1" w:rsidP="001114D5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ind w:left="-196" w:firstLine="142"/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</w:pPr>
          <w:r w:rsidRPr="00630BD1"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  <w:t>Consejería de Economía, Hacienda y Administración Digital</w:t>
          </w:r>
        </w:p>
        <w:p w:rsidR="00630BD1" w:rsidRPr="00630BD1" w:rsidRDefault="00630BD1" w:rsidP="001114D5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ind w:left="-196" w:firstLine="142"/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</w:pPr>
        </w:p>
        <w:p w:rsidR="00630BD1" w:rsidRPr="00630BD1" w:rsidRDefault="00630BD1" w:rsidP="001114D5">
          <w:pPr>
            <w:widowControl/>
            <w:suppressLineNumbers/>
            <w:tabs>
              <w:tab w:val="center" w:pos="4535"/>
              <w:tab w:val="right" w:pos="9071"/>
            </w:tabs>
            <w:autoSpaceDE/>
            <w:autoSpaceDN/>
            <w:ind w:left="-196" w:firstLine="142"/>
            <w:rPr>
              <w:rFonts w:ascii="Microsoft Sans Serif" w:eastAsia="Arial Unicode MS" w:hAnsi="Microsoft Sans Serif" w:cs="Mangal"/>
              <w:b/>
              <w:bCs/>
              <w:kern w:val="2"/>
              <w:sz w:val="16"/>
              <w:szCs w:val="16"/>
              <w:lang w:val="es-ES_tradnl" w:eastAsia="hi-IN" w:bidi="hi-IN"/>
            </w:rPr>
          </w:pPr>
          <w:r w:rsidRPr="00630BD1"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  <w:t>J</w:t>
          </w:r>
          <w:r w:rsidR="001114D5">
            <w:rPr>
              <w:rFonts w:ascii="Microsoft Sans Serif" w:eastAsia="Times New Roman" w:hAnsi="Microsoft Sans Serif" w:cs="Times New Roman"/>
              <w:sz w:val="16"/>
              <w:szCs w:val="16"/>
              <w:lang w:eastAsia="es-ES"/>
            </w:rPr>
            <w:t>unta Regional de Contratación Administrativa.</w:t>
          </w:r>
        </w:p>
      </w:tc>
      <w:tc>
        <w:tcPr>
          <w:tcW w:w="3038" w:type="dxa"/>
          <w:gridSpan w:val="2"/>
          <w:vAlign w:val="center"/>
          <w:hideMark/>
        </w:tcPr>
        <w:p w:rsidR="00630BD1" w:rsidRPr="00630BD1" w:rsidRDefault="00630BD1" w:rsidP="00630BD1">
          <w:pPr>
            <w:suppressLineNumbers/>
            <w:suppressAutoHyphens/>
            <w:autoSpaceDE/>
            <w:autoSpaceDN/>
            <w:jc w:val="right"/>
            <w:rPr>
              <w:rFonts w:ascii="Microsoft Sans Serif" w:eastAsia="Arial Unicode MS" w:hAnsi="Microsoft Sans Serif" w:cs="Mangal"/>
              <w:b/>
              <w:bCs/>
              <w:kern w:val="2"/>
              <w:sz w:val="16"/>
              <w:szCs w:val="16"/>
              <w:lang w:val="es-ES_tradnl" w:eastAsia="hi-IN" w:bidi="hi-IN"/>
            </w:rPr>
          </w:pPr>
        </w:p>
      </w:tc>
    </w:tr>
    <w:tr w:rsidR="00630BD1" w:rsidRPr="00630BD1" w:rsidTr="001114D5">
      <w:tblPrEx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Ex>
      <w:trPr>
        <w:gridAfter w:val="1"/>
        <w:wAfter w:w="520" w:type="dxa"/>
      </w:trPr>
      <w:tc>
        <w:tcPr>
          <w:tcW w:w="851" w:type="dxa"/>
          <w:gridSpan w:val="2"/>
        </w:tcPr>
        <w:p w:rsidR="00630BD1" w:rsidRPr="00630BD1" w:rsidRDefault="00630BD1" w:rsidP="00630BD1">
          <w:pPr>
            <w:widowControl/>
            <w:autoSpaceDE/>
            <w:autoSpaceDN/>
            <w:jc w:val="both"/>
            <w:rPr>
              <w:rFonts w:eastAsia="Times New Roman" w:cs="Times New Roman"/>
              <w:sz w:val="20"/>
              <w:szCs w:val="20"/>
              <w:lang w:eastAsia="es-ES"/>
            </w:rPr>
          </w:pPr>
        </w:p>
      </w:tc>
      <w:tc>
        <w:tcPr>
          <w:tcW w:w="8381" w:type="dxa"/>
          <w:gridSpan w:val="3"/>
        </w:tcPr>
        <w:p w:rsidR="00630BD1" w:rsidRPr="00630BD1" w:rsidRDefault="00630BD1" w:rsidP="00630BD1">
          <w:pPr>
            <w:widowControl/>
            <w:autoSpaceDE/>
            <w:autoSpaceDN/>
            <w:jc w:val="both"/>
            <w:rPr>
              <w:rFonts w:eastAsia="Times New Roman" w:cs="Times New Roman"/>
              <w:sz w:val="20"/>
              <w:szCs w:val="20"/>
              <w:lang w:eastAsia="es-ES"/>
            </w:rPr>
          </w:pPr>
        </w:p>
      </w:tc>
    </w:tr>
  </w:tbl>
  <w:p w:rsidR="00630BD1" w:rsidRDefault="00630BD1" w:rsidP="00B0515F">
    <w:pPr>
      <w:pStyle w:val="Encabezado"/>
      <w:pBdr>
        <w:bottom w:val="single" w:sz="4" w:space="1" w:color="auto"/>
      </w:pBdr>
      <w:ind w:right="215"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17"/>
    <w:rsid w:val="000525E4"/>
    <w:rsid w:val="000E45A3"/>
    <w:rsid w:val="001114D5"/>
    <w:rsid w:val="00321967"/>
    <w:rsid w:val="00523C17"/>
    <w:rsid w:val="00630BD1"/>
    <w:rsid w:val="0064762A"/>
    <w:rsid w:val="009C5D79"/>
    <w:rsid w:val="00AC59EB"/>
    <w:rsid w:val="00B0515F"/>
    <w:rsid w:val="00F80633"/>
    <w:rsid w:val="00F86042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44C20D-99A2-44A6-8047-8151F1A8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25" w:right="641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0B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B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0B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BD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0"/>
    <w:rsid w:val="000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ADD9D5AE3A4F64927B35E920A1DDA6">
    <w:name w:val="B5ADD9D5AE3A4F64927B35E920A1DDA6"/>
    <w:rsid w:val="00057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C.A.R.M.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jmcebrian</dc:creator>
  <cp:lastModifiedBy>GOMARIZ MARIN, ANA</cp:lastModifiedBy>
  <cp:revision>10</cp:revision>
  <dcterms:created xsi:type="dcterms:W3CDTF">2022-02-15T11:30:00Z</dcterms:created>
  <dcterms:modified xsi:type="dcterms:W3CDTF">2022-02-25T12:08:00Z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2022-02-15T00:00:00Z</vt:filetime>
  </property>
</Properties>
</file>