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59" w:rsidRPr="00D65A23" w:rsidRDefault="00541F59" w:rsidP="00FD150D">
      <w:pPr>
        <w:pStyle w:val="Textoindependiente"/>
        <w:ind w:right="120"/>
        <w:rPr>
          <w:rFonts w:cs="Arial"/>
          <w:sz w:val="28"/>
          <w:szCs w:val="28"/>
        </w:rPr>
      </w:pPr>
      <w:r w:rsidRPr="00D65A23">
        <w:rPr>
          <w:rFonts w:cs="Arial"/>
          <w:sz w:val="28"/>
          <w:szCs w:val="28"/>
        </w:rPr>
        <w:t>SOLICITUD DE AUTORIZACIÓN PARA CELEBRACIÓN DE ESPECTÁCULO PÚBLICO, DEPORTIVO O ACTIVIDAD RECREATIVA</w:t>
      </w:r>
      <w:r w:rsidR="00FD150D">
        <w:rPr>
          <w:rFonts w:cs="Arial"/>
          <w:sz w:val="28"/>
          <w:szCs w:val="28"/>
        </w:rPr>
        <w:t xml:space="preserve"> DE CARÁCTER EXTRAORDINARIO</w:t>
      </w:r>
    </w:p>
    <w:p w:rsidR="00541F59" w:rsidRPr="00D65A23" w:rsidRDefault="00541F59" w:rsidP="00FA2BE5">
      <w:pPr>
        <w:ind w:right="120"/>
        <w:jc w:val="center"/>
        <w:rPr>
          <w:rFonts w:ascii="Arial" w:hAnsi="Arial" w:cs="Arial"/>
          <w:sz w:val="18"/>
          <w:szCs w:val="18"/>
          <w:lang w:val="es-ES_tradnl"/>
        </w:rPr>
      </w:pPr>
      <w:r w:rsidRPr="00D65A23">
        <w:rPr>
          <w:rFonts w:ascii="Arial" w:hAnsi="Arial" w:cs="Arial"/>
          <w:sz w:val="18"/>
          <w:szCs w:val="18"/>
          <w:lang w:val="es-ES_tradnl"/>
        </w:rPr>
        <w:t>(</w:t>
      </w:r>
      <w:r w:rsidRPr="00D65A23">
        <w:rPr>
          <w:rFonts w:ascii="Arial" w:hAnsi="Arial" w:cs="Arial"/>
          <w:i/>
          <w:sz w:val="18"/>
          <w:szCs w:val="18"/>
          <w:lang w:val="es-ES_tradnl"/>
        </w:rPr>
        <w:t xml:space="preserve">Esta solicitud </w:t>
      </w:r>
      <w:r w:rsidR="007005A1">
        <w:rPr>
          <w:rFonts w:ascii="Arial" w:hAnsi="Arial" w:cs="Arial"/>
          <w:i/>
          <w:sz w:val="18"/>
          <w:szCs w:val="18"/>
          <w:lang w:val="es-ES_tradnl"/>
        </w:rPr>
        <w:t xml:space="preserve">junto con la documentación del Anexo, </w:t>
      </w:r>
      <w:r w:rsidRPr="00D65A23">
        <w:rPr>
          <w:rFonts w:ascii="Arial" w:hAnsi="Arial" w:cs="Arial"/>
          <w:i/>
          <w:sz w:val="18"/>
          <w:szCs w:val="18"/>
          <w:lang w:val="es-ES_tradnl"/>
        </w:rPr>
        <w:t xml:space="preserve">debe ser presentada </w:t>
      </w:r>
      <w:r w:rsidR="003D254E">
        <w:rPr>
          <w:rFonts w:ascii="Arial" w:hAnsi="Arial" w:cs="Arial"/>
          <w:i/>
          <w:sz w:val="18"/>
          <w:szCs w:val="18"/>
          <w:lang w:val="es-ES_tradnl"/>
        </w:rPr>
        <w:t>3</w:t>
      </w:r>
      <w:r w:rsidR="00A44E4B" w:rsidRPr="00D65A23">
        <w:rPr>
          <w:rFonts w:ascii="Arial" w:hAnsi="Arial" w:cs="Arial"/>
          <w:i/>
          <w:sz w:val="18"/>
          <w:szCs w:val="18"/>
          <w:lang w:val="es-ES_tradnl"/>
        </w:rPr>
        <w:t>0</w:t>
      </w:r>
      <w:r w:rsidRPr="00D65A23">
        <w:rPr>
          <w:rFonts w:ascii="Arial" w:hAnsi="Arial" w:cs="Arial"/>
          <w:i/>
          <w:sz w:val="18"/>
          <w:szCs w:val="18"/>
          <w:u w:val="single"/>
          <w:lang w:val="es-ES_tradnl"/>
        </w:rPr>
        <w:t xml:space="preserve"> días hábiles</w:t>
      </w:r>
      <w:r w:rsidRPr="00D65A23">
        <w:rPr>
          <w:rFonts w:ascii="Arial" w:hAnsi="Arial" w:cs="Arial"/>
          <w:i/>
          <w:sz w:val="18"/>
          <w:szCs w:val="18"/>
          <w:lang w:val="es-ES_tradnl"/>
        </w:rPr>
        <w:t>, al menos, antes de la fecha de celebración</w:t>
      </w:r>
      <w:r w:rsidRPr="00D65A23">
        <w:rPr>
          <w:rFonts w:ascii="Arial" w:hAnsi="Arial" w:cs="Arial"/>
          <w:sz w:val="18"/>
          <w:szCs w:val="18"/>
          <w:lang w:val="es-ES_tradnl"/>
        </w:rPr>
        <w:t>)</w:t>
      </w:r>
    </w:p>
    <w:p w:rsidR="00541F59" w:rsidRPr="001B3C1B" w:rsidRDefault="00541F59" w:rsidP="00FA2BE5">
      <w:pPr>
        <w:ind w:right="120"/>
        <w:rPr>
          <w:rFonts w:ascii="Arial" w:hAnsi="Arial" w:cs="Arial"/>
          <w:sz w:val="20"/>
          <w:szCs w:val="20"/>
          <w:lang w:val="es-ES_tradnl"/>
        </w:rPr>
      </w:pPr>
    </w:p>
    <w:p w:rsidR="00FF6372" w:rsidRPr="0089601B" w:rsidRDefault="00FF6372" w:rsidP="00FA2BE5">
      <w:pPr>
        <w:spacing w:line="360" w:lineRule="auto"/>
        <w:ind w:right="120"/>
        <w:jc w:val="both"/>
        <w:rPr>
          <w:rFonts w:ascii="Arial" w:hAnsi="Arial" w:cs="Arial"/>
          <w:sz w:val="22"/>
          <w:szCs w:val="22"/>
          <w:lang w:val="es-ES_tradnl"/>
        </w:rPr>
      </w:pPr>
      <w:r w:rsidRPr="0089601B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con D.N.I</w:t>
      </w:r>
      <w:r>
        <w:rPr>
          <w:rFonts w:ascii="Arial" w:hAnsi="Arial" w:cs="Arial"/>
          <w:sz w:val="22"/>
          <w:szCs w:val="22"/>
          <w:lang w:val="es-ES_tradnl"/>
        </w:rPr>
        <w:t>……</w:t>
      </w:r>
      <w:r w:rsidR="00FD150D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>…………..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., </w:t>
      </w:r>
      <w:r>
        <w:rPr>
          <w:rFonts w:ascii="Arial" w:hAnsi="Arial" w:cs="Arial"/>
          <w:sz w:val="22"/>
          <w:szCs w:val="22"/>
          <w:lang w:val="es-ES_tradnl"/>
        </w:rPr>
        <w:t>con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domicilio en </w:t>
      </w:r>
      <w:r>
        <w:rPr>
          <w:rFonts w:ascii="Arial" w:hAnsi="Arial" w:cs="Arial"/>
          <w:sz w:val="22"/>
          <w:szCs w:val="22"/>
          <w:lang w:val="es-ES_tradnl"/>
        </w:rPr>
        <w:t>C/…</w:t>
      </w:r>
      <w:r w:rsidR="00542CA7">
        <w:rPr>
          <w:rFonts w:ascii="Arial" w:hAnsi="Arial" w:cs="Arial"/>
          <w:sz w:val="22"/>
          <w:szCs w:val="22"/>
          <w:lang w:val="es-ES_tradnl"/>
        </w:rPr>
        <w:t>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……………………………………………………, nº…..</w:t>
      </w:r>
      <w:r w:rsidRPr="0089601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piso…… del municipio de………………………..…………….……, C.P.…….…, Provincia…........……………………….., </w:t>
      </w:r>
      <w:r w:rsidRPr="0089601B">
        <w:rPr>
          <w:rFonts w:ascii="Arial" w:hAnsi="Arial" w:cs="Arial"/>
          <w:sz w:val="22"/>
          <w:szCs w:val="22"/>
          <w:lang w:val="es-ES_tradnl"/>
        </w:rPr>
        <w:t>en nombre y repr</w:t>
      </w:r>
      <w:r>
        <w:rPr>
          <w:rFonts w:ascii="Arial" w:hAnsi="Arial" w:cs="Arial"/>
          <w:sz w:val="22"/>
          <w:szCs w:val="22"/>
          <w:lang w:val="es-ES_tradnl"/>
        </w:rPr>
        <w:t>esentación de……………………………………………………….……,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C.I.F.........</w:t>
      </w:r>
      <w:r>
        <w:rPr>
          <w:rFonts w:ascii="Arial" w:hAnsi="Arial" w:cs="Arial"/>
          <w:sz w:val="22"/>
          <w:szCs w:val="22"/>
          <w:lang w:val="es-ES_tradnl"/>
        </w:rPr>
        <w:t>...</w:t>
      </w:r>
      <w:r w:rsidRPr="0089601B">
        <w:rPr>
          <w:rFonts w:ascii="Arial" w:hAnsi="Arial" w:cs="Arial"/>
          <w:sz w:val="22"/>
          <w:szCs w:val="22"/>
          <w:lang w:val="es-ES_tradnl"/>
        </w:rPr>
        <w:t>............... y domicilio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9601B">
        <w:rPr>
          <w:rFonts w:ascii="Arial" w:hAnsi="Arial" w:cs="Arial"/>
          <w:sz w:val="22"/>
          <w:szCs w:val="22"/>
          <w:lang w:val="es-ES_tradnl"/>
        </w:rPr>
        <w:t>en C/…………………………….......................</w:t>
      </w:r>
      <w:r>
        <w:rPr>
          <w:rFonts w:ascii="Arial" w:hAnsi="Arial" w:cs="Arial"/>
          <w:sz w:val="22"/>
          <w:szCs w:val="22"/>
          <w:lang w:val="es-ES_tradnl"/>
        </w:rPr>
        <w:t>.........................</w:t>
      </w:r>
      <w:r w:rsidRPr="0089601B">
        <w:rPr>
          <w:rFonts w:ascii="Arial" w:hAnsi="Arial" w:cs="Arial"/>
          <w:sz w:val="22"/>
          <w:szCs w:val="22"/>
          <w:lang w:val="es-ES_tradnl"/>
        </w:rPr>
        <w:t>.............................</w:t>
      </w:r>
      <w:r>
        <w:rPr>
          <w:rFonts w:ascii="Arial" w:hAnsi="Arial" w:cs="Arial"/>
          <w:sz w:val="22"/>
          <w:szCs w:val="22"/>
          <w:lang w:val="es-ES_tradnl"/>
        </w:rPr>
        <w:t>., nº…..</w:t>
      </w:r>
      <w:r w:rsidRPr="0089601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piso…., municipio de:………….……………..…………,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Provincia:……………….., </w:t>
      </w:r>
      <w:r w:rsidRPr="0089601B">
        <w:rPr>
          <w:rFonts w:ascii="Arial" w:hAnsi="Arial" w:cs="Arial"/>
          <w:sz w:val="22"/>
          <w:szCs w:val="22"/>
          <w:lang w:val="es-ES_tradnl"/>
        </w:rPr>
        <w:t>C.P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89601B">
        <w:rPr>
          <w:rFonts w:ascii="Arial" w:hAnsi="Arial" w:cs="Arial"/>
          <w:sz w:val="22"/>
          <w:szCs w:val="22"/>
          <w:lang w:val="es-ES_tradnl"/>
        </w:rPr>
        <w:t>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  <w:r w:rsidRPr="0089601B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9601B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>:</w:t>
      </w:r>
      <w:r w:rsidRPr="0089601B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........</w:t>
      </w:r>
      <w:r w:rsidRPr="0089601B">
        <w:rPr>
          <w:rFonts w:ascii="Arial" w:hAnsi="Arial" w:cs="Arial"/>
          <w:sz w:val="22"/>
          <w:szCs w:val="22"/>
        </w:rPr>
        <w:t>..</w:t>
      </w:r>
      <w:r w:rsidRPr="0089601B">
        <w:rPr>
          <w:rFonts w:ascii="Arial" w:hAnsi="Arial" w:cs="Arial"/>
          <w:sz w:val="22"/>
          <w:szCs w:val="22"/>
          <w:lang w:val="es-ES_tradnl"/>
        </w:rPr>
        <w:t>...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89601B">
        <w:rPr>
          <w:rFonts w:ascii="Arial" w:hAnsi="Arial" w:cs="Arial"/>
          <w:sz w:val="22"/>
          <w:szCs w:val="22"/>
          <w:lang w:val="es-ES_tradnl"/>
        </w:rPr>
        <w:t xml:space="preserve"> correo electrónico</w:t>
      </w:r>
      <w:r>
        <w:rPr>
          <w:rFonts w:ascii="Arial" w:hAnsi="Arial" w:cs="Arial"/>
          <w:sz w:val="22"/>
          <w:szCs w:val="22"/>
          <w:lang w:val="es-ES_tradnl"/>
        </w:rPr>
        <w:t>:......</w:t>
      </w:r>
      <w:r w:rsidRPr="0089601B">
        <w:rPr>
          <w:rFonts w:ascii="Arial" w:hAnsi="Arial" w:cs="Arial"/>
          <w:sz w:val="22"/>
          <w:szCs w:val="22"/>
          <w:lang w:val="es-ES_tradnl"/>
        </w:rPr>
        <w:t>...........................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.............................................................................</w:t>
      </w:r>
      <w:r w:rsidR="00300F6E">
        <w:rPr>
          <w:rFonts w:ascii="Arial" w:hAnsi="Arial" w:cs="Arial"/>
          <w:sz w:val="22"/>
          <w:szCs w:val="22"/>
          <w:lang w:val="es-ES_tradnl"/>
        </w:rPr>
        <w:t>..................................</w:t>
      </w:r>
    </w:p>
    <w:p w:rsidR="00541F59" w:rsidRPr="00AE6B24" w:rsidRDefault="00541F59" w:rsidP="00FA2BE5">
      <w:pPr>
        <w:ind w:right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41F59" w:rsidRPr="0059038E" w:rsidRDefault="00541F59" w:rsidP="00FA2BE5">
      <w:pPr>
        <w:pStyle w:val="Ttulo1"/>
        <w:ind w:right="120"/>
        <w:rPr>
          <w:rFonts w:cs="Arial"/>
          <w:spacing w:val="80"/>
          <w:szCs w:val="24"/>
        </w:rPr>
      </w:pPr>
      <w:r w:rsidRPr="0059038E">
        <w:rPr>
          <w:rFonts w:cs="Arial"/>
          <w:spacing w:val="80"/>
          <w:szCs w:val="24"/>
        </w:rPr>
        <w:t>EXPONE</w:t>
      </w:r>
    </w:p>
    <w:p w:rsidR="00541F59" w:rsidRPr="00150494" w:rsidRDefault="00541F59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</w:p>
    <w:p w:rsidR="00541F59" w:rsidRPr="00150494" w:rsidRDefault="00541F59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 xml:space="preserve">Que se pretende celebrar un: </w:t>
      </w:r>
      <w:r w:rsidRPr="00720035">
        <w:rPr>
          <w:rFonts w:ascii="Arial" w:hAnsi="Arial" w:cs="Arial"/>
          <w:i/>
          <w:sz w:val="18"/>
          <w:szCs w:val="18"/>
          <w:lang w:val="es-ES_tradnl"/>
        </w:rPr>
        <w:t>(marcar lo que proceda)</w:t>
      </w:r>
    </w:p>
    <w:p w:rsidR="00541F59" w:rsidRPr="00150494" w:rsidRDefault="00541F59" w:rsidP="00FA2BE5">
      <w:pPr>
        <w:numPr>
          <w:ilvl w:val="0"/>
          <w:numId w:val="2"/>
        </w:numPr>
        <w:tabs>
          <w:tab w:val="num" w:pos="1440"/>
        </w:tabs>
        <w:ind w:left="0" w:right="120" w:firstLine="7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Espectáculo Público (conciertos, verbenas</w:t>
      </w:r>
      <w:r w:rsidR="00C341E7">
        <w:rPr>
          <w:rFonts w:ascii="Arial" w:hAnsi="Arial" w:cs="Arial"/>
          <w:sz w:val="22"/>
          <w:szCs w:val="22"/>
          <w:lang w:val="es-ES_tradnl"/>
        </w:rPr>
        <w:t>,</w:t>
      </w:r>
      <w:r w:rsidRPr="00150494">
        <w:rPr>
          <w:rFonts w:ascii="Arial" w:hAnsi="Arial" w:cs="Arial"/>
          <w:sz w:val="22"/>
          <w:szCs w:val="22"/>
          <w:lang w:val="es-ES_tradnl"/>
        </w:rPr>
        <w:t>…)</w:t>
      </w:r>
    </w:p>
    <w:p w:rsidR="00541F59" w:rsidRPr="00150494" w:rsidRDefault="00541F59" w:rsidP="00FA2BE5">
      <w:pPr>
        <w:numPr>
          <w:ilvl w:val="0"/>
          <w:numId w:val="2"/>
        </w:numPr>
        <w:tabs>
          <w:tab w:val="num" w:pos="1440"/>
        </w:tabs>
        <w:ind w:left="0" w:right="120" w:firstLine="7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 xml:space="preserve">Espectáculo Deportivo (en circuito </w:t>
      </w:r>
      <w:r w:rsidR="009648A0">
        <w:rPr>
          <w:rFonts w:ascii="Arial" w:hAnsi="Arial" w:cs="Arial"/>
          <w:sz w:val="22"/>
          <w:szCs w:val="22"/>
          <w:lang w:val="es-ES_tradnl"/>
        </w:rPr>
        <w:t>cerrado</w:t>
      </w:r>
      <w:r w:rsidRPr="00150494">
        <w:rPr>
          <w:rFonts w:ascii="Arial" w:hAnsi="Arial" w:cs="Arial"/>
          <w:sz w:val="22"/>
          <w:szCs w:val="22"/>
          <w:lang w:val="es-ES_tradnl"/>
        </w:rPr>
        <w:t>)</w:t>
      </w:r>
    </w:p>
    <w:p w:rsidR="00541F59" w:rsidRPr="00150494" w:rsidRDefault="00541F59" w:rsidP="00FA2BE5">
      <w:pPr>
        <w:numPr>
          <w:ilvl w:val="0"/>
          <w:numId w:val="2"/>
        </w:numPr>
        <w:tabs>
          <w:tab w:val="num" w:pos="1440"/>
        </w:tabs>
        <w:ind w:left="0" w:right="120" w:firstLine="7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Actividad Recreativa (exposiciones, exhibiciones varias…)</w:t>
      </w:r>
    </w:p>
    <w:p w:rsidR="00541F59" w:rsidRPr="00150494" w:rsidRDefault="00541F59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</w:p>
    <w:p w:rsidR="00541F59" w:rsidRPr="00150494" w:rsidRDefault="00454CE6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Denominada:</w:t>
      </w:r>
      <w:r w:rsidR="00541F59" w:rsidRPr="00150494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</w:t>
      </w:r>
      <w:r w:rsidR="00541F59">
        <w:rPr>
          <w:rFonts w:ascii="Arial" w:hAnsi="Arial" w:cs="Arial"/>
          <w:sz w:val="22"/>
          <w:szCs w:val="22"/>
          <w:lang w:val="es-ES_tradnl"/>
        </w:rPr>
        <w:t>.............</w:t>
      </w:r>
      <w:r w:rsidR="00541F59" w:rsidRPr="00150494">
        <w:rPr>
          <w:rFonts w:ascii="Arial" w:hAnsi="Arial" w:cs="Arial"/>
          <w:sz w:val="22"/>
          <w:szCs w:val="22"/>
          <w:lang w:val="es-ES_tradnl"/>
        </w:rPr>
        <w:t>..........................................................</w:t>
      </w:r>
      <w:r w:rsidR="00541F59">
        <w:rPr>
          <w:rFonts w:ascii="Arial" w:hAnsi="Arial" w:cs="Arial"/>
          <w:sz w:val="22"/>
          <w:szCs w:val="22"/>
          <w:lang w:val="es-ES_tradnl"/>
        </w:rPr>
        <w:t>...................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</w:t>
      </w:r>
    </w:p>
    <w:p w:rsidR="00541F59" w:rsidRPr="0039272D" w:rsidRDefault="00541F59" w:rsidP="00FA2BE5">
      <w:pPr>
        <w:ind w:right="120"/>
        <w:rPr>
          <w:rFonts w:ascii="Arial" w:hAnsi="Arial" w:cs="Arial"/>
          <w:i/>
          <w:position w:val="14"/>
          <w:sz w:val="18"/>
          <w:szCs w:val="18"/>
          <w:lang w:val="es-ES_tradnl"/>
        </w:rPr>
      </w:pPr>
      <w:r w:rsidRPr="0039272D">
        <w:rPr>
          <w:rFonts w:ascii="Arial" w:hAnsi="Arial" w:cs="Arial"/>
          <w:i/>
          <w:position w:val="14"/>
          <w:sz w:val="18"/>
          <w:szCs w:val="18"/>
          <w:lang w:val="es-ES_tradnl"/>
        </w:rPr>
        <w:t>(nombre</w:t>
      </w:r>
      <w:r w:rsidR="00A02787" w:rsidRPr="0039272D">
        <w:rPr>
          <w:rFonts w:ascii="Arial" w:hAnsi="Arial" w:cs="Arial"/>
          <w:i/>
          <w:position w:val="14"/>
          <w:sz w:val="18"/>
          <w:szCs w:val="18"/>
          <w:lang w:val="es-ES_tradnl"/>
        </w:rPr>
        <w:t xml:space="preserve"> y descripción</w:t>
      </w:r>
      <w:r w:rsidRPr="0039272D">
        <w:rPr>
          <w:rFonts w:ascii="Arial" w:hAnsi="Arial" w:cs="Arial"/>
          <w:i/>
          <w:position w:val="14"/>
          <w:sz w:val="18"/>
          <w:szCs w:val="18"/>
          <w:lang w:val="es-ES_tradnl"/>
        </w:rPr>
        <w:t xml:space="preserve"> </w:t>
      </w:r>
      <w:r w:rsidR="00E63AAF">
        <w:rPr>
          <w:rFonts w:ascii="Arial" w:hAnsi="Arial" w:cs="Arial"/>
          <w:i/>
          <w:position w:val="14"/>
          <w:sz w:val="18"/>
          <w:szCs w:val="18"/>
          <w:lang w:val="es-ES_tradnl"/>
        </w:rPr>
        <w:t xml:space="preserve">detallada </w:t>
      </w:r>
      <w:r w:rsidRPr="0039272D">
        <w:rPr>
          <w:rFonts w:ascii="Arial" w:hAnsi="Arial" w:cs="Arial"/>
          <w:i/>
          <w:position w:val="14"/>
          <w:sz w:val="18"/>
          <w:szCs w:val="18"/>
          <w:lang w:val="es-ES_tradnl"/>
        </w:rPr>
        <w:t>de la actividad)</w:t>
      </w:r>
    </w:p>
    <w:p w:rsidR="00541F59" w:rsidRPr="00150494" w:rsidRDefault="00541F59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</w:p>
    <w:p w:rsidR="00541F59" w:rsidRPr="00150494" w:rsidRDefault="00541F59" w:rsidP="00FA2BE5">
      <w:pPr>
        <w:ind w:right="1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Con el siguiente horario de celebración:</w:t>
      </w:r>
    </w:p>
    <w:p w:rsidR="00541F59" w:rsidRPr="00150494" w:rsidRDefault="00541F59" w:rsidP="00FA2BE5">
      <w:pPr>
        <w:spacing w:before="120" w:line="360" w:lineRule="auto"/>
        <w:ind w:right="120" w:firstLine="709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Hora de comienzo: ................horas.</w:t>
      </w:r>
    </w:p>
    <w:p w:rsidR="00541F59" w:rsidRPr="00150494" w:rsidRDefault="00541F59" w:rsidP="00FA2BE5">
      <w:pPr>
        <w:spacing w:line="360" w:lineRule="auto"/>
        <w:ind w:right="120" w:firstLine="709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Hora de terminación: .............horas.</w:t>
      </w:r>
    </w:p>
    <w:p w:rsidR="00541F59" w:rsidRDefault="00541F59" w:rsidP="00FA2BE5">
      <w:pPr>
        <w:spacing w:line="360" w:lineRule="auto"/>
        <w:ind w:right="1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De los días ..............................................</w:t>
      </w:r>
      <w:r w:rsidR="00274F8D">
        <w:rPr>
          <w:rFonts w:ascii="Arial" w:hAnsi="Arial" w:cs="Arial"/>
          <w:sz w:val="22"/>
          <w:szCs w:val="22"/>
          <w:lang w:val="es-ES_tradnl"/>
        </w:rPr>
        <w:t>.....</w:t>
      </w:r>
      <w:r w:rsidR="00C845ED">
        <w:rPr>
          <w:rFonts w:ascii="Arial" w:hAnsi="Arial" w:cs="Arial"/>
          <w:sz w:val="22"/>
          <w:szCs w:val="22"/>
          <w:lang w:val="es-ES_tradnl"/>
        </w:rPr>
        <w:t>.........</w:t>
      </w:r>
      <w:r w:rsidR="00274F8D">
        <w:rPr>
          <w:rFonts w:ascii="Arial" w:hAnsi="Arial" w:cs="Arial"/>
          <w:sz w:val="22"/>
          <w:szCs w:val="22"/>
          <w:lang w:val="es-ES_tradnl"/>
        </w:rPr>
        <w:t>.....</w:t>
      </w:r>
      <w:r w:rsidRPr="00150494">
        <w:rPr>
          <w:rFonts w:ascii="Arial" w:hAnsi="Arial" w:cs="Arial"/>
          <w:sz w:val="22"/>
          <w:szCs w:val="22"/>
          <w:lang w:val="es-ES_tradnl"/>
        </w:rPr>
        <w:t>...</w:t>
      </w:r>
      <w:r w:rsidR="004815AB">
        <w:rPr>
          <w:rFonts w:ascii="Arial" w:hAnsi="Arial" w:cs="Arial"/>
          <w:sz w:val="22"/>
          <w:szCs w:val="22"/>
          <w:lang w:val="es-ES_tradnl"/>
        </w:rPr>
        <w:t>......</w:t>
      </w:r>
      <w:r w:rsidRPr="00150494">
        <w:rPr>
          <w:rFonts w:ascii="Arial" w:hAnsi="Arial" w:cs="Arial"/>
          <w:sz w:val="22"/>
          <w:szCs w:val="22"/>
          <w:lang w:val="es-ES_tradnl"/>
        </w:rPr>
        <w:t>..............de........</w:t>
      </w:r>
      <w:r w:rsidR="002E48A0">
        <w:rPr>
          <w:rFonts w:ascii="Arial" w:hAnsi="Arial" w:cs="Arial"/>
          <w:sz w:val="22"/>
          <w:szCs w:val="22"/>
          <w:lang w:val="es-ES_tradnl"/>
        </w:rPr>
        <w:t>.....</w:t>
      </w:r>
      <w:r w:rsidRPr="00150494">
        <w:rPr>
          <w:rFonts w:ascii="Arial" w:hAnsi="Arial" w:cs="Arial"/>
          <w:sz w:val="22"/>
          <w:szCs w:val="22"/>
          <w:lang w:val="es-ES_tradnl"/>
        </w:rPr>
        <w:t>.................................de 2</w:t>
      </w:r>
      <w:r w:rsidR="00784B8D">
        <w:rPr>
          <w:rFonts w:ascii="Arial" w:hAnsi="Arial" w:cs="Arial"/>
          <w:sz w:val="22"/>
          <w:szCs w:val="22"/>
          <w:lang w:val="es-ES_tradnl"/>
        </w:rPr>
        <w:t>01</w:t>
      </w:r>
      <w:r w:rsidR="00955973">
        <w:rPr>
          <w:rFonts w:ascii="Arial" w:hAnsi="Arial" w:cs="Arial"/>
          <w:sz w:val="22"/>
          <w:szCs w:val="22"/>
          <w:lang w:val="es-ES_tradnl"/>
        </w:rPr>
        <w:t>..</w:t>
      </w:r>
      <w:r w:rsidRPr="00150494">
        <w:rPr>
          <w:rFonts w:ascii="Arial" w:hAnsi="Arial" w:cs="Arial"/>
          <w:sz w:val="22"/>
          <w:szCs w:val="22"/>
          <w:lang w:val="es-ES_tradnl"/>
        </w:rPr>
        <w:t>..</w:t>
      </w:r>
    </w:p>
    <w:p w:rsidR="00541F59" w:rsidRPr="00150494" w:rsidRDefault="00541F59" w:rsidP="00FA2BE5">
      <w:pPr>
        <w:spacing w:line="360" w:lineRule="auto"/>
        <w:ind w:right="1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En el recinto o local sito en el municipio de ………</w:t>
      </w:r>
      <w:r w:rsidR="004815AB">
        <w:rPr>
          <w:rFonts w:ascii="Arial" w:hAnsi="Arial" w:cs="Arial"/>
          <w:sz w:val="22"/>
          <w:szCs w:val="22"/>
          <w:lang w:val="es-ES_tradnl"/>
        </w:rPr>
        <w:t>……</w:t>
      </w:r>
      <w:r w:rsidRPr="00150494">
        <w:rPr>
          <w:rFonts w:ascii="Arial" w:hAnsi="Arial" w:cs="Arial"/>
          <w:sz w:val="22"/>
          <w:szCs w:val="22"/>
          <w:lang w:val="es-ES_tradnl"/>
        </w:rPr>
        <w:t>……</w:t>
      </w:r>
      <w:r w:rsidR="00C50069">
        <w:rPr>
          <w:rFonts w:ascii="Arial" w:hAnsi="Arial" w:cs="Arial"/>
          <w:sz w:val="22"/>
          <w:szCs w:val="22"/>
          <w:lang w:val="es-ES_tradnl"/>
        </w:rPr>
        <w:t>………</w:t>
      </w:r>
      <w:r w:rsidRPr="00150494">
        <w:rPr>
          <w:rFonts w:ascii="Arial" w:hAnsi="Arial" w:cs="Arial"/>
          <w:sz w:val="22"/>
          <w:szCs w:val="22"/>
          <w:lang w:val="es-ES_tradnl"/>
        </w:rPr>
        <w:t>…………………</w:t>
      </w:r>
      <w:r w:rsidR="00C50069">
        <w:rPr>
          <w:rFonts w:ascii="Arial" w:hAnsi="Arial" w:cs="Arial"/>
          <w:sz w:val="22"/>
          <w:szCs w:val="22"/>
          <w:lang w:val="es-ES_tradnl"/>
        </w:rPr>
        <w:t>..</w:t>
      </w:r>
      <w:r w:rsidRPr="00150494">
        <w:rPr>
          <w:rFonts w:ascii="Arial" w:hAnsi="Arial" w:cs="Arial"/>
          <w:sz w:val="22"/>
          <w:szCs w:val="22"/>
          <w:lang w:val="es-ES_tradnl"/>
        </w:rPr>
        <w:t>……</w:t>
      </w:r>
      <w:r w:rsidR="00C50069">
        <w:rPr>
          <w:rFonts w:ascii="Arial" w:hAnsi="Arial" w:cs="Arial"/>
          <w:sz w:val="22"/>
          <w:szCs w:val="22"/>
          <w:lang w:val="es-ES_tradnl"/>
        </w:rPr>
        <w:t>..</w:t>
      </w:r>
      <w:r w:rsidR="004815AB">
        <w:rPr>
          <w:rFonts w:ascii="Arial" w:hAnsi="Arial" w:cs="Arial"/>
          <w:sz w:val="22"/>
          <w:szCs w:val="22"/>
          <w:lang w:val="es-ES_tradnl"/>
        </w:rPr>
        <w:t xml:space="preserve">……………………… </w:t>
      </w:r>
      <w:r w:rsidRPr="00150494">
        <w:rPr>
          <w:rFonts w:ascii="Arial" w:hAnsi="Arial" w:cs="Arial"/>
          <w:sz w:val="22"/>
          <w:szCs w:val="22"/>
          <w:lang w:val="es-ES_tradnl"/>
        </w:rPr>
        <w:t>Pedanía …………………………….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4C0D">
        <w:rPr>
          <w:rFonts w:ascii="Arial" w:hAnsi="Arial" w:cs="Arial"/>
          <w:sz w:val="22"/>
          <w:szCs w:val="22"/>
          <w:lang w:val="es-ES_tradnl"/>
        </w:rPr>
        <w:t>Calle/Plaza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815AB">
        <w:rPr>
          <w:rFonts w:ascii="Arial" w:hAnsi="Arial" w:cs="Arial"/>
          <w:sz w:val="22"/>
          <w:szCs w:val="22"/>
          <w:lang w:val="es-ES_tradnl"/>
        </w:rPr>
        <w:t>…..</w:t>
      </w:r>
      <w:r>
        <w:rPr>
          <w:rFonts w:ascii="Arial" w:hAnsi="Arial" w:cs="Arial"/>
          <w:sz w:val="22"/>
          <w:szCs w:val="22"/>
          <w:lang w:val="es-ES_tradnl"/>
        </w:rPr>
        <w:t>.....................</w:t>
      </w:r>
      <w:r w:rsidRPr="00150494">
        <w:rPr>
          <w:rFonts w:ascii="Arial" w:hAnsi="Arial" w:cs="Arial"/>
          <w:sz w:val="22"/>
          <w:szCs w:val="22"/>
          <w:lang w:val="es-ES_tradnl"/>
        </w:rPr>
        <w:t>………………</w:t>
      </w:r>
      <w:r w:rsidR="00C50069">
        <w:rPr>
          <w:rFonts w:ascii="Arial" w:hAnsi="Arial" w:cs="Arial"/>
          <w:sz w:val="22"/>
          <w:szCs w:val="22"/>
          <w:lang w:val="es-ES_tradnl"/>
        </w:rPr>
        <w:t>……….</w:t>
      </w:r>
      <w:r w:rsidRPr="00150494">
        <w:rPr>
          <w:rFonts w:ascii="Arial" w:hAnsi="Arial" w:cs="Arial"/>
          <w:sz w:val="22"/>
          <w:szCs w:val="22"/>
          <w:lang w:val="es-ES_tradnl"/>
        </w:rPr>
        <w:t>…………</w:t>
      </w:r>
      <w:r w:rsidR="00C50069">
        <w:rPr>
          <w:rFonts w:ascii="Arial" w:hAnsi="Arial" w:cs="Arial"/>
          <w:sz w:val="22"/>
          <w:szCs w:val="22"/>
          <w:lang w:val="es-ES_tradnl"/>
        </w:rPr>
        <w:t>..</w:t>
      </w:r>
      <w:r w:rsidRPr="00150494">
        <w:rPr>
          <w:rFonts w:ascii="Arial" w:hAnsi="Arial" w:cs="Arial"/>
          <w:sz w:val="22"/>
          <w:szCs w:val="22"/>
          <w:lang w:val="es-ES_tradnl"/>
        </w:rPr>
        <w:t>………………</w:t>
      </w:r>
    </w:p>
    <w:p w:rsidR="00541F59" w:rsidRPr="00150494" w:rsidRDefault="00541F59" w:rsidP="00FA2BE5">
      <w:pPr>
        <w:spacing w:line="360" w:lineRule="auto"/>
        <w:ind w:right="120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El cual tiene un aforo de ………………………….....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50494">
        <w:rPr>
          <w:rFonts w:ascii="Arial" w:hAnsi="Arial" w:cs="Arial"/>
          <w:sz w:val="22"/>
          <w:szCs w:val="22"/>
          <w:lang w:val="es-ES_tradnl"/>
        </w:rPr>
        <w:t>personas.</w:t>
      </w:r>
    </w:p>
    <w:p w:rsidR="00541F59" w:rsidRPr="00150494" w:rsidRDefault="00541F59" w:rsidP="003D254E">
      <w:pPr>
        <w:spacing w:before="120" w:line="360" w:lineRule="auto"/>
        <w:ind w:right="120"/>
        <w:jc w:val="both"/>
        <w:rPr>
          <w:rFonts w:ascii="Arial" w:hAnsi="Arial" w:cs="Arial"/>
          <w:sz w:val="22"/>
          <w:szCs w:val="22"/>
          <w:lang w:val="es-ES_tradnl"/>
        </w:rPr>
      </w:pPr>
      <w:r w:rsidRPr="00913D8E">
        <w:rPr>
          <w:rFonts w:ascii="Arial" w:hAnsi="Arial" w:cs="Arial"/>
          <w:b/>
          <w:spacing w:val="60"/>
          <w:sz w:val="28"/>
          <w:szCs w:val="28"/>
          <w:lang w:val="es-ES_tradnl"/>
        </w:rPr>
        <w:t>SOLICITA</w:t>
      </w:r>
      <w:r w:rsidRPr="00150494">
        <w:rPr>
          <w:rFonts w:ascii="Arial" w:hAnsi="Arial" w:cs="Arial"/>
          <w:sz w:val="22"/>
          <w:szCs w:val="22"/>
          <w:lang w:val="es-ES_tradnl"/>
        </w:rPr>
        <w:t xml:space="preserve"> se autorice el espectáculo referido</w:t>
      </w:r>
      <w:r w:rsidR="003D254E">
        <w:rPr>
          <w:rFonts w:ascii="Arial" w:hAnsi="Arial" w:cs="Arial"/>
          <w:sz w:val="22"/>
          <w:szCs w:val="22"/>
          <w:lang w:val="es-ES_tradnl"/>
        </w:rPr>
        <w:t>, acompañado de la documentación que se reseña en anexo</w:t>
      </w:r>
      <w:r w:rsidR="00334A49">
        <w:rPr>
          <w:rFonts w:ascii="Arial" w:hAnsi="Arial" w:cs="Arial"/>
          <w:sz w:val="22"/>
          <w:szCs w:val="22"/>
          <w:lang w:val="es-ES_tradnl"/>
        </w:rPr>
        <w:t xml:space="preserve"> y da su conformidad para recibir notificaciones </w:t>
      </w:r>
      <w:r w:rsidR="0057005B">
        <w:rPr>
          <w:rFonts w:ascii="Arial" w:hAnsi="Arial" w:cs="Arial"/>
          <w:sz w:val="22"/>
          <w:szCs w:val="22"/>
          <w:lang w:val="es-ES_tradnl"/>
        </w:rPr>
        <w:t xml:space="preserve">de manera preferente </w:t>
      </w:r>
      <w:r w:rsidR="00334A49">
        <w:rPr>
          <w:rFonts w:ascii="Arial" w:hAnsi="Arial" w:cs="Arial"/>
          <w:sz w:val="22"/>
          <w:szCs w:val="22"/>
          <w:lang w:val="es-ES_tradnl"/>
        </w:rPr>
        <w:t>en l</w:t>
      </w:r>
      <w:r w:rsidR="0057005B">
        <w:rPr>
          <w:rFonts w:ascii="Arial" w:hAnsi="Arial" w:cs="Arial"/>
          <w:sz w:val="22"/>
          <w:szCs w:val="22"/>
          <w:lang w:val="es-ES_tradnl"/>
        </w:rPr>
        <w:t>a</w:t>
      </w:r>
      <w:r w:rsidR="00334A4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D254E">
        <w:rPr>
          <w:rFonts w:ascii="Arial" w:hAnsi="Arial" w:cs="Arial"/>
          <w:sz w:val="22"/>
          <w:szCs w:val="22"/>
          <w:lang w:val="es-ES_tradnl"/>
        </w:rPr>
        <w:t xml:space="preserve">sede electrónica de la Comunidad Autónoma de la </w:t>
      </w:r>
      <w:r w:rsidR="003957EA">
        <w:rPr>
          <w:rFonts w:ascii="Arial" w:hAnsi="Arial" w:cs="Arial"/>
          <w:sz w:val="22"/>
          <w:szCs w:val="22"/>
          <w:lang w:val="es-ES_tradnl"/>
        </w:rPr>
        <w:t>R</w:t>
      </w:r>
      <w:r w:rsidR="003D254E">
        <w:rPr>
          <w:rFonts w:ascii="Arial" w:hAnsi="Arial" w:cs="Arial"/>
          <w:sz w:val="22"/>
          <w:szCs w:val="22"/>
          <w:lang w:val="es-ES_tradnl"/>
        </w:rPr>
        <w:t>egión de Murcia</w:t>
      </w:r>
      <w:r w:rsidR="00334A49">
        <w:rPr>
          <w:rFonts w:ascii="Arial" w:hAnsi="Arial" w:cs="Arial"/>
          <w:sz w:val="22"/>
          <w:szCs w:val="22"/>
          <w:lang w:val="es-ES_tradnl"/>
        </w:rPr>
        <w:t>.</w:t>
      </w:r>
    </w:p>
    <w:p w:rsidR="00541F59" w:rsidRPr="00F93AE1" w:rsidRDefault="00541F59" w:rsidP="00FA2BE5">
      <w:pPr>
        <w:ind w:right="120"/>
        <w:jc w:val="center"/>
        <w:rPr>
          <w:rFonts w:ascii="Arial" w:hAnsi="Arial" w:cs="Arial"/>
          <w:sz w:val="22"/>
          <w:szCs w:val="22"/>
          <w:lang w:val="es-ES_tradnl"/>
        </w:rPr>
      </w:pPr>
      <w:r w:rsidRPr="00150494">
        <w:rPr>
          <w:rFonts w:ascii="Arial" w:hAnsi="Arial" w:cs="Arial"/>
          <w:sz w:val="22"/>
          <w:szCs w:val="22"/>
          <w:lang w:val="es-ES_tradnl"/>
        </w:rPr>
        <w:t>En Murcia, a......</w:t>
      </w:r>
      <w:r w:rsidR="001722A3">
        <w:rPr>
          <w:rFonts w:ascii="Arial" w:hAnsi="Arial" w:cs="Arial"/>
          <w:sz w:val="22"/>
          <w:szCs w:val="22"/>
          <w:lang w:val="es-ES_tradnl"/>
        </w:rPr>
        <w:t>.</w:t>
      </w:r>
      <w:r w:rsidRPr="00150494">
        <w:rPr>
          <w:rFonts w:ascii="Arial" w:hAnsi="Arial" w:cs="Arial"/>
          <w:sz w:val="22"/>
          <w:szCs w:val="22"/>
          <w:lang w:val="es-ES_tradnl"/>
        </w:rPr>
        <w:t>......de........................................de 20</w:t>
      </w:r>
      <w:r w:rsidR="00F93AE1">
        <w:rPr>
          <w:rFonts w:ascii="Arial" w:hAnsi="Arial" w:cs="Arial"/>
          <w:sz w:val="22"/>
          <w:szCs w:val="22"/>
          <w:lang w:val="es-ES_tradnl"/>
        </w:rPr>
        <w:t>1</w:t>
      </w:r>
      <w:r w:rsidRPr="00150494">
        <w:rPr>
          <w:rFonts w:ascii="Arial" w:hAnsi="Arial" w:cs="Arial"/>
          <w:sz w:val="22"/>
          <w:szCs w:val="22"/>
          <w:lang w:val="es-ES_tradnl"/>
        </w:rPr>
        <w:t>..</w:t>
      </w:r>
    </w:p>
    <w:p w:rsidR="00541F59" w:rsidRPr="00D811AC" w:rsidRDefault="00D811AC" w:rsidP="00FA2BE5">
      <w:pPr>
        <w:ind w:right="120"/>
        <w:jc w:val="center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>(</w:t>
      </w:r>
      <w:r w:rsidR="00541F59" w:rsidRPr="00D811AC">
        <w:rPr>
          <w:rFonts w:ascii="Arial" w:hAnsi="Arial" w:cs="Arial"/>
          <w:i/>
          <w:sz w:val="18"/>
          <w:szCs w:val="18"/>
          <w:lang w:val="es-ES_tradnl"/>
        </w:rPr>
        <w:t>Firma del solicitante</w:t>
      </w:r>
      <w:r>
        <w:rPr>
          <w:rFonts w:ascii="Arial" w:hAnsi="Arial" w:cs="Arial"/>
          <w:i/>
          <w:sz w:val="18"/>
          <w:szCs w:val="18"/>
          <w:lang w:val="es-ES_tradnl"/>
        </w:rPr>
        <w:t>)</w:t>
      </w:r>
    </w:p>
    <w:p w:rsidR="00541F59" w:rsidRPr="00150494" w:rsidRDefault="00541F59" w:rsidP="00FA2BE5">
      <w:pPr>
        <w:ind w:right="12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541F59" w:rsidRDefault="00541F59" w:rsidP="00FA2BE5">
      <w:pPr>
        <w:ind w:right="12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D254E" w:rsidRPr="003D254E" w:rsidRDefault="003D254E" w:rsidP="003D254E">
      <w:pPr>
        <w:ind w:right="168"/>
        <w:jc w:val="center"/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  <w:r w:rsidRPr="003D254E">
        <w:rPr>
          <w:rFonts w:ascii="Arial" w:hAnsi="Arial"/>
          <w:b/>
        </w:rPr>
        <w:lastRenderedPageBreak/>
        <w:t xml:space="preserve">DOCUMENTACIÓN </w:t>
      </w:r>
      <w:r w:rsidR="001401A9">
        <w:rPr>
          <w:rFonts w:ascii="Arial" w:hAnsi="Arial"/>
          <w:b/>
        </w:rPr>
        <w:t>A</w:t>
      </w:r>
      <w:r w:rsidRPr="003D254E">
        <w:rPr>
          <w:rFonts w:ascii="Arial" w:hAnsi="Arial"/>
          <w:b/>
        </w:rPr>
        <w:t xml:space="preserve"> PRESENTA</w:t>
      </w:r>
      <w:r w:rsidR="001401A9">
        <w:rPr>
          <w:rFonts w:ascii="Arial" w:hAnsi="Arial"/>
          <w:b/>
        </w:rPr>
        <w:t>R</w:t>
      </w:r>
      <w:r w:rsidRPr="003D254E">
        <w:rPr>
          <w:rFonts w:ascii="Arial" w:hAnsi="Arial"/>
          <w:b/>
        </w:rPr>
        <w:t xml:space="preserve"> PARA LA AUTORIZACIÓN DE UN ESPECTÁCULO PÚBLICO, DEPORTIVO O ACTIVIDAD RECREATIVA DE CARÁCTER OCASIONAL O EXTRAORDINARIO</w:t>
      </w:r>
      <w:r w:rsidR="0079677E">
        <w:rPr>
          <w:rFonts w:ascii="Arial" w:hAnsi="Arial"/>
          <w:b/>
        </w:rPr>
        <w:t xml:space="preserve"> CON AFORO SUPERIOR A 150 PERSONAS</w:t>
      </w:r>
      <w:r w:rsidRPr="003D254E">
        <w:rPr>
          <w:rFonts w:ascii="Arial" w:hAnsi="Arial"/>
          <w:b/>
        </w:rPr>
        <w:t>.</w:t>
      </w:r>
    </w:p>
    <w:p w:rsidR="003D254E" w:rsidRPr="003D254E" w:rsidRDefault="003D254E" w:rsidP="003D254E">
      <w:pPr>
        <w:spacing w:after="100" w:afterAutospacing="1"/>
        <w:ind w:right="168"/>
        <w:jc w:val="both"/>
        <w:rPr>
          <w:rFonts w:ascii="Arial" w:hAnsi="Arial"/>
          <w:i/>
          <w:sz w:val="16"/>
          <w:szCs w:val="16"/>
          <w:lang w:val="pt-BR"/>
        </w:rPr>
      </w:pPr>
      <w:r w:rsidRPr="003D254E">
        <w:rPr>
          <w:rFonts w:ascii="Arial" w:hAnsi="Arial"/>
          <w:i/>
          <w:sz w:val="16"/>
          <w:szCs w:val="16"/>
        </w:rPr>
        <w:t>(</w:t>
      </w:r>
      <w:r w:rsidR="0079677E">
        <w:rPr>
          <w:rFonts w:ascii="Arial" w:hAnsi="Arial"/>
          <w:i/>
          <w:sz w:val="16"/>
          <w:szCs w:val="16"/>
        </w:rPr>
        <w:t xml:space="preserve">Disposición adicional octava de la </w:t>
      </w:r>
      <w:r w:rsidRPr="003D254E">
        <w:rPr>
          <w:rFonts w:ascii="Arial" w:hAnsi="Arial"/>
          <w:i/>
          <w:sz w:val="16"/>
          <w:szCs w:val="16"/>
        </w:rPr>
        <w:t>Ley</w:t>
      </w:r>
      <w:r w:rsidRPr="003D254E">
        <w:rPr>
          <w:rFonts w:ascii="Arial" w:hAnsi="Arial"/>
          <w:i/>
          <w:sz w:val="16"/>
          <w:szCs w:val="16"/>
          <w:lang w:val="pt-BR"/>
        </w:rPr>
        <w:t xml:space="preserve"> 2/2017, de 13 de</w:t>
      </w:r>
      <w:r w:rsidRPr="003D254E">
        <w:rPr>
          <w:rFonts w:ascii="Arial" w:hAnsi="Arial"/>
          <w:i/>
          <w:sz w:val="16"/>
          <w:szCs w:val="16"/>
        </w:rPr>
        <w:t xml:space="preserve"> febrero</w:t>
      </w:r>
      <w:r w:rsidRPr="003D254E">
        <w:rPr>
          <w:rFonts w:ascii="Arial" w:hAnsi="Arial"/>
          <w:i/>
          <w:sz w:val="16"/>
          <w:szCs w:val="16"/>
          <w:lang w:val="pt-BR"/>
        </w:rPr>
        <w:t>, de medidas urgentes para</w:t>
      </w:r>
      <w:r w:rsidRPr="003D254E">
        <w:rPr>
          <w:rFonts w:ascii="Arial" w:hAnsi="Arial"/>
          <w:i/>
          <w:sz w:val="16"/>
          <w:szCs w:val="16"/>
        </w:rPr>
        <w:t xml:space="preserve"> la</w:t>
      </w:r>
      <w:r w:rsidRPr="003D254E">
        <w:rPr>
          <w:rFonts w:ascii="Arial" w:hAnsi="Arial"/>
          <w:i/>
          <w:sz w:val="16"/>
          <w:szCs w:val="16"/>
          <w:lang w:val="pt-BR"/>
        </w:rPr>
        <w:t xml:space="preserve"> reactivación de la actividad empresarial y del empleo a través de la liberalización y de</w:t>
      </w:r>
      <w:r w:rsidRPr="003D254E">
        <w:rPr>
          <w:rFonts w:ascii="Arial" w:hAnsi="Arial"/>
          <w:i/>
          <w:sz w:val="16"/>
          <w:szCs w:val="16"/>
        </w:rPr>
        <w:t xml:space="preserve"> la</w:t>
      </w:r>
      <w:r w:rsidRPr="003D254E">
        <w:rPr>
          <w:rFonts w:ascii="Arial" w:hAnsi="Arial"/>
          <w:i/>
          <w:sz w:val="16"/>
          <w:szCs w:val="16"/>
          <w:lang w:val="pt-BR"/>
        </w:rPr>
        <w:t xml:space="preserve"> supresión de cargas burocráticas. BORM 16/02/2017).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a) Identificación y domicilio de los titulares, promotores, y sus representantes legales, en su caso. Cuando se trate de entidad jurídica deberá facilitar un correo electrónico y teléfono.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b) Dos ejemplares originales del cartel anunciador del espectáculo o actividad, en el que constará la denominación del espectáculo, la razón social y el C.I.F. del promotor, así como el lugar de celebración, fecha y hora de comienzo y lugares de adquisición y precio de las entradas y, en su caso, los artistas o profesionales que actuarán, y los autores y directores. También deberá figurar la calificación por edades, otorgada por el Ministerio de Cultura, si procede.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c) El contrato del artista o artistas, o documento justificativo suficiente de la presencia prevista de profesionales o artistas anunciados en cartel u otro medio de publicidad de celebración del evento.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d) Licencia de actividad y disponibilidad del recinto o local referido en el cartel en donde se celebrará el espectáculo o actividad.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e) Proyecto técnico o memoria descriptiva, según proceda, del espectáculo o actividad, su ubicación, características y condiciones de desarrollo, acompañando documentación gráfica y cálculos técnicos, y documentos de homologación referente a elementos e instalaciones provisionales, suscritos por técnico competente y visados por el colegio profesional, cuando corresponda. En caso de que el desarrollo del acto requiera el uso de bengalas o elementos pirotécnicos o similares, así como cualquier combustión o fuego real, deberá estar justificado su uso así como las medidas especiales de prevención del riesgo que requieran.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f) Certificado de finalización de montaje de instalaciones suscrito por técnico competente y visado por el colegio profesional que corresponda. En el caso de que la instalación o montaje necesario no se haya llevado a cabo al tiempo de presentar la solicitud, dicho certificado se podrá aportar con posterioridad, con una antelación mínima de 48 horas antes del inicio del evento.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g) Memoria y documentación gráfica relativa al cálculo del aforo solicitado y la adecuación de las vías y recorridos de evacuación para dicho aforo, suscrito por técnico competente.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h) Plan de autoprotección, cuando resulte exigible, en función del aforo del establecimiento o recinto.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i) Informe del Ayuntamiento del municipio en el que se celebre, órgano competente en cuanto a viabilidad del espectáculo en relación con el tráfico rodado y vías específicas de acceso y salida del mismo, así como de la compatibilidad urbanística, ordenanzas del ruido o cualquier otro aspecto de competencia municipal.</w:t>
      </w:r>
    </w:p>
    <w:p w:rsidR="003D254E" w:rsidRPr="003D254E" w:rsidRDefault="003D254E" w:rsidP="003D254E">
      <w:p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j) Declaración responsable del promotor del espectáculo de la disponibilidad de botiquín de primeros auxilios y certificación de la empresa que preste el servicio de un dispositivo sanitario según aforo del establecimiento, de las siguientes características:</w:t>
      </w:r>
    </w:p>
    <w:p w:rsidR="003D254E" w:rsidRPr="003D254E" w:rsidRDefault="003D254E" w:rsidP="003D254E">
      <w:pPr>
        <w:numPr>
          <w:ilvl w:val="0"/>
          <w:numId w:val="6"/>
        </w:num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Para todo tipo de espectáculos y actividades ocasionales, con aforo de 500 a 1.000 personas, se dispondrá de una ambulancia no asistencial (A1).</w:t>
      </w:r>
    </w:p>
    <w:p w:rsidR="003D254E" w:rsidRPr="003D254E" w:rsidRDefault="003D254E" w:rsidP="003D254E">
      <w:pPr>
        <w:numPr>
          <w:ilvl w:val="0"/>
          <w:numId w:val="6"/>
        </w:numPr>
        <w:spacing w:before="120"/>
        <w:ind w:right="168"/>
        <w:jc w:val="both"/>
        <w:rPr>
          <w:rFonts w:ascii="Arial" w:hAnsi="Arial" w:cs="Arial"/>
          <w:sz w:val="22"/>
          <w:szCs w:val="22"/>
        </w:rPr>
      </w:pPr>
      <w:r w:rsidRPr="003D254E">
        <w:rPr>
          <w:rFonts w:ascii="Arial" w:hAnsi="Arial" w:cs="Arial"/>
          <w:sz w:val="22"/>
          <w:szCs w:val="22"/>
        </w:rPr>
        <w:t>Para espectáculos y actividades ocasionales, con aforo de 1.001 personas a 3.000, se dispondrá de una ambulancia de soporte vital avanzado con médico y A.T.S./D.U.E (C) y otra ambulancia no asistencial (A1).</w:t>
      </w:r>
    </w:p>
    <w:p w:rsidR="003D254E" w:rsidRPr="003D254E" w:rsidRDefault="003D254E" w:rsidP="003D254E">
      <w:pPr>
        <w:numPr>
          <w:ilvl w:val="0"/>
          <w:numId w:val="6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Para espectáculos y actividades ocasionales, con aforo de 3.001 a 5.000 personas, se dispondrá de dos ambulancias de soporte vital avanzado con médico y A.T.S./D.U.E (C) y una no asistenciales (A1).</w:t>
      </w:r>
    </w:p>
    <w:p w:rsidR="003D254E" w:rsidRPr="003D254E" w:rsidRDefault="003D254E" w:rsidP="003D254E">
      <w:pPr>
        <w:numPr>
          <w:ilvl w:val="0"/>
          <w:numId w:val="6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 xml:space="preserve">Para espectáculos y actividades ocasionales, con aforo superior a 5.000 personas, se establecerá el equipamiento necesario en la propia autorización, previo informe de la consejería competente en materia de emergencias. 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lastRenderedPageBreak/>
        <w:t>La autorización podrá establecer medidas extraordinarias de equipamiento sanitario, para espectáculos que por su naturaleza lo requieran, en razón de su distancia respecto de centros sanitarios, y el especial riesgo o peligrosidad del espectáculo o actividad recreativa.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k) Los establecimientos con aforo de 500 personas en adelante, deberán contar con un servicio de vigilancia atendido por empresa de seguridad, conforme a la legislación en materia de seguridad privada, certificado por la empresa prestadora del servicio con un número mínimo de vigilantes de seguridad de acuerdo con la siguiente escala:</w:t>
      </w:r>
    </w:p>
    <w:p w:rsidR="003D254E" w:rsidRPr="003D254E" w:rsidRDefault="003D254E" w:rsidP="003D254E">
      <w:pPr>
        <w:numPr>
          <w:ilvl w:val="0"/>
          <w:numId w:val="4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1 vigilante para aforo de 501 a 600 personas.</w:t>
      </w:r>
    </w:p>
    <w:p w:rsidR="003D254E" w:rsidRPr="003D254E" w:rsidRDefault="003D254E" w:rsidP="003D254E">
      <w:pPr>
        <w:numPr>
          <w:ilvl w:val="0"/>
          <w:numId w:val="4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2 vigilantes para aforo de 601 a 900 personas.</w:t>
      </w:r>
    </w:p>
    <w:p w:rsidR="003D254E" w:rsidRPr="003D254E" w:rsidRDefault="003D254E" w:rsidP="003D254E">
      <w:pPr>
        <w:numPr>
          <w:ilvl w:val="0"/>
          <w:numId w:val="4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3 vigilantes para aforo de 901 a 1.100 personas.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left="567"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Un vigilante más por cada fracción adicional de 700 personas.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l) Certificado de seguro que cubra la responsabilidad civil por posibles  daños materiales y personales ocasionados al público, usuarios o terceros, como consecuencia de la gestión y explotación del establecimiento y la organización y realización de un espectáculo público o actividad recreativa, o de la actividad del personal a su servicio o de las empresas subcontratadas.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La póliza de seguro de responsabilidad civil se debe contratar por las cuantías mínimas siguientes, en función del aforo: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50 personas 100.000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100 personas 250.000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200 personas 500.000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300 personas 600.000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500 personas 750.000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700 personas 900.000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1.000 personas 1.000.000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1.500 personas 1.200.000 euros.</w:t>
      </w:r>
    </w:p>
    <w:p w:rsidR="003D254E" w:rsidRPr="003D254E" w:rsidRDefault="003D254E" w:rsidP="003D254E">
      <w:pPr>
        <w:numPr>
          <w:ilvl w:val="0"/>
          <w:numId w:val="5"/>
        </w:num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Aforo de hasta 5.000 personas 2.000.000 euros.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left="567"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En los locales, recintos o establecimientos de aforo superior a 5.000 personas y hasta 25.000, la cuantía mínima establecida será de 3.000.000 euros, más 200.000 euros por cada 2.500 personas, o fracción, que supere las 5.000 personas.</w:t>
      </w:r>
    </w:p>
    <w:p w:rsidR="003D254E" w:rsidRPr="003D254E" w:rsidRDefault="003D254E" w:rsidP="003D254E">
      <w:pPr>
        <w:autoSpaceDE w:val="0"/>
        <w:autoSpaceDN w:val="0"/>
        <w:adjustRightInd w:val="0"/>
        <w:spacing w:before="120"/>
        <w:ind w:left="567"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En los locales, recintos o establecimientos de aforo superior a 25.000, la cuantía mínima establecida será de 4.600.000 euros, más 100.000 euros por cada 2.500 personas, o fracción, que supere las 25.000 personas.</w:t>
      </w:r>
    </w:p>
    <w:p w:rsidR="003D254E" w:rsidRDefault="003D254E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 w:rsidRPr="003D254E">
        <w:rPr>
          <w:rFonts w:ascii="Arial" w:hAnsi="Arial" w:cs="Arial"/>
          <w:color w:val="000000"/>
          <w:sz w:val="22"/>
          <w:szCs w:val="22"/>
        </w:rPr>
        <w:t>Las franquicias que en su caso se contraten no podrán superar el 1% del capital asegurado.</w:t>
      </w:r>
    </w:p>
    <w:p w:rsidR="00EF25A6" w:rsidRPr="003D254E" w:rsidRDefault="00EF25A6" w:rsidP="003D254E">
      <w:pPr>
        <w:autoSpaceDE w:val="0"/>
        <w:autoSpaceDN w:val="0"/>
        <w:adjustRightInd w:val="0"/>
        <w:spacing w:before="120"/>
        <w:ind w:right="1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m) Autorización del Ayuntamiento sobre instalaciones temporales o estructuras temporales que se incorporen al espectáculo o actividad recreativa.</w:t>
      </w:r>
      <w:bookmarkStart w:id="0" w:name="_GoBack"/>
      <w:bookmarkEnd w:id="0"/>
    </w:p>
    <w:p w:rsidR="009A3DC8" w:rsidRPr="00150494" w:rsidRDefault="009A3DC8" w:rsidP="003D254E">
      <w:pPr>
        <w:ind w:right="120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9A3DC8" w:rsidRPr="00150494" w:rsidSect="00FA2BE5">
      <w:headerReference w:type="default" r:id="rId7"/>
      <w:headerReference w:type="first" r:id="rId8"/>
      <w:footerReference w:type="first" r:id="rId9"/>
      <w:pgSz w:w="11906" w:h="16838" w:code="9"/>
      <w:pgMar w:top="1797" w:right="386" w:bottom="539" w:left="720" w:header="540" w:footer="373" w:gutter="0"/>
      <w:pgBorders w:offsetFrom="page">
        <w:top w:val="single" w:sz="4" w:space="20" w:color="auto"/>
        <w:left w:val="single" w:sz="4" w:space="24" w:color="auto"/>
        <w:bottom w:val="single" w:sz="4" w:space="20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6B" w:rsidRDefault="009A5C6B">
      <w:r>
        <w:separator/>
      </w:r>
    </w:p>
  </w:endnote>
  <w:endnote w:type="continuationSeparator" w:id="0">
    <w:p w:rsidR="009A5C6B" w:rsidRDefault="009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E5" w:rsidRPr="00196759" w:rsidRDefault="00FA2BE5" w:rsidP="00BD5FBF">
    <w:pPr>
      <w:pStyle w:val="Encabezado"/>
      <w:ind w:left="-120"/>
      <w:rPr>
        <w:rFonts w:ascii="Arial" w:hAnsi="Arial" w:cs="Arial"/>
        <w:b/>
        <w:lang w:val="es-ES_tradnl"/>
      </w:rPr>
    </w:pPr>
    <w:r w:rsidRPr="00196759">
      <w:rPr>
        <w:rFonts w:ascii="Arial" w:hAnsi="Arial" w:cs="Arial"/>
        <w:b/>
        <w:lang w:val="es-ES_tradnl"/>
      </w:rPr>
      <w:t xml:space="preserve">SR. DIRECTOR GENERAL DE </w:t>
    </w:r>
    <w:r w:rsidRPr="00196759">
      <w:rPr>
        <w:rFonts w:ascii="Arial" w:hAnsi="Arial" w:cs="Arial"/>
        <w:b/>
      </w:rPr>
      <w:t>ADMINISTRACIÓN LOCAL</w:t>
    </w:r>
  </w:p>
  <w:p w:rsidR="00FA2BE5" w:rsidRPr="00547178" w:rsidRDefault="00FA2BE5" w:rsidP="00BD5FBF">
    <w:pPr>
      <w:ind w:left="-120"/>
      <w:rPr>
        <w:rFonts w:ascii="Arial" w:hAnsi="Arial" w:cs="Arial"/>
        <w:b/>
        <w:lang w:val="es-ES_tradnl"/>
      </w:rPr>
    </w:pPr>
    <w:r w:rsidRPr="00547178">
      <w:rPr>
        <w:rFonts w:ascii="Arial" w:hAnsi="Arial" w:cs="Arial"/>
        <w:b/>
        <w:lang w:val="es-ES_tradnl"/>
      </w:rPr>
      <w:t>CONSEJERÍA DE PRESIDENCIA.</w:t>
    </w:r>
  </w:p>
  <w:p w:rsidR="00FA2BE5" w:rsidRPr="00547178" w:rsidRDefault="00FA2BE5" w:rsidP="00BD5FBF">
    <w:pPr>
      <w:ind w:left="-120"/>
      <w:rPr>
        <w:rFonts w:ascii="Arial" w:hAnsi="Arial" w:cs="Arial"/>
        <w:b/>
      </w:rPr>
    </w:pPr>
    <w:r w:rsidRPr="00547178">
      <w:rPr>
        <w:rFonts w:ascii="Arial" w:hAnsi="Arial" w:cs="Arial"/>
        <w:b/>
        <w:lang w:val="es-ES_tradnl"/>
      </w:rPr>
      <w:t xml:space="preserve">COMUNIDAD AUTÓNOMA DE </w:t>
    </w:r>
    <w:smartTag w:uri="urn:schemas-microsoft-com:office:smarttags" w:element="PersonName">
      <w:smartTagPr>
        <w:attr w:name="ProductID" w:val="LA REGIￓN DE"/>
      </w:smartTagPr>
      <w:r w:rsidRPr="00547178">
        <w:rPr>
          <w:rFonts w:ascii="Arial" w:hAnsi="Arial" w:cs="Arial"/>
          <w:b/>
          <w:lang w:val="es-ES_tradnl"/>
        </w:rPr>
        <w:t>LA REGIÓN DE</w:t>
      </w:r>
    </w:smartTag>
    <w:r w:rsidRPr="00547178">
      <w:rPr>
        <w:rFonts w:ascii="Arial" w:hAnsi="Arial" w:cs="Arial"/>
        <w:b/>
        <w:lang w:val="es-ES_tradnl"/>
      </w:rPr>
      <w:t xml:space="preserve"> MURCIA.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6B" w:rsidRDefault="009A5C6B">
      <w:r>
        <w:separator/>
      </w:r>
    </w:p>
  </w:footnote>
  <w:footnote w:type="continuationSeparator" w:id="0">
    <w:p w:rsidR="009A5C6B" w:rsidRDefault="009A5C6B">
      <w:r>
        <w:continuationSeparator/>
      </w:r>
    </w:p>
  </w:footnote>
  <w:footnote w:type="separator" w:id="-1">
    <w:p w:rsidR="009A5C6B" w:rsidRDefault="009A5C6B">
      <w:r>
        <w:separator/>
      </w:r>
    </w:p>
  </w:footnote>
  <w:footnote w:type="continuationSeparator" w:id="0">
    <w:p w:rsidR="009A5C6B" w:rsidRDefault="009A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7" w:type="pct"/>
      <w:tblInd w:w="-24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"/>
      <w:gridCol w:w="3770"/>
      <w:gridCol w:w="3362"/>
      <w:gridCol w:w="2409"/>
    </w:tblGrid>
    <w:tr w:rsidR="003D254E" w:rsidRPr="00A742A3" w:rsidTr="00A72604">
      <w:trPr>
        <w:cantSplit/>
        <w:trHeight w:val="1078"/>
      </w:trPr>
      <w:tc>
        <w:tcPr>
          <w:tcW w:w="434" w:type="pct"/>
          <w:vAlign w:val="center"/>
        </w:tcPr>
        <w:p w:rsidR="003D254E" w:rsidRPr="00A742A3" w:rsidRDefault="003D254E" w:rsidP="003D254E">
          <w:pPr>
            <w:spacing w:before="40" w:after="40"/>
            <w:ind w:left="-142"/>
            <w:jc w:val="center"/>
            <w:rPr>
              <w:rFonts w:ascii="Raavi" w:hAnsi="Raavi" w:cs="Raavi"/>
            </w:rPr>
          </w:pPr>
          <w:r w:rsidRPr="00A742A3">
            <w:rPr>
              <w:rFonts w:ascii="Raavi" w:hAnsi="Raavi" w:cs="Raavi"/>
              <w:noProof/>
            </w:rPr>
            <w:drawing>
              <wp:inline distT="0" distB="0" distL="0" distR="0">
                <wp:extent cx="390525" cy="771525"/>
                <wp:effectExtent l="0" t="0" r="0" b="0"/>
                <wp:docPr id="2" name="Imagen 2" descr="S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037" b="-41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pct"/>
        </w:tcPr>
        <w:p w:rsidR="003D254E" w:rsidRPr="00424A00" w:rsidRDefault="003D254E" w:rsidP="003D254E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3D254E" w:rsidRDefault="003D254E" w:rsidP="003D254E">
          <w:pPr>
            <w:pStyle w:val="Encabezado"/>
            <w:ind w:left="142"/>
            <w:rPr>
              <w:rFonts w:ascii="Arial" w:hAnsi="Arial" w:cs="Arial"/>
              <w:b/>
              <w:sz w:val="16"/>
              <w:szCs w:val="16"/>
            </w:rPr>
          </w:pPr>
        </w:p>
        <w:p w:rsidR="003D254E" w:rsidRPr="00424A00" w:rsidRDefault="003D254E" w:rsidP="003D254E">
          <w:pPr>
            <w:pStyle w:val="Encabezado"/>
            <w:ind w:left="142"/>
            <w:rPr>
              <w:rFonts w:ascii="Arial" w:hAnsi="Arial" w:cs="Arial"/>
              <w:b/>
              <w:sz w:val="16"/>
              <w:szCs w:val="16"/>
            </w:rPr>
          </w:pPr>
          <w:r w:rsidRPr="00424A00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3D254E" w:rsidRPr="00424A00" w:rsidRDefault="003D254E" w:rsidP="003D254E">
          <w:pPr>
            <w:pStyle w:val="Encabezado"/>
            <w:ind w:left="142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>Co</w:t>
          </w:r>
          <w:r>
            <w:rPr>
              <w:rFonts w:ascii="Arial" w:hAnsi="Arial" w:cs="Arial"/>
              <w:sz w:val="16"/>
              <w:szCs w:val="16"/>
            </w:rPr>
            <w:t xml:space="preserve">nsejería de Presidencia </w:t>
          </w:r>
        </w:p>
        <w:p w:rsidR="003D254E" w:rsidRPr="00424A00" w:rsidRDefault="003D254E" w:rsidP="003D254E">
          <w:pPr>
            <w:pStyle w:val="Encabezado"/>
            <w:ind w:left="142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 xml:space="preserve">Dirección </w:t>
          </w:r>
          <w:r>
            <w:rPr>
              <w:rFonts w:ascii="Arial" w:hAnsi="Arial" w:cs="Arial"/>
              <w:sz w:val="16"/>
              <w:szCs w:val="16"/>
            </w:rPr>
            <w:t>General de Administración Local</w:t>
          </w:r>
        </w:p>
      </w:tc>
      <w:tc>
        <w:tcPr>
          <w:tcW w:w="1609" w:type="pct"/>
        </w:tcPr>
        <w:p w:rsidR="003D254E" w:rsidRPr="00424A00" w:rsidRDefault="003D254E" w:rsidP="003D254E">
          <w:pPr>
            <w:spacing w:before="40" w:after="40"/>
            <w:ind w:right="-157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3D254E" w:rsidRPr="00424A00" w:rsidRDefault="003D254E" w:rsidP="003D254E">
          <w:pPr>
            <w:spacing w:before="40" w:after="40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3D254E" w:rsidRPr="00424A00" w:rsidRDefault="003D254E" w:rsidP="003D254E">
          <w:pPr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A00">
            <w:rPr>
              <w:rFonts w:ascii="Arial" w:hAnsi="Arial" w:cs="Arial"/>
              <w:b/>
              <w:sz w:val="16"/>
              <w:szCs w:val="16"/>
            </w:rPr>
            <w:t>Espectáculos Públicos</w:t>
          </w:r>
        </w:p>
      </w:tc>
      <w:tc>
        <w:tcPr>
          <w:tcW w:w="1153" w:type="pct"/>
          <w:vAlign w:val="center"/>
        </w:tcPr>
        <w:p w:rsidR="003D254E" w:rsidRPr="00424A00" w:rsidRDefault="003D254E" w:rsidP="003D254E">
          <w:pPr>
            <w:ind w:left="313"/>
            <w:jc w:val="both"/>
            <w:rPr>
              <w:rFonts w:ascii="Arial" w:hAnsi="Arial" w:cs="Arial"/>
              <w:sz w:val="16"/>
              <w:szCs w:val="16"/>
            </w:rPr>
          </w:pPr>
        </w:p>
        <w:p w:rsidR="003D254E" w:rsidRPr="00424A00" w:rsidRDefault="003D254E" w:rsidP="003D254E">
          <w:pPr>
            <w:ind w:left="313"/>
            <w:jc w:val="both"/>
            <w:rPr>
              <w:rFonts w:ascii="Arial" w:hAnsi="Arial" w:cs="Arial"/>
              <w:sz w:val="16"/>
              <w:szCs w:val="16"/>
            </w:rPr>
          </w:pPr>
        </w:p>
        <w:p w:rsidR="003D254E" w:rsidRPr="00424A00" w:rsidRDefault="003D254E" w:rsidP="003D254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Infante Juan Manuel, 14</w:t>
          </w:r>
        </w:p>
        <w:p w:rsidR="003D254E" w:rsidRPr="00424A00" w:rsidRDefault="003D254E" w:rsidP="003D254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>30071 Murcia</w:t>
          </w:r>
        </w:p>
        <w:p w:rsidR="003D254E" w:rsidRPr="00424A00" w:rsidRDefault="003D254E" w:rsidP="003D254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Tfno: 968 366168</w:t>
          </w:r>
        </w:p>
      </w:tc>
    </w:tr>
  </w:tbl>
  <w:p w:rsidR="00FA2BE5" w:rsidRDefault="00FA2B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7" w:type="pct"/>
      <w:tblInd w:w="-24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"/>
      <w:gridCol w:w="3770"/>
      <w:gridCol w:w="3362"/>
      <w:gridCol w:w="2409"/>
    </w:tblGrid>
    <w:tr w:rsidR="00FA2BE5" w:rsidRPr="00A742A3" w:rsidTr="00F252AE">
      <w:trPr>
        <w:cantSplit/>
        <w:trHeight w:val="1078"/>
      </w:trPr>
      <w:tc>
        <w:tcPr>
          <w:tcW w:w="434" w:type="pct"/>
          <w:vAlign w:val="center"/>
        </w:tcPr>
        <w:p w:rsidR="00FA2BE5" w:rsidRPr="00A742A3" w:rsidRDefault="003D254E" w:rsidP="001B4B77">
          <w:pPr>
            <w:spacing w:before="40" w:after="40"/>
            <w:ind w:left="-142"/>
            <w:jc w:val="center"/>
            <w:rPr>
              <w:rFonts w:ascii="Raavi" w:hAnsi="Raavi" w:cs="Raavi"/>
            </w:rPr>
          </w:pPr>
          <w:r w:rsidRPr="00A742A3">
            <w:rPr>
              <w:rFonts w:ascii="Raavi" w:hAnsi="Raavi" w:cs="Raavi"/>
              <w:noProof/>
            </w:rPr>
            <w:drawing>
              <wp:inline distT="0" distB="0" distL="0" distR="0">
                <wp:extent cx="390525" cy="771525"/>
                <wp:effectExtent l="0" t="0" r="0" b="0"/>
                <wp:docPr id="1" name="Imagen 1" descr="S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037" b="-41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pct"/>
        </w:tcPr>
        <w:p w:rsidR="00FA2BE5" w:rsidRPr="00424A00" w:rsidRDefault="00FA2BE5" w:rsidP="001B4B77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F252AE" w:rsidRDefault="00F252AE" w:rsidP="001B4B77">
          <w:pPr>
            <w:pStyle w:val="Encabezado"/>
            <w:ind w:left="142"/>
            <w:rPr>
              <w:rFonts w:ascii="Arial" w:hAnsi="Arial" w:cs="Arial"/>
              <w:b/>
              <w:sz w:val="16"/>
              <w:szCs w:val="16"/>
            </w:rPr>
          </w:pPr>
        </w:p>
        <w:p w:rsidR="00FA2BE5" w:rsidRPr="00424A00" w:rsidRDefault="00FA2BE5" w:rsidP="001B4B77">
          <w:pPr>
            <w:pStyle w:val="Encabezado"/>
            <w:ind w:left="142"/>
            <w:rPr>
              <w:rFonts w:ascii="Arial" w:hAnsi="Arial" w:cs="Arial"/>
              <w:b/>
              <w:sz w:val="16"/>
              <w:szCs w:val="16"/>
            </w:rPr>
          </w:pPr>
          <w:r w:rsidRPr="00424A00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FA2BE5" w:rsidRPr="00424A00" w:rsidRDefault="00FA2BE5" w:rsidP="001B4B77">
          <w:pPr>
            <w:pStyle w:val="Encabezado"/>
            <w:ind w:left="142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>Co</w:t>
          </w:r>
          <w:r w:rsidR="00B73482">
            <w:rPr>
              <w:rFonts w:ascii="Arial" w:hAnsi="Arial" w:cs="Arial"/>
              <w:sz w:val="16"/>
              <w:szCs w:val="16"/>
            </w:rPr>
            <w:t xml:space="preserve">nsejería de Presidencia </w:t>
          </w:r>
        </w:p>
        <w:p w:rsidR="00FA2BE5" w:rsidRPr="00424A00" w:rsidRDefault="00FA2BE5" w:rsidP="001B4B77">
          <w:pPr>
            <w:pStyle w:val="Encabezado"/>
            <w:ind w:left="142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 xml:space="preserve">Dirección </w:t>
          </w:r>
          <w:r w:rsidR="00750453">
            <w:rPr>
              <w:rFonts w:ascii="Arial" w:hAnsi="Arial" w:cs="Arial"/>
              <w:sz w:val="16"/>
              <w:szCs w:val="16"/>
            </w:rPr>
            <w:t>General de Administración Local</w:t>
          </w:r>
        </w:p>
      </w:tc>
      <w:tc>
        <w:tcPr>
          <w:tcW w:w="1609" w:type="pct"/>
        </w:tcPr>
        <w:p w:rsidR="00FA2BE5" w:rsidRPr="00424A00" w:rsidRDefault="00FA2BE5" w:rsidP="001B4B77">
          <w:pPr>
            <w:spacing w:before="40" w:after="40"/>
            <w:ind w:right="-157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FA2BE5" w:rsidRPr="00424A00" w:rsidRDefault="00FA2BE5" w:rsidP="001B4B77">
          <w:pPr>
            <w:spacing w:before="40" w:after="40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FA2BE5" w:rsidRPr="00424A00" w:rsidRDefault="00FA2BE5" w:rsidP="001B4B77">
          <w:pPr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A00">
            <w:rPr>
              <w:rFonts w:ascii="Arial" w:hAnsi="Arial" w:cs="Arial"/>
              <w:b/>
              <w:sz w:val="16"/>
              <w:szCs w:val="16"/>
            </w:rPr>
            <w:t>Espectáculos Públicos</w:t>
          </w:r>
        </w:p>
      </w:tc>
      <w:tc>
        <w:tcPr>
          <w:tcW w:w="1153" w:type="pct"/>
          <w:vAlign w:val="center"/>
        </w:tcPr>
        <w:p w:rsidR="00FA2BE5" w:rsidRPr="00424A00" w:rsidRDefault="00FA2BE5" w:rsidP="001B4B77">
          <w:pPr>
            <w:ind w:left="313"/>
            <w:jc w:val="both"/>
            <w:rPr>
              <w:rFonts w:ascii="Arial" w:hAnsi="Arial" w:cs="Arial"/>
              <w:sz w:val="16"/>
              <w:szCs w:val="16"/>
            </w:rPr>
          </w:pPr>
        </w:p>
        <w:p w:rsidR="00FA2BE5" w:rsidRPr="00424A00" w:rsidRDefault="00FA2BE5" w:rsidP="001B4B77">
          <w:pPr>
            <w:ind w:left="313"/>
            <w:jc w:val="both"/>
            <w:rPr>
              <w:rFonts w:ascii="Arial" w:hAnsi="Arial" w:cs="Arial"/>
              <w:sz w:val="16"/>
              <w:szCs w:val="16"/>
            </w:rPr>
          </w:pPr>
        </w:p>
        <w:p w:rsidR="00FA2BE5" w:rsidRPr="00424A00" w:rsidRDefault="00F252AE" w:rsidP="00F252A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Infante Juan Manuel, 14</w:t>
          </w:r>
        </w:p>
        <w:p w:rsidR="00FA2BE5" w:rsidRPr="00424A00" w:rsidRDefault="00FA2BE5" w:rsidP="00F252A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 w:rsidRPr="00424A00">
            <w:rPr>
              <w:rFonts w:ascii="Arial" w:hAnsi="Arial" w:cs="Arial"/>
              <w:sz w:val="16"/>
              <w:szCs w:val="16"/>
            </w:rPr>
            <w:t>30071 Murcia</w:t>
          </w:r>
        </w:p>
        <w:p w:rsidR="00FA2BE5" w:rsidRPr="00424A00" w:rsidRDefault="00F252AE" w:rsidP="00F252AE">
          <w:pPr>
            <w:ind w:left="139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Tfno: 968 366168</w:t>
          </w:r>
        </w:p>
      </w:tc>
    </w:tr>
  </w:tbl>
  <w:p w:rsidR="00FA2BE5" w:rsidRDefault="00FA2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7D26"/>
    <w:multiLevelType w:val="hybridMultilevel"/>
    <w:tmpl w:val="ACB6451A"/>
    <w:lvl w:ilvl="0" w:tplc="5AE6C764">
      <w:start w:val="1"/>
      <w:numFmt w:val="bullet"/>
      <w:lvlText w:val="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  <w:sz w:val="32"/>
        <w:szCs w:val="32"/>
      </w:rPr>
    </w:lvl>
    <w:lvl w:ilvl="1" w:tplc="5CBAB25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A0B4B5F"/>
    <w:multiLevelType w:val="hybridMultilevel"/>
    <w:tmpl w:val="8CB81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EA06B2"/>
    <w:multiLevelType w:val="hybridMultilevel"/>
    <w:tmpl w:val="3FD09F6C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AC66D4F"/>
    <w:multiLevelType w:val="hybridMultilevel"/>
    <w:tmpl w:val="8E0830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9D1D0A"/>
    <w:multiLevelType w:val="hybridMultilevel"/>
    <w:tmpl w:val="F91A1348"/>
    <w:lvl w:ilvl="0" w:tplc="5AE6C76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10A615D"/>
    <w:multiLevelType w:val="hybridMultilevel"/>
    <w:tmpl w:val="49220D48"/>
    <w:lvl w:ilvl="0" w:tplc="D9ECBA34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position w:val="-6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9"/>
    <w:rsid w:val="00007F5B"/>
    <w:rsid w:val="00016547"/>
    <w:rsid w:val="00021691"/>
    <w:rsid w:val="00040F90"/>
    <w:rsid w:val="00056375"/>
    <w:rsid w:val="000D4DD6"/>
    <w:rsid w:val="000E5527"/>
    <w:rsid w:val="001401A9"/>
    <w:rsid w:val="00153F7C"/>
    <w:rsid w:val="00156D53"/>
    <w:rsid w:val="001722A3"/>
    <w:rsid w:val="0017423A"/>
    <w:rsid w:val="00176F69"/>
    <w:rsid w:val="001808DB"/>
    <w:rsid w:val="001864BD"/>
    <w:rsid w:val="00196759"/>
    <w:rsid w:val="001B4B77"/>
    <w:rsid w:val="001E027E"/>
    <w:rsid w:val="002519FC"/>
    <w:rsid w:val="00274F8D"/>
    <w:rsid w:val="00281E40"/>
    <w:rsid w:val="00292B38"/>
    <w:rsid w:val="002E48A0"/>
    <w:rsid w:val="002E4D04"/>
    <w:rsid w:val="00300F6E"/>
    <w:rsid w:val="00334A49"/>
    <w:rsid w:val="0036060A"/>
    <w:rsid w:val="0039272D"/>
    <w:rsid w:val="00394DC3"/>
    <w:rsid w:val="003957EA"/>
    <w:rsid w:val="003B66BE"/>
    <w:rsid w:val="003B7845"/>
    <w:rsid w:val="003D1396"/>
    <w:rsid w:val="003D254E"/>
    <w:rsid w:val="00424A00"/>
    <w:rsid w:val="00446B85"/>
    <w:rsid w:val="00454CE6"/>
    <w:rsid w:val="004815AB"/>
    <w:rsid w:val="00481876"/>
    <w:rsid w:val="00492526"/>
    <w:rsid w:val="004A0DFA"/>
    <w:rsid w:val="004C1304"/>
    <w:rsid w:val="00511EDF"/>
    <w:rsid w:val="00517884"/>
    <w:rsid w:val="00531ED3"/>
    <w:rsid w:val="00541F59"/>
    <w:rsid w:val="00542CA7"/>
    <w:rsid w:val="00547178"/>
    <w:rsid w:val="0057005B"/>
    <w:rsid w:val="0059038E"/>
    <w:rsid w:val="00594B06"/>
    <w:rsid w:val="0063748A"/>
    <w:rsid w:val="006630F3"/>
    <w:rsid w:val="006F3BD1"/>
    <w:rsid w:val="007005A1"/>
    <w:rsid w:val="007054D7"/>
    <w:rsid w:val="007152B5"/>
    <w:rsid w:val="00720035"/>
    <w:rsid w:val="00750453"/>
    <w:rsid w:val="00774674"/>
    <w:rsid w:val="00776DE5"/>
    <w:rsid w:val="00784B8D"/>
    <w:rsid w:val="0079677E"/>
    <w:rsid w:val="007B6A82"/>
    <w:rsid w:val="007D2F23"/>
    <w:rsid w:val="00802840"/>
    <w:rsid w:val="00854C0D"/>
    <w:rsid w:val="00866000"/>
    <w:rsid w:val="008D07F8"/>
    <w:rsid w:val="00913D8E"/>
    <w:rsid w:val="00927D10"/>
    <w:rsid w:val="00934D6A"/>
    <w:rsid w:val="0095046B"/>
    <w:rsid w:val="00955973"/>
    <w:rsid w:val="00957027"/>
    <w:rsid w:val="009648A0"/>
    <w:rsid w:val="009A3DC8"/>
    <w:rsid w:val="009A5C6B"/>
    <w:rsid w:val="009E6CEE"/>
    <w:rsid w:val="00A02787"/>
    <w:rsid w:val="00A40720"/>
    <w:rsid w:val="00A44E4B"/>
    <w:rsid w:val="00A64F85"/>
    <w:rsid w:val="00A81E82"/>
    <w:rsid w:val="00AE56FE"/>
    <w:rsid w:val="00AE6B24"/>
    <w:rsid w:val="00AE78C8"/>
    <w:rsid w:val="00B17E39"/>
    <w:rsid w:val="00B645A6"/>
    <w:rsid w:val="00B73482"/>
    <w:rsid w:val="00B7427B"/>
    <w:rsid w:val="00B93FCF"/>
    <w:rsid w:val="00BD5FBF"/>
    <w:rsid w:val="00C32359"/>
    <w:rsid w:val="00C34143"/>
    <w:rsid w:val="00C341E7"/>
    <w:rsid w:val="00C50069"/>
    <w:rsid w:val="00C5534A"/>
    <w:rsid w:val="00C845ED"/>
    <w:rsid w:val="00CB20E3"/>
    <w:rsid w:val="00CC3807"/>
    <w:rsid w:val="00D2180E"/>
    <w:rsid w:val="00D65A23"/>
    <w:rsid w:val="00D77910"/>
    <w:rsid w:val="00D811AC"/>
    <w:rsid w:val="00DF1A88"/>
    <w:rsid w:val="00E12177"/>
    <w:rsid w:val="00E63AAF"/>
    <w:rsid w:val="00E71F05"/>
    <w:rsid w:val="00EF25A6"/>
    <w:rsid w:val="00F02E1B"/>
    <w:rsid w:val="00F252AE"/>
    <w:rsid w:val="00F73BAE"/>
    <w:rsid w:val="00F93AE1"/>
    <w:rsid w:val="00FA2BE5"/>
    <w:rsid w:val="00FA5439"/>
    <w:rsid w:val="00FB23AB"/>
    <w:rsid w:val="00FD150D"/>
    <w:rsid w:val="00FD2B4F"/>
    <w:rsid w:val="00FE4A44"/>
    <w:rsid w:val="00FE781D"/>
    <w:rsid w:val="00FF53ED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9971645-57D8-4AE6-A4DE-4C47ADD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59"/>
    <w:rPr>
      <w:sz w:val="24"/>
      <w:szCs w:val="24"/>
    </w:rPr>
  </w:style>
  <w:style w:type="paragraph" w:styleId="Ttulo1">
    <w:name w:val="heading 1"/>
    <w:basedOn w:val="Normal"/>
    <w:next w:val="Normal"/>
    <w:qFormat/>
    <w:rsid w:val="00541F59"/>
    <w:pPr>
      <w:keepNext/>
      <w:outlineLvl w:val="0"/>
    </w:pPr>
    <w:rPr>
      <w:rFonts w:ascii="Arial" w:hAnsi="Arial"/>
      <w:b/>
      <w:spacing w:val="4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23A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41F59"/>
    <w:pPr>
      <w:jc w:val="center"/>
    </w:pPr>
    <w:rPr>
      <w:rFonts w:ascii="Arial" w:hAnsi="Arial"/>
      <w:b/>
      <w:szCs w:val="20"/>
      <w:lang w:val="es-ES_tradnl"/>
    </w:rPr>
  </w:style>
  <w:style w:type="paragraph" w:styleId="Textodeglobo">
    <w:name w:val="Balloon Text"/>
    <w:basedOn w:val="Normal"/>
    <w:semiHidden/>
    <w:rsid w:val="005700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rsid w:val="002519FC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28</TotalTime>
  <Pages>3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CELEBRACIÓN DE ESPECTÁCULO PÚBLICO, DEPORTIVO O ACTIVIDAD RECREATIVA</vt:lpstr>
    </vt:vector>
  </TitlesOfParts>
  <Company xsi:nil="true"/>
  <LinksUpToDate>false</LinksUpToDate>
  <CharactersWithSpaces>8897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2017-02-22T17:16:00Z</dcterms:created>
  <lastPrinted>2014-04-29T08:51:00Z</lastPrinted>
  <dcterms:modified xsi:type="dcterms:W3CDTF">2017-04-24T08:33:00Z</dcterms:modified>
  <revision>13</revision>
  <dc:title>SOLICITUD DE AUTORIZACIÓN PARA CELEBRACIÓN DE ESPECTÁCULO PÚBLICO, DEPORTIVO O ACTIVIDAD RECREATIVA</dc:title>
</coreProperties>
</file>