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B8" w:rsidRDefault="000011A5" w:rsidP="000011A5">
      <w:pPr>
        <w:ind w:left="-142" w:right="1134"/>
        <w:jc w:val="right"/>
        <w:rPr>
          <w:lang w:val="es-ES_tradnl"/>
        </w:rPr>
      </w:pPr>
      <w:r>
        <w:rPr>
          <w:lang w:val="es-ES_tradnl"/>
        </w:rPr>
        <w:t>Procedimiento 2687</w:t>
      </w:r>
    </w:p>
    <w:p w:rsidR="000011A5" w:rsidRDefault="000011A5" w:rsidP="000011A5">
      <w:pPr>
        <w:spacing w:line="240" w:lineRule="auto"/>
        <w:ind w:left="-142"/>
        <w:jc w:val="center"/>
        <w:rPr>
          <w:lang w:val="es-ES_tradnl"/>
        </w:rPr>
      </w:pPr>
      <w:bookmarkStart w:id="0" w:name="_GoBack"/>
      <w:bookmarkEnd w:id="0"/>
    </w:p>
    <w:p w:rsidR="00B9720E" w:rsidRDefault="00B9720E" w:rsidP="000011A5">
      <w:pPr>
        <w:ind w:left="-142"/>
        <w:jc w:val="center"/>
        <w:rPr>
          <w:lang w:val="es-ES_tradnl"/>
        </w:rPr>
      </w:pPr>
      <w:r>
        <w:rPr>
          <w:lang w:val="es-ES_tradnl"/>
        </w:rPr>
        <w:t>ANEXO II</w:t>
      </w:r>
    </w:p>
    <w:p w:rsidR="00B9720E" w:rsidRDefault="00B9720E" w:rsidP="000011A5">
      <w:pPr>
        <w:ind w:left="-142"/>
        <w:jc w:val="both"/>
        <w:rPr>
          <w:lang w:val="es-ES_tradnl"/>
        </w:rPr>
      </w:pPr>
    </w:p>
    <w:p w:rsidR="00B9720E" w:rsidRDefault="00B9720E" w:rsidP="000011A5">
      <w:pPr>
        <w:ind w:left="-142"/>
        <w:jc w:val="both"/>
        <w:rPr>
          <w:lang w:val="es-ES_tradnl"/>
        </w:rPr>
      </w:pPr>
      <w:r>
        <w:rPr>
          <w:lang w:val="es-ES_tradnl"/>
        </w:rPr>
        <w:t>SOLICITUD ADHESIÓN A LA INICIATIVA “EMPRESAS POR UNA SOCIEDAD LIBRE DE VIOLENCIA DE GÉNERO”</w:t>
      </w:r>
    </w:p>
    <w:p w:rsidR="00B9720E" w:rsidRDefault="00B9720E" w:rsidP="000011A5">
      <w:pPr>
        <w:ind w:left="-142" w:right="284"/>
        <w:jc w:val="both"/>
        <w:rPr>
          <w:lang w:val="es-ES_tradnl"/>
        </w:rPr>
      </w:pPr>
    </w:p>
    <w:p w:rsidR="0019746C" w:rsidRPr="00B9720E" w:rsidRDefault="001942CB" w:rsidP="000011A5">
      <w:pPr>
        <w:ind w:left="-142" w:right="284"/>
        <w:jc w:val="both"/>
        <w:rPr>
          <w:u w:val="double"/>
          <w:lang w:val="es-ES_tradnl"/>
        </w:rPr>
      </w:pPr>
      <w:r w:rsidRPr="00B9720E">
        <w:rPr>
          <w:u w:val="double"/>
          <w:lang w:val="es-ES_tradnl"/>
        </w:rPr>
        <w:t>Datos del Representante</w:t>
      </w:r>
    </w:p>
    <w:p w:rsidR="001942CB" w:rsidRDefault="001942CB" w:rsidP="000011A5">
      <w:pPr>
        <w:ind w:left="-142" w:right="284"/>
        <w:jc w:val="both"/>
        <w:rPr>
          <w:lang w:val="es-ES_tradnl"/>
        </w:rPr>
      </w:pPr>
      <w:r>
        <w:rPr>
          <w:lang w:val="es-ES_tradnl"/>
        </w:rPr>
        <w:t xml:space="preserve">Primer apellido </w:t>
      </w:r>
      <w:r>
        <w:rPr>
          <w:u w:val="single"/>
          <w:lang w:val="es-ES_tradnl"/>
        </w:rPr>
        <w:t xml:space="preserve">                            </w:t>
      </w:r>
      <w:r>
        <w:rPr>
          <w:lang w:val="es-ES_tradnl"/>
        </w:rPr>
        <w:t xml:space="preserve">    Segundo apellido</w:t>
      </w:r>
      <w:r>
        <w:rPr>
          <w:u w:val="single"/>
          <w:lang w:val="es-ES_tradnl"/>
        </w:rPr>
        <w:t xml:space="preserve">                                      </w:t>
      </w:r>
      <w:r>
        <w:rPr>
          <w:lang w:val="es-ES_tradnl"/>
        </w:rPr>
        <w:t xml:space="preserve"> Nombre ________________</w:t>
      </w:r>
    </w:p>
    <w:p w:rsidR="001942CB" w:rsidRDefault="00860B9A" w:rsidP="000011A5">
      <w:pPr>
        <w:ind w:left="-142" w:right="284"/>
        <w:jc w:val="both"/>
        <w:rPr>
          <w:lang w:val="es-ES_tradnl"/>
        </w:rPr>
      </w:pPr>
      <w:r>
        <w:rPr>
          <w:lang w:val="es-ES_tradnl"/>
        </w:rPr>
        <w:t xml:space="preserve">Domicilio </w:t>
      </w:r>
      <w:r>
        <w:rPr>
          <w:u w:val="single"/>
          <w:lang w:val="es-ES_tradnl"/>
        </w:rPr>
        <w:t>__________________</w:t>
      </w:r>
      <w:r>
        <w:rPr>
          <w:lang w:val="es-ES_tradnl"/>
        </w:rPr>
        <w:t>_________________________nº______ Cód. Postal _____________</w:t>
      </w:r>
    </w:p>
    <w:p w:rsidR="009C26EB" w:rsidRDefault="009C26EB" w:rsidP="000011A5">
      <w:pPr>
        <w:ind w:left="-142" w:right="284"/>
        <w:jc w:val="both"/>
        <w:rPr>
          <w:lang w:val="es-ES_tradnl"/>
        </w:rPr>
      </w:pPr>
    </w:p>
    <w:p w:rsidR="009C26EB" w:rsidRDefault="009C26EB" w:rsidP="000011A5">
      <w:pPr>
        <w:ind w:left="-142" w:right="284"/>
        <w:jc w:val="both"/>
        <w:rPr>
          <w:lang w:val="es-ES_tradnl"/>
        </w:rPr>
      </w:pPr>
      <w:r>
        <w:rPr>
          <w:lang w:val="es-ES_tradnl"/>
        </w:rPr>
        <w:t>Cómo representante legal de la empresa _________________________________________________,</w:t>
      </w:r>
    </w:p>
    <w:p w:rsidR="009C26EB" w:rsidRDefault="009C26EB" w:rsidP="000011A5">
      <w:pPr>
        <w:spacing w:line="240" w:lineRule="auto"/>
        <w:ind w:left="-142" w:right="284"/>
        <w:jc w:val="both"/>
        <w:rPr>
          <w:lang w:val="es-ES_tradnl"/>
        </w:rPr>
      </w:pPr>
      <w:r>
        <w:rPr>
          <w:lang w:val="es-ES_tradnl"/>
        </w:rPr>
        <w:t xml:space="preserve">Solicito </w:t>
      </w:r>
      <w:r w:rsidR="003B250B">
        <w:rPr>
          <w:lang w:val="es-ES_tradnl"/>
        </w:rPr>
        <w:t>a la Dirección Gene</w:t>
      </w:r>
      <w:r>
        <w:rPr>
          <w:lang w:val="es-ES_tradnl"/>
        </w:rPr>
        <w:t>ral de Mujer e Igualdad de Oportunidades la adhesión</w:t>
      </w:r>
      <w:r w:rsidR="003B250B">
        <w:rPr>
          <w:lang w:val="es-ES_tradnl"/>
        </w:rPr>
        <w:t xml:space="preserve"> de la empresa a la que represento,</w:t>
      </w:r>
      <w:r>
        <w:rPr>
          <w:lang w:val="es-ES_tradnl"/>
        </w:rPr>
        <w:t xml:space="preserve"> a la iniciativa “Em</w:t>
      </w:r>
      <w:r w:rsidR="003B250B">
        <w:rPr>
          <w:lang w:val="es-ES_tradnl"/>
        </w:rPr>
        <w:t>presas por una sociedad libre de violencia de género” en la modalidad de:</w:t>
      </w:r>
    </w:p>
    <w:p w:rsidR="00B9720E" w:rsidRDefault="00B9720E" w:rsidP="000011A5">
      <w:pPr>
        <w:spacing w:line="240" w:lineRule="auto"/>
        <w:ind w:left="-142" w:right="284"/>
        <w:jc w:val="both"/>
        <w:rPr>
          <w:lang w:val="es-ES_tradnl"/>
        </w:rPr>
      </w:pPr>
      <w:r>
        <w:rPr>
          <w:lang w:val="es-ES_tradnl"/>
        </w:rPr>
        <w:t>(Solo podrá optar por una de las dos opciones)</w:t>
      </w:r>
    </w:p>
    <w:p w:rsidR="003B250B" w:rsidRPr="003B250B" w:rsidRDefault="003B250B" w:rsidP="000011A5">
      <w:pPr>
        <w:tabs>
          <w:tab w:val="left" w:pos="720"/>
        </w:tabs>
        <w:ind w:left="-142" w:right="284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F39F5" wp14:editId="1FEF59C7">
                <wp:simplePos x="0" y="0"/>
                <wp:positionH relativeFrom="margin">
                  <wp:posOffset>-3810</wp:posOffset>
                </wp:positionH>
                <wp:positionV relativeFrom="paragraph">
                  <wp:posOffset>0</wp:posOffset>
                </wp:positionV>
                <wp:extent cx="247650" cy="257175"/>
                <wp:effectExtent l="0" t="0" r="19050" b="28575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250B" w:rsidRDefault="003B250B" w:rsidP="003B2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F39F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.3pt;margin-top:0;width:1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" fillcolor="window" strokeweight=".5pt">
                <v:textbox>
                  <w:txbxContent>
                    <w:p w:rsidR="003B250B" w:rsidRDefault="003B250B" w:rsidP="003B250B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 w:rsidRPr="003B250B">
        <w:rPr>
          <w:b/>
        </w:rPr>
        <w:t>Sensibilización</w:t>
      </w:r>
      <w:r>
        <w:t xml:space="preserve"> (Protocolo General entre la Comunidad Autónoma de la Región de Murcia, a través de la Consejería de Familia e Igualdad de Oportunidades, y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la empresa, para promover la sensibilización y la concienciación social contra la Violencia de Género en el marco de la iniciativa </w:t>
      </w:r>
      <w:r>
        <w:rPr>
          <w:lang w:val="es-ES_tradnl"/>
        </w:rPr>
        <w:t>“Empresas por una sociedad libre de violencia de género”).</w:t>
      </w:r>
    </w:p>
    <w:p w:rsidR="009C26EB" w:rsidRDefault="003B250B" w:rsidP="000011A5">
      <w:pPr>
        <w:ind w:left="-142" w:right="284"/>
        <w:jc w:val="both"/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56692" wp14:editId="38ACB58C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247650" cy="257175"/>
                <wp:effectExtent l="0" t="0" r="19050" b="28575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250B" w:rsidRDefault="003B250B" w:rsidP="003B2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6692" id="Cuadro de texto 8" o:spid="_x0000_s1027" type="#_x0000_t202" style="position:absolute;margin-left:0;margin-top:14pt;width:19.5pt;height:2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" fillcolor="window" strokeweight=".5pt">
                <v:textbox>
                  <w:txbxContent>
                    <w:p w:rsidR="003B250B" w:rsidRDefault="003B250B" w:rsidP="003B250B"/>
                  </w:txbxContent>
                </v:textbox>
                <w10:wrap type="square" anchorx="margin"/>
              </v:shape>
            </w:pict>
          </mc:Fallback>
        </mc:AlternateContent>
      </w:r>
    </w:p>
    <w:p w:rsidR="003B250B" w:rsidRPr="003B250B" w:rsidRDefault="003B250B" w:rsidP="000011A5">
      <w:pPr>
        <w:tabs>
          <w:tab w:val="left" w:pos="720"/>
        </w:tabs>
        <w:ind w:left="-142" w:right="284"/>
        <w:jc w:val="both"/>
      </w:pPr>
      <w:r w:rsidRPr="00B9720E">
        <w:rPr>
          <w:b/>
          <w:lang w:val="es-ES_tradnl"/>
        </w:rPr>
        <w:t>Sensibilización + Inserción Laboral</w:t>
      </w:r>
      <w:r>
        <w:rPr>
          <w:lang w:val="es-ES_tradnl"/>
        </w:rPr>
        <w:t xml:space="preserve"> (</w:t>
      </w:r>
      <w:r>
        <w:t xml:space="preserve">Protocolo General entre la Comunidad Autónoma de la Región de Murcia, a través de la Consejería de Familia e Igualdad de Oportunidades, y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la empresa, para promover la sensibilización </w:t>
      </w:r>
      <w:r w:rsidR="00B9720E">
        <w:t>sobre</w:t>
      </w:r>
      <w:r>
        <w:t xml:space="preserve"> la Violencia de Género</w:t>
      </w:r>
      <w:r w:rsidR="00B9720E">
        <w:t xml:space="preserve"> y la inserción laboral de las víctimas</w:t>
      </w:r>
      <w:r>
        <w:t xml:space="preserve"> en el marco de la iniciativa </w:t>
      </w:r>
      <w:r>
        <w:rPr>
          <w:lang w:val="es-ES_tradnl"/>
        </w:rPr>
        <w:t>“Empresas por una sociedad libre de violencia de género”).</w:t>
      </w:r>
    </w:p>
    <w:p w:rsidR="00860B9A" w:rsidRDefault="00860B9A" w:rsidP="000011A5">
      <w:pPr>
        <w:ind w:left="-142" w:right="284" w:firstLine="708"/>
        <w:jc w:val="both"/>
        <w:rPr>
          <w:lang w:val="es-ES_tradnl"/>
        </w:rPr>
      </w:pPr>
    </w:p>
    <w:p w:rsidR="000011A5" w:rsidRDefault="000011A5" w:rsidP="000011A5">
      <w:pPr>
        <w:ind w:left="-142" w:right="1276" w:firstLine="708"/>
        <w:jc w:val="right"/>
        <w:rPr>
          <w:lang w:val="es-ES_tradnl"/>
        </w:rPr>
      </w:pPr>
      <w:r>
        <w:rPr>
          <w:lang w:val="es-ES_tradnl"/>
        </w:rPr>
        <w:t>Firma del representante</w:t>
      </w:r>
    </w:p>
    <w:p w:rsidR="000011A5" w:rsidRDefault="000011A5" w:rsidP="000011A5">
      <w:pPr>
        <w:ind w:left="-142" w:right="1276" w:firstLine="708"/>
        <w:jc w:val="right"/>
        <w:rPr>
          <w:lang w:val="es-ES_tradnl"/>
        </w:rPr>
      </w:pPr>
    </w:p>
    <w:p w:rsidR="000011A5" w:rsidRDefault="000011A5" w:rsidP="000011A5">
      <w:pPr>
        <w:ind w:left="-142" w:right="1276" w:firstLine="708"/>
        <w:jc w:val="right"/>
        <w:rPr>
          <w:lang w:val="es-ES_tradnl"/>
        </w:rPr>
      </w:pPr>
    </w:p>
    <w:p w:rsidR="000011A5" w:rsidRPr="00860B9A" w:rsidRDefault="000011A5" w:rsidP="000011A5">
      <w:pPr>
        <w:ind w:left="-142" w:right="2977" w:firstLine="708"/>
        <w:jc w:val="right"/>
        <w:rPr>
          <w:lang w:val="es-ES_tradnl"/>
        </w:rPr>
      </w:pPr>
      <w:r>
        <w:rPr>
          <w:lang w:val="es-ES_tradnl"/>
        </w:rPr>
        <w:t>Fdo.</w:t>
      </w:r>
    </w:p>
    <w:p w:rsidR="000011A5" w:rsidRPr="00860B9A" w:rsidRDefault="000011A5" w:rsidP="000011A5">
      <w:pPr>
        <w:ind w:left="-142" w:right="284" w:firstLine="708"/>
        <w:jc w:val="both"/>
        <w:rPr>
          <w:lang w:val="es-ES_tradnl"/>
        </w:rPr>
      </w:pPr>
    </w:p>
    <w:p w:rsidR="000011A5" w:rsidRPr="00860B9A" w:rsidRDefault="000011A5" w:rsidP="000011A5">
      <w:pPr>
        <w:ind w:left="-142" w:right="284" w:firstLine="708"/>
        <w:jc w:val="both"/>
        <w:rPr>
          <w:lang w:val="es-ES_tradnl"/>
        </w:rPr>
      </w:pPr>
    </w:p>
    <w:sectPr w:rsidR="000011A5" w:rsidRPr="00860B9A" w:rsidSect="000011A5">
      <w:headerReference w:type="default" r:id="rId6"/>
      <w:pgSz w:w="11906" w:h="16838"/>
      <w:pgMar w:top="2410" w:right="707" w:bottom="1418" w:left="1701" w:header="24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2F" w:rsidRDefault="0052022F" w:rsidP="0033118A">
      <w:pPr>
        <w:spacing w:after="0" w:line="240" w:lineRule="auto"/>
      </w:pPr>
      <w:r>
        <w:separator/>
      </w:r>
    </w:p>
  </w:endnote>
  <w:endnote w:type="continuationSeparator" w:id="0">
    <w:p w:rsidR="0052022F" w:rsidRDefault="0052022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2F" w:rsidRDefault="0052022F" w:rsidP="0033118A">
      <w:pPr>
        <w:spacing w:after="0" w:line="240" w:lineRule="auto"/>
      </w:pPr>
      <w:r>
        <w:separator/>
      </w:r>
    </w:p>
  </w:footnote>
  <w:footnote w:type="continuationSeparator" w:id="0">
    <w:p w:rsidR="0052022F" w:rsidRDefault="0052022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AC45FD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Default="0033118A" w:rsidP="000011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CB"/>
    <w:rsid w:val="000011A5"/>
    <w:rsid w:val="00047D79"/>
    <w:rsid w:val="000A6CBE"/>
    <w:rsid w:val="000B4103"/>
    <w:rsid w:val="0013104E"/>
    <w:rsid w:val="001353E8"/>
    <w:rsid w:val="001942CB"/>
    <w:rsid w:val="0019746C"/>
    <w:rsid w:val="001F6198"/>
    <w:rsid w:val="00235B81"/>
    <w:rsid w:val="00244494"/>
    <w:rsid w:val="0033118A"/>
    <w:rsid w:val="003B250B"/>
    <w:rsid w:val="003C26F0"/>
    <w:rsid w:val="004E7DEE"/>
    <w:rsid w:val="0052022F"/>
    <w:rsid w:val="00546BB5"/>
    <w:rsid w:val="00681F44"/>
    <w:rsid w:val="006E3224"/>
    <w:rsid w:val="006E5EA5"/>
    <w:rsid w:val="00752411"/>
    <w:rsid w:val="00805E6D"/>
    <w:rsid w:val="00860B9A"/>
    <w:rsid w:val="008B55BB"/>
    <w:rsid w:val="008E3810"/>
    <w:rsid w:val="009C26EB"/>
    <w:rsid w:val="00A441B7"/>
    <w:rsid w:val="00AC45FD"/>
    <w:rsid w:val="00B729B8"/>
    <w:rsid w:val="00B9720E"/>
    <w:rsid w:val="00C44004"/>
    <w:rsid w:val="00D0196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EC6D64-1765-4086-AED0-B669CE2F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p88t\AppData\Local\Temp\7zOAA06.tmp\CFIO%20-%20DGM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CFIO - DGMIO.dotx</Template>
  <TotalTime>184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BOTELLA PANALES, MARAVILLAS</dc:creator>
  <cp:keywords/>
  <dc:description/>
  <cp:lastModifiedBy>JIMENEZ CASTILLO, MARIA CARMEN</cp:lastModifiedBy>
  <cp:revision>5</cp:revision>
  <cp:lastPrinted>2018-09-13T10:16:00Z</cp:lastPrinted>
  <dcterms:created xsi:type="dcterms:W3CDTF">2018-09-13T07:16:00Z</dcterms:created>
  <dcterms:modified xsi:type="dcterms:W3CDTF">2018-09-13T10:43:00Z</dcterms:modified>
</cp:coreProperties>
</file>