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6318" w:rsidRDefault="00871679" w:rsidP="0017661F">
      <w:pPr>
        <w:spacing w:before="120"/>
        <w:ind w:left="-284" w:right="-568"/>
        <w:jc w:val="center"/>
        <w:rPr>
          <w:rFonts w:ascii="Comic Sans MS" w:hAnsi="Comic Sans MS"/>
          <w:b/>
          <w:sz w:val="24"/>
          <w:szCs w:val="24"/>
          <w:lang w:val="es-ES_tradnl"/>
        </w:rPr>
      </w:pPr>
      <w:r>
        <w:rPr>
          <w:rFonts w:ascii="Comic Sans MS" w:hAnsi="Comic Sans MS"/>
          <w:b/>
          <w:sz w:val="24"/>
          <w:szCs w:val="24"/>
          <w:lang w:val="es-ES_tradnl"/>
        </w:rPr>
        <w:t xml:space="preserve">ACTUACIONES </w:t>
      </w:r>
      <w:r w:rsidR="002C1F99">
        <w:rPr>
          <w:rFonts w:ascii="Comic Sans MS" w:hAnsi="Comic Sans MS"/>
          <w:b/>
          <w:sz w:val="24"/>
          <w:szCs w:val="24"/>
          <w:lang w:val="es-ES_tradnl"/>
        </w:rPr>
        <w:t>DE LA DIRECCIÓN GENERAL DE COMERCIO, CONSUMO Y SIMPLIFICACIÓN ADMINISTRATIVA</w:t>
      </w:r>
      <w:r w:rsidR="0017661F" w:rsidRPr="0017661F">
        <w:rPr>
          <w:rFonts w:ascii="Comic Sans MS" w:hAnsi="Comic Sans MS"/>
          <w:b/>
          <w:sz w:val="24"/>
          <w:szCs w:val="24"/>
          <w:lang w:val="es-ES_tradnl"/>
        </w:rPr>
        <w:t xml:space="preserve"> </w:t>
      </w:r>
      <w:r w:rsidR="0017661F">
        <w:rPr>
          <w:rFonts w:ascii="Comic Sans MS" w:hAnsi="Comic Sans MS"/>
          <w:b/>
          <w:sz w:val="24"/>
          <w:szCs w:val="24"/>
          <w:lang w:val="es-ES_tradnl"/>
        </w:rPr>
        <w:t>COFINANCIADA</w:t>
      </w:r>
      <w:r w:rsidR="0017661F" w:rsidRPr="00BF23FB">
        <w:rPr>
          <w:rFonts w:ascii="Comic Sans MS" w:hAnsi="Comic Sans MS"/>
          <w:b/>
          <w:sz w:val="24"/>
          <w:szCs w:val="24"/>
          <w:lang w:val="es-ES_tradnl"/>
        </w:rPr>
        <w:t>S AL 80% CON FONDOS EUROPEOS</w:t>
      </w:r>
    </w:p>
    <w:p w:rsidR="002C1F99" w:rsidRDefault="002C1F99" w:rsidP="0017661F">
      <w:pPr>
        <w:spacing w:before="120"/>
        <w:ind w:left="-284" w:right="-568"/>
        <w:jc w:val="center"/>
        <w:rPr>
          <w:rFonts w:ascii="Comic Sans MS" w:hAnsi="Comic Sans MS"/>
          <w:b/>
          <w:sz w:val="24"/>
          <w:szCs w:val="24"/>
          <w:lang w:val="es-ES_tradnl"/>
        </w:rPr>
      </w:pPr>
      <w:r>
        <w:rPr>
          <w:rFonts w:ascii="Comic Sans MS" w:hAnsi="Comic Sans MS"/>
          <w:b/>
          <w:sz w:val="24"/>
          <w:szCs w:val="24"/>
          <w:lang w:val="es-ES_tradnl"/>
        </w:rPr>
        <w:t>SERVICIO DE INNOVACIÓN TECNOLÓGICA</w:t>
      </w:r>
    </w:p>
    <w:p w:rsidR="00695459" w:rsidRDefault="00695459" w:rsidP="0017661F">
      <w:pPr>
        <w:spacing w:before="120"/>
        <w:ind w:left="-284" w:right="-568"/>
        <w:jc w:val="center"/>
        <w:rPr>
          <w:rFonts w:ascii="Comic Sans MS" w:hAnsi="Comic Sans MS"/>
          <w:b/>
          <w:sz w:val="24"/>
          <w:szCs w:val="24"/>
          <w:lang w:val="es-ES_tradnl"/>
        </w:rPr>
      </w:pPr>
    </w:p>
    <w:p w:rsidR="00D20557" w:rsidRPr="00284A38" w:rsidRDefault="00675DC4" w:rsidP="001766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spacing w:before="120"/>
        <w:ind w:right="-568"/>
        <w:jc w:val="both"/>
        <w:rPr>
          <w:rFonts w:ascii="Comic Sans MS" w:hAnsi="Comic Sans MS"/>
          <w:b/>
          <w:sz w:val="24"/>
          <w:szCs w:val="24"/>
          <w:lang w:val="es-ES_tradnl"/>
        </w:rPr>
      </w:pPr>
      <w:r w:rsidRPr="00284A38">
        <w:rPr>
          <w:rFonts w:ascii="Comic Sans MS" w:hAnsi="Comic Sans MS"/>
          <w:b/>
          <w:sz w:val="24"/>
          <w:szCs w:val="24"/>
          <w:lang w:val="es-ES_tradnl"/>
        </w:rPr>
        <w:t>PROGRAMA OPERATIVO FEDER REGIÓN DE MURCIA 2014-2020</w:t>
      </w:r>
    </w:p>
    <w:p w:rsidR="00695459" w:rsidRDefault="00695459" w:rsidP="0017661F">
      <w:pPr>
        <w:autoSpaceDE w:val="0"/>
        <w:autoSpaceDN w:val="0"/>
        <w:adjustRightInd w:val="0"/>
        <w:spacing w:before="120" w:after="120"/>
        <w:ind w:right="-568"/>
        <w:jc w:val="both"/>
        <w:rPr>
          <w:rFonts w:ascii="Comic Sans MS" w:hAnsi="Comic Sans MS"/>
          <w:sz w:val="24"/>
          <w:szCs w:val="24"/>
          <w:lang w:val="es-ES_tradnl"/>
        </w:rPr>
      </w:pPr>
    </w:p>
    <w:p w:rsidR="00B0467E" w:rsidRDefault="00B0467E" w:rsidP="00695459">
      <w:pPr>
        <w:autoSpaceDE w:val="0"/>
        <w:autoSpaceDN w:val="0"/>
        <w:adjustRightInd w:val="0"/>
        <w:spacing w:before="120" w:after="120"/>
        <w:ind w:right="-568"/>
        <w:jc w:val="both"/>
        <w:rPr>
          <w:rFonts w:ascii="Comic Sans MS" w:hAnsi="Comic Sans MS"/>
          <w:sz w:val="24"/>
          <w:szCs w:val="24"/>
          <w:lang w:val="es-ES_tradnl"/>
        </w:rPr>
      </w:pPr>
      <w:r w:rsidRPr="00B0467E">
        <w:rPr>
          <w:rFonts w:ascii="Comic Sans MS" w:hAnsi="Comic Sans MS"/>
          <w:sz w:val="24"/>
          <w:szCs w:val="24"/>
          <w:lang w:val="es-ES_tradnl"/>
        </w:rPr>
        <w:t xml:space="preserve">El objetivo </w:t>
      </w:r>
      <w:r>
        <w:rPr>
          <w:rFonts w:ascii="Comic Sans MS" w:hAnsi="Comic Sans MS"/>
          <w:sz w:val="24"/>
          <w:szCs w:val="24"/>
          <w:lang w:val="es-ES_tradnl"/>
        </w:rPr>
        <w:t xml:space="preserve">estratégico </w:t>
      </w:r>
      <w:r w:rsidRPr="00B0467E">
        <w:rPr>
          <w:rFonts w:ascii="Comic Sans MS" w:hAnsi="Comic Sans MS"/>
          <w:sz w:val="24"/>
          <w:szCs w:val="24"/>
          <w:lang w:val="es-ES_tradnl"/>
        </w:rPr>
        <w:t xml:space="preserve">del Programa Operativo FEDER 2014-2020 Región de Murcia es impulsar un nuevo modelo de desarrollo económico que permita la creación de empleo y riqueza y mejorar la calidad de vida y el entorno, todo ello dentro del objetivo de estabilidad presupuestaria y sostenibilidad financiera. En concreto se pretende consolidar el sistema regional de </w:t>
      </w:r>
      <w:proofErr w:type="spellStart"/>
      <w:r w:rsidRPr="00B0467E">
        <w:rPr>
          <w:rFonts w:ascii="Comic Sans MS" w:hAnsi="Comic Sans MS"/>
          <w:sz w:val="24"/>
          <w:szCs w:val="24"/>
          <w:lang w:val="es-ES_tradnl"/>
        </w:rPr>
        <w:t>I+D+i</w:t>
      </w:r>
      <w:proofErr w:type="spellEnd"/>
      <w:r w:rsidRPr="00B0467E">
        <w:rPr>
          <w:rFonts w:ascii="Comic Sans MS" w:hAnsi="Comic Sans MS"/>
          <w:sz w:val="24"/>
          <w:szCs w:val="24"/>
          <w:lang w:val="es-ES_tradnl"/>
        </w:rPr>
        <w:t>, impulsando la investigación pública y privada, mejorar la eficiencia energética y reforzar el sistema de bienestar social en materia de educación e inclusión.</w:t>
      </w:r>
    </w:p>
    <w:p w:rsidR="00443CEE" w:rsidRDefault="00443CEE" w:rsidP="00695459">
      <w:pPr>
        <w:spacing w:before="120"/>
        <w:ind w:right="-568"/>
        <w:jc w:val="both"/>
        <w:rPr>
          <w:rFonts w:ascii="Comic Sans MS" w:hAnsi="Comic Sans MS"/>
          <w:sz w:val="24"/>
          <w:szCs w:val="24"/>
          <w:lang w:val="es-ES_tradnl"/>
        </w:rPr>
      </w:pPr>
      <w:r>
        <w:rPr>
          <w:rFonts w:ascii="Comic Sans MS" w:hAnsi="Comic Sans MS"/>
          <w:sz w:val="24"/>
          <w:szCs w:val="24"/>
          <w:lang w:val="es-ES_tradnl"/>
        </w:rPr>
        <w:t>La Dirección General de Comercio, Consumo y Simplific</w:t>
      </w:r>
      <w:r w:rsidR="00F42C73">
        <w:rPr>
          <w:rFonts w:ascii="Comic Sans MS" w:hAnsi="Comic Sans MS"/>
          <w:sz w:val="24"/>
          <w:szCs w:val="24"/>
          <w:lang w:val="es-ES_tradnl"/>
        </w:rPr>
        <w:t xml:space="preserve">ación Administrativa gestionará </w:t>
      </w:r>
      <w:r>
        <w:rPr>
          <w:rFonts w:ascii="Comic Sans MS" w:hAnsi="Comic Sans MS"/>
          <w:sz w:val="24"/>
          <w:szCs w:val="24"/>
          <w:lang w:val="es-ES_tradnl"/>
        </w:rPr>
        <w:t xml:space="preserve">un importe de </w:t>
      </w:r>
      <w:r w:rsidRPr="00284A38">
        <w:rPr>
          <w:rFonts w:ascii="Comic Sans MS" w:hAnsi="Comic Sans MS"/>
          <w:sz w:val="24"/>
          <w:szCs w:val="24"/>
          <w:lang w:val="es-ES_tradnl"/>
        </w:rPr>
        <w:t>9.27</w:t>
      </w:r>
      <w:r w:rsidR="00F42C73">
        <w:rPr>
          <w:rFonts w:ascii="Comic Sans MS" w:hAnsi="Comic Sans MS"/>
          <w:sz w:val="24"/>
          <w:szCs w:val="24"/>
          <w:lang w:val="es-ES_tradnl"/>
        </w:rPr>
        <w:t xml:space="preserve"> M€</w:t>
      </w:r>
      <w:r>
        <w:rPr>
          <w:rFonts w:ascii="Comic Sans MS" w:hAnsi="Comic Sans MS"/>
          <w:sz w:val="24"/>
          <w:szCs w:val="24"/>
          <w:lang w:val="es-ES_tradnl"/>
        </w:rPr>
        <w:t xml:space="preserve"> </w:t>
      </w:r>
      <w:r w:rsidR="00237A47">
        <w:rPr>
          <w:rFonts w:ascii="Comic Sans MS" w:hAnsi="Comic Sans MS"/>
          <w:sz w:val="24"/>
          <w:szCs w:val="24"/>
          <w:lang w:val="es-ES_tradnl"/>
        </w:rPr>
        <w:t>(cofinanciado 80% FEDER)</w:t>
      </w:r>
      <w:r w:rsidR="00871679">
        <w:rPr>
          <w:rFonts w:ascii="Comic Sans MS" w:hAnsi="Comic Sans MS"/>
          <w:sz w:val="24"/>
          <w:szCs w:val="24"/>
          <w:lang w:val="es-ES_tradnl"/>
        </w:rPr>
        <w:t>,</w:t>
      </w:r>
      <w:r w:rsidR="00237A47">
        <w:rPr>
          <w:rFonts w:ascii="Comic Sans MS" w:hAnsi="Comic Sans MS"/>
          <w:sz w:val="24"/>
          <w:szCs w:val="24"/>
          <w:lang w:val="es-ES_tradnl"/>
        </w:rPr>
        <w:t xml:space="preserve"> </w:t>
      </w:r>
      <w:r>
        <w:rPr>
          <w:rFonts w:ascii="Comic Sans MS" w:hAnsi="Comic Sans MS"/>
          <w:sz w:val="24"/>
          <w:szCs w:val="24"/>
          <w:lang w:val="es-ES_tradnl"/>
        </w:rPr>
        <w:t>durante el periodo 2014-2020</w:t>
      </w:r>
      <w:r w:rsidR="00871679">
        <w:rPr>
          <w:rFonts w:ascii="Comic Sans MS" w:hAnsi="Comic Sans MS"/>
          <w:sz w:val="24"/>
          <w:szCs w:val="24"/>
          <w:lang w:val="es-ES_tradnl"/>
        </w:rPr>
        <w:t xml:space="preserve">, </w:t>
      </w:r>
      <w:r>
        <w:rPr>
          <w:rFonts w:ascii="Comic Sans MS" w:hAnsi="Comic Sans MS"/>
          <w:sz w:val="24"/>
          <w:szCs w:val="24"/>
          <w:lang w:val="es-ES_tradnl"/>
        </w:rPr>
        <w:t xml:space="preserve"> para la realización de diversas actuaciones en el  marco</w:t>
      </w:r>
      <w:r w:rsidR="00675DC4">
        <w:rPr>
          <w:rFonts w:ascii="Comic Sans MS" w:hAnsi="Comic Sans MS"/>
          <w:sz w:val="24"/>
          <w:szCs w:val="24"/>
          <w:lang w:val="es-ES_tradnl"/>
        </w:rPr>
        <w:t xml:space="preserve"> del </w:t>
      </w:r>
      <w:r w:rsidR="008B61B2">
        <w:rPr>
          <w:rFonts w:ascii="Comic Sans MS" w:hAnsi="Comic Sans MS"/>
          <w:sz w:val="24"/>
          <w:szCs w:val="24"/>
          <w:lang w:val="es-ES_tradnl"/>
        </w:rPr>
        <w:t>Objetivo Temático 1. OT1</w:t>
      </w:r>
      <w:r w:rsidR="00777C41">
        <w:rPr>
          <w:rFonts w:ascii="Comic Sans MS" w:hAnsi="Comic Sans MS"/>
          <w:sz w:val="24"/>
          <w:szCs w:val="24"/>
          <w:lang w:val="es-ES_tradnl"/>
        </w:rPr>
        <w:t xml:space="preserve"> “</w:t>
      </w:r>
      <w:r w:rsidRPr="00443CEE">
        <w:rPr>
          <w:rFonts w:ascii="Comic Sans MS" w:hAnsi="Comic Sans MS"/>
          <w:sz w:val="24"/>
          <w:szCs w:val="24"/>
          <w:lang w:val="es-ES_tradnl"/>
        </w:rPr>
        <w:t>Potenciar la investigación, el desarrollo tecnológico y la innovación</w:t>
      </w:r>
      <w:r w:rsidR="00777C41">
        <w:rPr>
          <w:rFonts w:ascii="Comic Sans MS" w:hAnsi="Comic Sans MS"/>
          <w:sz w:val="24"/>
          <w:szCs w:val="24"/>
          <w:lang w:val="es-ES_tradnl"/>
        </w:rPr>
        <w:t>”</w:t>
      </w:r>
      <w:r w:rsidRPr="00443CEE">
        <w:rPr>
          <w:rFonts w:ascii="Comic Sans MS" w:hAnsi="Comic Sans MS"/>
          <w:sz w:val="24"/>
          <w:szCs w:val="24"/>
          <w:lang w:val="es-ES_tradnl"/>
        </w:rPr>
        <w:t>. Dichas actuaciones se concentrarán en los sectores estratégicos identificados en la Estrategia de Especialización Inteligente de la Región de Murcia</w:t>
      </w:r>
      <w:r w:rsidR="00295190">
        <w:rPr>
          <w:rFonts w:ascii="Comic Sans MS" w:hAnsi="Comic Sans MS"/>
          <w:sz w:val="24"/>
          <w:szCs w:val="24"/>
          <w:lang w:val="es-ES_tradnl"/>
        </w:rPr>
        <w:t xml:space="preserve"> (Estrategia RIS3Mur)</w:t>
      </w:r>
      <w:r w:rsidRPr="00443CEE">
        <w:rPr>
          <w:rFonts w:ascii="Comic Sans MS" w:hAnsi="Comic Sans MS"/>
          <w:sz w:val="24"/>
          <w:szCs w:val="24"/>
          <w:lang w:val="es-ES_tradnl"/>
        </w:rPr>
        <w:t xml:space="preserve">, </w:t>
      </w:r>
      <w:hyperlink r:id="rId8" w:history="1">
        <w:r w:rsidR="00237A47" w:rsidRPr="00DF6A82">
          <w:rPr>
            <w:rStyle w:val="Hipervnculo"/>
            <w:rFonts w:ascii="Comic Sans MS" w:hAnsi="Comic Sans MS"/>
            <w:sz w:val="24"/>
            <w:szCs w:val="24"/>
            <w:lang w:val="es-ES_tradnl"/>
          </w:rPr>
          <w:t>http://www.carm.es/web/pagina?IDCONTENIDO=2648&amp;IDTIPO=140&amp;RASTRO=c$m</w:t>
        </w:r>
      </w:hyperlink>
    </w:p>
    <w:p w:rsidR="00443CEE" w:rsidRDefault="00443CEE" w:rsidP="00695459">
      <w:pPr>
        <w:autoSpaceDE w:val="0"/>
        <w:autoSpaceDN w:val="0"/>
        <w:adjustRightInd w:val="0"/>
        <w:spacing w:before="120" w:after="0" w:line="240" w:lineRule="auto"/>
        <w:ind w:right="-568"/>
        <w:jc w:val="both"/>
        <w:rPr>
          <w:rFonts w:ascii="Comic Sans MS" w:hAnsi="Comic Sans MS"/>
          <w:sz w:val="24"/>
          <w:szCs w:val="24"/>
          <w:lang w:val="es-ES_tradnl"/>
        </w:rPr>
      </w:pPr>
      <w:r w:rsidRPr="00443CEE">
        <w:rPr>
          <w:rFonts w:ascii="Comic Sans MS" w:hAnsi="Comic Sans MS"/>
          <w:sz w:val="24"/>
          <w:szCs w:val="24"/>
          <w:lang w:val="es-ES_tradnl"/>
        </w:rPr>
        <w:t>La Prioridad de Inversión seleccionada dentro de este Objetivo Temático es la PI</w:t>
      </w:r>
      <w:r w:rsidR="00777C41">
        <w:rPr>
          <w:rFonts w:ascii="Comic Sans MS" w:hAnsi="Comic Sans MS"/>
          <w:sz w:val="24"/>
          <w:szCs w:val="24"/>
          <w:lang w:val="es-ES_tradnl"/>
        </w:rPr>
        <w:t xml:space="preserve"> 1.2 “</w:t>
      </w:r>
      <w:r w:rsidRPr="00443CEE">
        <w:rPr>
          <w:rFonts w:ascii="Comic Sans MS" w:hAnsi="Comic Sans MS"/>
          <w:sz w:val="24"/>
          <w:szCs w:val="24"/>
          <w:lang w:val="es-ES_tradnl"/>
        </w:rPr>
        <w:t xml:space="preserve">Fomento de la inversión por parte de las empresas en innovación e investigación, desarrollo de vínculos y sinergias entre las empresas, los centros de investigación y desarrollo y el </w:t>
      </w:r>
      <w:r w:rsidR="00176211">
        <w:rPr>
          <w:rFonts w:ascii="Comic Sans MS" w:hAnsi="Comic Sans MS"/>
          <w:sz w:val="24"/>
          <w:szCs w:val="24"/>
          <w:lang w:val="es-ES_tradnl"/>
        </w:rPr>
        <w:t>sector de la enseñanza superior</w:t>
      </w:r>
      <w:r w:rsidR="00176211" w:rsidRPr="00176211">
        <w:rPr>
          <w:rFonts w:ascii="Comic Sans MS" w:hAnsi="Comic Sans MS"/>
          <w:sz w:val="24"/>
          <w:szCs w:val="24"/>
          <w:lang w:val="es-ES_tradnl"/>
        </w:rPr>
        <w:t>, en particular mediante el fomento de la inversión en el desarrollo</w:t>
      </w:r>
      <w:r w:rsidR="00777C41">
        <w:rPr>
          <w:rFonts w:ascii="Comic Sans MS" w:hAnsi="Comic Sans MS"/>
          <w:sz w:val="24"/>
          <w:szCs w:val="24"/>
          <w:lang w:val="es-ES_tradnl"/>
        </w:rPr>
        <w:t>”</w:t>
      </w:r>
      <w:r w:rsidR="00176211" w:rsidRPr="00176211">
        <w:rPr>
          <w:rFonts w:ascii="Comic Sans MS" w:hAnsi="Comic Sans MS"/>
          <w:sz w:val="24"/>
          <w:szCs w:val="24"/>
          <w:lang w:val="es-ES_tradnl"/>
        </w:rPr>
        <w:t xml:space="preserve"> </w:t>
      </w:r>
    </w:p>
    <w:p w:rsidR="00295190" w:rsidRDefault="00871679" w:rsidP="00695459">
      <w:pPr>
        <w:autoSpaceDE w:val="0"/>
        <w:autoSpaceDN w:val="0"/>
        <w:adjustRightInd w:val="0"/>
        <w:spacing w:before="120" w:after="0" w:line="240" w:lineRule="auto"/>
        <w:ind w:right="-568"/>
        <w:jc w:val="both"/>
        <w:rPr>
          <w:rFonts w:ascii="Comic Sans MS" w:hAnsi="Comic Sans MS"/>
          <w:sz w:val="24"/>
          <w:szCs w:val="24"/>
          <w:lang w:val="es-ES_tradnl"/>
        </w:rPr>
      </w:pPr>
      <w:r>
        <w:rPr>
          <w:rFonts w:ascii="Comic Sans MS" w:hAnsi="Comic Sans MS"/>
          <w:sz w:val="24"/>
          <w:szCs w:val="24"/>
          <w:lang w:val="es-ES_tradnl"/>
        </w:rPr>
        <w:t>P</w:t>
      </w:r>
      <w:r w:rsidR="00443CEE">
        <w:rPr>
          <w:rFonts w:ascii="Comic Sans MS" w:hAnsi="Comic Sans MS"/>
          <w:sz w:val="24"/>
          <w:szCs w:val="24"/>
          <w:lang w:val="es-ES_tradnl"/>
        </w:rPr>
        <w:t xml:space="preserve">or último, </w:t>
      </w:r>
      <w:r>
        <w:rPr>
          <w:rFonts w:ascii="Comic Sans MS" w:hAnsi="Comic Sans MS"/>
          <w:sz w:val="24"/>
          <w:szCs w:val="24"/>
          <w:lang w:val="es-ES_tradnl"/>
        </w:rPr>
        <w:t>l</w:t>
      </w:r>
      <w:r w:rsidRPr="00176211">
        <w:rPr>
          <w:rFonts w:ascii="Comic Sans MS" w:hAnsi="Comic Sans MS"/>
          <w:sz w:val="24"/>
          <w:szCs w:val="24"/>
          <w:lang w:val="es-ES_tradnl"/>
        </w:rPr>
        <w:t>as acciones</w:t>
      </w:r>
      <w:r>
        <w:rPr>
          <w:rFonts w:ascii="Comic Sans MS" w:hAnsi="Comic Sans MS"/>
          <w:sz w:val="24"/>
          <w:szCs w:val="24"/>
          <w:lang w:val="es-ES_tradnl"/>
        </w:rPr>
        <w:t xml:space="preserve"> a realizar</w:t>
      </w:r>
      <w:r w:rsidRPr="00176211">
        <w:rPr>
          <w:rFonts w:ascii="Comic Sans MS" w:hAnsi="Comic Sans MS"/>
          <w:sz w:val="24"/>
          <w:szCs w:val="24"/>
          <w:lang w:val="es-ES_tradnl"/>
        </w:rPr>
        <w:t xml:space="preserve"> </w:t>
      </w:r>
      <w:r>
        <w:rPr>
          <w:rFonts w:ascii="Comic Sans MS" w:hAnsi="Comic Sans MS"/>
          <w:sz w:val="24"/>
          <w:szCs w:val="24"/>
          <w:lang w:val="es-ES_tradnl"/>
        </w:rPr>
        <w:t xml:space="preserve">por esta Dirección General </w:t>
      </w:r>
      <w:r w:rsidRPr="00176211">
        <w:rPr>
          <w:rFonts w:ascii="Comic Sans MS" w:hAnsi="Comic Sans MS"/>
          <w:sz w:val="24"/>
          <w:szCs w:val="24"/>
          <w:lang w:val="es-ES_tradnl"/>
        </w:rPr>
        <w:t>contribuirán</w:t>
      </w:r>
      <w:r>
        <w:rPr>
          <w:rFonts w:ascii="Comic Sans MS" w:hAnsi="Comic Sans MS"/>
          <w:sz w:val="24"/>
          <w:szCs w:val="24"/>
          <w:lang w:val="es-ES_tradnl"/>
        </w:rPr>
        <w:t xml:space="preserve"> específicamente al </w:t>
      </w:r>
      <w:r w:rsidR="008B61B2">
        <w:rPr>
          <w:rFonts w:ascii="Comic Sans MS" w:hAnsi="Comic Sans MS"/>
          <w:sz w:val="24"/>
          <w:szCs w:val="24"/>
          <w:lang w:val="es-ES_tradnl"/>
        </w:rPr>
        <w:t>Objetivo E</w:t>
      </w:r>
      <w:r w:rsidR="00176211">
        <w:rPr>
          <w:rFonts w:ascii="Comic Sans MS" w:hAnsi="Comic Sans MS"/>
          <w:sz w:val="24"/>
          <w:szCs w:val="24"/>
          <w:lang w:val="es-ES_tradnl"/>
        </w:rPr>
        <w:t xml:space="preserve">specífico </w:t>
      </w:r>
      <w:r w:rsidR="00443CEE" w:rsidRPr="00284A38">
        <w:rPr>
          <w:rFonts w:ascii="Comic Sans MS" w:hAnsi="Comic Sans MS"/>
          <w:sz w:val="24"/>
          <w:szCs w:val="24"/>
          <w:lang w:val="es-ES_tradnl"/>
        </w:rPr>
        <w:t xml:space="preserve">OE.1.2.2. </w:t>
      </w:r>
      <w:r w:rsidR="00777C41">
        <w:rPr>
          <w:rFonts w:ascii="Comic Sans MS" w:hAnsi="Comic Sans MS"/>
          <w:sz w:val="24"/>
          <w:szCs w:val="24"/>
          <w:lang w:val="es-ES_tradnl"/>
        </w:rPr>
        <w:t>“</w:t>
      </w:r>
      <w:r w:rsidR="00443CEE" w:rsidRPr="00284A38">
        <w:rPr>
          <w:rFonts w:ascii="Comic Sans MS" w:hAnsi="Comic Sans MS"/>
          <w:sz w:val="24"/>
          <w:szCs w:val="24"/>
          <w:lang w:val="es-ES_tradnl"/>
        </w:rPr>
        <w:t>Transferencia de conocimiento y cooperación entre empresas y centros de investigación</w:t>
      </w:r>
      <w:r w:rsidR="00777C41">
        <w:rPr>
          <w:rFonts w:ascii="Comic Sans MS" w:hAnsi="Comic Sans MS"/>
          <w:sz w:val="24"/>
          <w:szCs w:val="24"/>
          <w:lang w:val="es-ES_tradnl"/>
        </w:rPr>
        <w:t>”</w:t>
      </w:r>
      <w:r>
        <w:rPr>
          <w:rFonts w:ascii="Comic Sans MS" w:hAnsi="Comic Sans MS"/>
          <w:sz w:val="24"/>
          <w:szCs w:val="24"/>
          <w:lang w:val="es-ES_tradnl"/>
        </w:rPr>
        <w:t xml:space="preserve"> </w:t>
      </w:r>
      <w:r w:rsidR="0017661F">
        <w:rPr>
          <w:rFonts w:ascii="Comic Sans MS" w:hAnsi="Comic Sans MS"/>
          <w:sz w:val="24"/>
          <w:szCs w:val="24"/>
          <w:lang w:val="es-ES_tradnl"/>
        </w:rPr>
        <w:t xml:space="preserve">para la </w:t>
      </w:r>
      <w:r>
        <w:rPr>
          <w:rFonts w:ascii="Comic Sans MS" w:hAnsi="Comic Sans MS"/>
          <w:sz w:val="24"/>
          <w:szCs w:val="24"/>
          <w:lang w:val="es-ES_tradnl"/>
        </w:rPr>
        <w:t>Prioridad de Inversión</w:t>
      </w:r>
      <w:r w:rsidR="0017661F">
        <w:rPr>
          <w:rFonts w:ascii="Comic Sans MS" w:hAnsi="Comic Sans MS"/>
          <w:sz w:val="24"/>
          <w:szCs w:val="24"/>
          <w:lang w:val="es-ES_tradnl"/>
        </w:rPr>
        <w:t xml:space="preserve"> PI1.2.</w:t>
      </w:r>
    </w:p>
    <w:p w:rsidR="0017661F" w:rsidRPr="0017661F" w:rsidRDefault="0017661F" w:rsidP="0017661F">
      <w:pPr>
        <w:autoSpaceDE w:val="0"/>
        <w:autoSpaceDN w:val="0"/>
        <w:adjustRightInd w:val="0"/>
        <w:spacing w:before="120" w:after="0" w:line="240" w:lineRule="auto"/>
        <w:ind w:right="-568"/>
        <w:jc w:val="both"/>
        <w:rPr>
          <w:rFonts w:ascii="Comic Sans MS" w:hAnsi="Comic Sans MS"/>
          <w:b/>
          <w:sz w:val="24"/>
          <w:szCs w:val="24"/>
          <w:lang w:val="es-ES_tradnl"/>
        </w:rPr>
      </w:pPr>
      <w:r w:rsidRPr="0017661F">
        <w:rPr>
          <w:rFonts w:ascii="Comic Sans MS" w:hAnsi="Comic Sans MS"/>
          <w:b/>
          <w:sz w:val="24"/>
          <w:szCs w:val="24"/>
          <w:lang w:val="es-ES_tradnl"/>
        </w:rPr>
        <w:lastRenderedPageBreak/>
        <w:t>LÍNEAS DE ACTUACIÓN</w:t>
      </w:r>
    </w:p>
    <w:p w:rsidR="00871679" w:rsidRDefault="00871679" w:rsidP="0017661F">
      <w:pPr>
        <w:autoSpaceDE w:val="0"/>
        <w:autoSpaceDN w:val="0"/>
        <w:adjustRightInd w:val="0"/>
        <w:spacing w:before="120" w:after="0" w:line="240" w:lineRule="auto"/>
        <w:ind w:right="-568"/>
        <w:jc w:val="both"/>
        <w:rPr>
          <w:rFonts w:ascii="Comic Sans MS" w:hAnsi="Comic Sans MS"/>
          <w:sz w:val="24"/>
          <w:szCs w:val="24"/>
          <w:lang w:val="es-ES_tradnl"/>
        </w:rPr>
      </w:pPr>
      <w:r>
        <w:rPr>
          <w:rFonts w:ascii="Comic Sans MS" w:hAnsi="Comic Sans MS"/>
          <w:sz w:val="24"/>
          <w:szCs w:val="24"/>
          <w:lang w:val="es-ES_tradnl"/>
        </w:rPr>
        <w:t>La Dirección General de Comercio, Consumo y Simplificación Administrativa, a través del Servicio de Innovación Tecnológica,  está trabajando actualmente en las siguientes líneas de actuación:</w:t>
      </w:r>
    </w:p>
    <w:p w:rsidR="00695459" w:rsidRDefault="00695459" w:rsidP="0017661F">
      <w:pPr>
        <w:autoSpaceDE w:val="0"/>
        <w:autoSpaceDN w:val="0"/>
        <w:adjustRightInd w:val="0"/>
        <w:spacing w:before="120" w:after="0" w:line="240" w:lineRule="auto"/>
        <w:ind w:right="-568"/>
        <w:jc w:val="both"/>
        <w:rPr>
          <w:rFonts w:ascii="Comic Sans MS" w:hAnsi="Comic Sans MS"/>
          <w:sz w:val="24"/>
          <w:szCs w:val="24"/>
          <w:lang w:val="es-ES_tradnl"/>
        </w:rPr>
      </w:pPr>
    </w:p>
    <w:p w:rsidR="00820697" w:rsidRPr="00237A47" w:rsidRDefault="00284A38" w:rsidP="001766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autoSpaceDE w:val="0"/>
        <w:autoSpaceDN w:val="0"/>
        <w:adjustRightInd w:val="0"/>
        <w:spacing w:before="120" w:after="0" w:line="240" w:lineRule="auto"/>
        <w:ind w:right="-568"/>
        <w:jc w:val="both"/>
        <w:rPr>
          <w:rFonts w:ascii="Comic Sans MS" w:hAnsi="Comic Sans MS"/>
          <w:b/>
          <w:sz w:val="24"/>
          <w:szCs w:val="24"/>
          <w:lang w:val="es-ES_tradnl"/>
        </w:rPr>
      </w:pPr>
      <w:r w:rsidRPr="00237A47">
        <w:rPr>
          <w:rFonts w:ascii="Comic Sans MS" w:hAnsi="Comic Sans MS"/>
          <w:b/>
          <w:sz w:val="24"/>
          <w:szCs w:val="24"/>
          <w:lang w:val="es-ES_tradnl"/>
        </w:rPr>
        <w:t xml:space="preserve">Actuación </w:t>
      </w:r>
      <w:r w:rsidR="00820697" w:rsidRPr="00237A47">
        <w:rPr>
          <w:rFonts w:ascii="Comic Sans MS" w:hAnsi="Comic Sans MS"/>
          <w:b/>
          <w:sz w:val="24"/>
          <w:szCs w:val="24"/>
          <w:lang w:val="es-ES_tradnl"/>
        </w:rPr>
        <w:t>4.1 - Proyectos en coope</w:t>
      </w:r>
      <w:r w:rsidR="00820697" w:rsidRPr="00237A47">
        <w:rPr>
          <w:rFonts w:ascii="Comic Sans MS" w:hAnsi="Comic Sans MS"/>
          <w:b/>
          <w:sz w:val="24"/>
          <w:szCs w:val="24"/>
          <w:shd w:val="clear" w:color="auto" w:fill="DEEAF6" w:themeFill="accent1" w:themeFillTint="33"/>
          <w:lang w:val="es-ES_tradnl"/>
        </w:rPr>
        <w:t>r</w:t>
      </w:r>
      <w:r w:rsidR="00820697" w:rsidRPr="00237A47">
        <w:rPr>
          <w:rFonts w:ascii="Comic Sans MS" w:hAnsi="Comic Sans MS"/>
          <w:b/>
          <w:sz w:val="24"/>
          <w:szCs w:val="24"/>
          <w:lang w:val="es-ES_tradnl"/>
        </w:rPr>
        <w:t>ación público-privada y estratégicos para la Región de Murcia</w:t>
      </w:r>
    </w:p>
    <w:p w:rsidR="00F42C73" w:rsidRDefault="00F42C73" w:rsidP="0017661F">
      <w:pPr>
        <w:autoSpaceDE w:val="0"/>
        <w:autoSpaceDN w:val="0"/>
        <w:adjustRightInd w:val="0"/>
        <w:spacing w:before="120" w:after="0" w:line="240" w:lineRule="auto"/>
        <w:ind w:right="-568"/>
        <w:jc w:val="both"/>
        <w:rPr>
          <w:rFonts w:ascii="Comic Sans MS" w:hAnsi="Comic Sans MS"/>
          <w:b/>
          <w:sz w:val="24"/>
          <w:szCs w:val="24"/>
          <w:lang w:val="es-ES_tradnl"/>
        </w:rPr>
      </w:pPr>
    </w:p>
    <w:p w:rsidR="00820697" w:rsidRPr="00284A38" w:rsidRDefault="00675DC4" w:rsidP="0017661F">
      <w:pPr>
        <w:autoSpaceDE w:val="0"/>
        <w:autoSpaceDN w:val="0"/>
        <w:adjustRightInd w:val="0"/>
        <w:spacing w:before="120" w:after="0" w:line="240" w:lineRule="auto"/>
        <w:ind w:right="-568"/>
        <w:jc w:val="both"/>
        <w:rPr>
          <w:rFonts w:ascii="Comic Sans MS" w:hAnsi="Comic Sans MS"/>
          <w:sz w:val="24"/>
          <w:szCs w:val="24"/>
          <w:lang w:val="es-ES_tradnl"/>
        </w:rPr>
      </w:pPr>
      <w:r w:rsidRPr="00675DC4">
        <w:rPr>
          <w:rFonts w:ascii="Comic Sans MS" w:hAnsi="Comic Sans MS"/>
          <w:b/>
          <w:sz w:val="24"/>
          <w:szCs w:val="24"/>
          <w:lang w:val="es-ES_tradnl"/>
        </w:rPr>
        <w:t>PROYECTOS EN COOPERACIÓN PÚBLICO PRIVADA</w:t>
      </w:r>
      <w:r w:rsidR="00284A38" w:rsidRPr="00056EAD">
        <w:rPr>
          <w:rFonts w:ascii="Comic Sans MS" w:hAnsi="Comic Sans MS"/>
          <w:b/>
          <w:sz w:val="24"/>
          <w:szCs w:val="24"/>
          <w:lang w:val="es-ES_tradnl"/>
        </w:rPr>
        <w:t>:</w:t>
      </w:r>
      <w:r w:rsidR="00284A38">
        <w:rPr>
          <w:rFonts w:ascii="Comic Sans MS" w:hAnsi="Comic Sans MS"/>
          <w:sz w:val="24"/>
          <w:szCs w:val="24"/>
          <w:lang w:val="es-ES_tradnl"/>
        </w:rPr>
        <w:t xml:space="preserve"> </w:t>
      </w:r>
      <w:r w:rsidR="00C15D85">
        <w:rPr>
          <w:rFonts w:ascii="Comic Sans MS" w:hAnsi="Comic Sans MS"/>
          <w:sz w:val="24"/>
          <w:szCs w:val="24"/>
          <w:lang w:val="es-ES_tradnl"/>
        </w:rPr>
        <w:t>Convocatorias de a</w:t>
      </w:r>
      <w:r w:rsidR="00820697" w:rsidRPr="00284A38">
        <w:rPr>
          <w:rFonts w:ascii="Comic Sans MS" w:hAnsi="Comic Sans MS"/>
          <w:sz w:val="24"/>
          <w:szCs w:val="24"/>
          <w:lang w:val="es-ES_tradnl"/>
        </w:rPr>
        <w:t xml:space="preserve">yudas públicas </w:t>
      </w:r>
      <w:r w:rsidR="00BD355A">
        <w:rPr>
          <w:rFonts w:ascii="Comic Sans MS" w:hAnsi="Comic Sans MS"/>
          <w:sz w:val="24"/>
          <w:szCs w:val="24"/>
          <w:lang w:val="es-ES_tradnl"/>
        </w:rPr>
        <w:t xml:space="preserve">de carácter plurianual y </w:t>
      </w:r>
      <w:r w:rsidR="00820697" w:rsidRPr="00284A38">
        <w:rPr>
          <w:rFonts w:ascii="Comic Sans MS" w:hAnsi="Comic Sans MS"/>
          <w:sz w:val="24"/>
          <w:szCs w:val="24"/>
          <w:lang w:val="es-ES_tradnl"/>
        </w:rPr>
        <w:t>en régimen de concurrencia competitiva destinadas a impulsar la cooperación público-privada y la transferencia de tecnología en los ámbitos de especialización de la Estrategia de Investigación e Innovación para la especialización inteligente de</w:t>
      </w:r>
      <w:r w:rsidR="00284A38">
        <w:rPr>
          <w:rFonts w:ascii="Comic Sans MS" w:hAnsi="Comic Sans MS"/>
          <w:sz w:val="24"/>
          <w:szCs w:val="24"/>
          <w:lang w:val="es-ES_tradnl"/>
        </w:rPr>
        <w:t xml:space="preserve"> la Región de Murcia. </w:t>
      </w:r>
    </w:p>
    <w:p w:rsidR="00820697" w:rsidRDefault="00820697" w:rsidP="0017661F">
      <w:pPr>
        <w:autoSpaceDE w:val="0"/>
        <w:autoSpaceDN w:val="0"/>
        <w:adjustRightInd w:val="0"/>
        <w:spacing w:before="120" w:after="0" w:line="240" w:lineRule="auto"/>
        <w:ind w:right="-568"/>
        <w:jc w:val="both"/>
        <w:rPr>
          <w:rFonts w:ascii="Comic Sans MS" w:hAnsi="Comic Sans MS"/>
          <w:b/>
          <w:sz w:val="24"/>
          <w:szCs w:val="24"/>
          <w:lang w:val="es-ES_tradnl"/>
        </w:rPr>
      </w:pPr>
      <w:r w:rsidRPr="00284A38">
        <w:rPr>
          <w:rFonts w:ascii="Comic Sans MS" w:hAnsi="Comic Sans MS"/>
          <w:b/>
          <w:sz w:val="24"/>
          <w:szCs w:val="24"/>
          <w:lang w:val="es-ES_tradnl"/>
        </w:rPr>
        <w:t>Objetivos de la actuación:</w:t>
      </w:r>
    </w:p>
    <w:p w:rsidR="00820697" w:rsidRPr="00284A38" w:rsidRDefault="00820697" w:rsidP="0017661F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ind w:right="-568"/>
        <w:jc w:val="both"/>
        <w:rPr>
          <w:rFonts w:ascii="Comic Sans MS" w:hAnsi="Comic Sans MS"/>
          <w:sz w:val="24"/>
          <w:szCs w:val="24"/>
          <w:lang w:val="es-ES_tradnl"/>
        </w:rPr>
      </w:pPr>
      <w:r w:rsidRPr="00284A38">
        <w:rPr>
          <w:rFonts w:ascii="Comic Sans MS" w:hAnsi="Comic Sans MS"/>
          <w:sz w:val="24"/>
          <w:szCs w:val="24"/>
          <w:lang w:val="es-ES_tradnl"/>
        </w:rPr>
        <w:t xml:space="preserve">Promover la </w:t>
      </w:r>
      <w:proofErr w:type="spellStart"/>
      <w:r w:rsidRPr="00284A38">
        <w:rPr>
          <w:rFonts w:ascii="Comic Sans MS" w:hAnsi="Comic Sans MS"/>
          <w:sz w:val="24"/>
          <w:szCs w:val="24"/>
          <w:lang w:val="es-ES_tradnl"/>
        </w:rPr>
        <w:t>I+D+i</w:t>
      </w:r>
      <w:proofErr w:type="spellEnd"/>
      <w:r w:rsidRPr="00284A38">
        <w:rPr>
          <w:rFonts w:ascii="Comic Sans MS" w:hAnsi="Comic Sans MS"/>
          <w:sz w:val="24"/>
          <w:szCs w:val="24"/>
          <w:lang w:val="es-ES_tradnl"/>
        </w:rPr>
        <w:t xml:space="preserve"> cooperativa y multidisciplinar entre todos los agentes públicos y privados.</w:t>
      </w:r>
    </w:p>
    <w:p w:rsidR="00820697" w:rsidRPr="00284A38" w:rsidRDefault="00820697" w:rsidP="0017661F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ind w:right="-568"/>
        <w:jc w:val="both"/>
        <w:rPr>
          <w:rFonts w:ascii="Comic Sans MS" w:hAnsi="Comic Sans MS"/>
          <w:sz w:val="24"/>
          <w:szCs w:val="24"/>
          <w:lang w:val="es-ES_tradnl"/>
        </w:rPr>
      </w:pPr>
      <w:r w:rsidRPr="00284A38">
        <w:rPr>
          <w:rFonts w:ascii="Comic Sans MS" w:hAnsi="Comic Sans MS"/>
          <w:sz w:val="24"/>
          <w:szCs w:val="24"/>
          <w:lang w:val="es-ES_tradnl"/>
        </w:rPr>
        <w:t>Potenciar la formación y la especialización de los recursos humanos, apoyar las capacidades económicas y</w:t>
      </w:r>
    </w:p>
    <w:p w:rsidR="00820697" w:rsidRPr="00284A38" w:rsidRDefault="00820697" w:rsidP="0017661F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ind w:right="-568"/>
        <w:jc w:val="both"/>
        <w:rPr>
          <w:rFonts w:ascii="Comic Sans MS" w:hAnsi="Comic Sans MS"/>
          <w:sz w:val="24"/>
          <w:szCs w:val="24"/>
          <w:lang w:val="es-ES_tradnl"/>
        </w:rPr>
      </w:pPr>
      <w:r w:rsidRPr="00284A38">
        <w:rPr>
          <w:rFonts w:ascii="Comic Sans MS" w:hAnsi="Comic Sans MS"/>
          <w:sz w:val="24"/>
          <w:szCs w:val="24"/>
          <w:lang w:val="es-ES_tradnl"/>
        </w:rPr>
        <w:t>de conocimiento de la Región de Murcia y su integración en la economía global.</w:t>
      </w:r>
    </w:p>
    <w:p w:rsidR="00820697" w:rsidRPr="00284A38" w:rsidRDefault="00820697" w:rsidP="0017661F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ind w:right="-568"/>
        <w:jc w:val="both"/>
        <w:rPr>
          <w:rFonts w:ascii="Comic Sans MS" w:hAnsi="Comic Sans MS"/>
          <w:sz w:val="24"/>
          <w:szCs w:val="24"/>
          <w:lang w:val="es-ES_tradnl"/>
        </w:rPr>
      </w:pPr>
      <w:r w:rsidRPr="00284A38">
        <w:rPr>
          <w:rFonts w:ascii="Comic Sans MS" w:hAnsi="Comic Sans MS"/>
          <w:sz w:val="24"/>
          <w:szCs w:val="24"/>
          <w:lang w:val="es-ES_tradnl"/>
        </w:rPr>
        <w:t>Contribuir a fomentar la creación y transferencia del conocimiento.</w:t>
      </w:r>
    </w:p>
    <w:p w:rsidR="00820697" w:rsidRPr="00284A38" w:rsidRDefault="00820697" w:rsidP="0017661F">
      <w:pPr>
        <w:autoSpaceDE w:val="0"/>
        <w:autoSpaceDN w:val="0"/>
        <w:adjustRightInd w:val="0"/>
        <w:spacing w:before="120" w:after="0" w:line="240" w:lineRule="auto"/>
        <w:ind w:right="-568"/>
        <w:jc w:val="both"/>
        <w:rPr>
          <w:rFonts w:ascii="Comic Sans MS" w:hAnsi="Comic Sans MS"/>
          <w:sz w:val="24"/>
          <w:szCs w:val="24"/>
          <w:lang w:val="es-ES_tradnl"/>
        </w:rPr>
      </w:pPr>
      <w:r w:rsidRPr="00284A38">
        <w:rPr>
          <w:rFonts w:ascii="Comic Sans MS" w:hAnsi="Comic Sans MS"/>
          <w:sz w:val="24"/>
          <w:szCs w:val="24"/>
          <w:lang w:val="es-ES_tradnl"/>
        </w:rPr>
        <w:t xml:space="preserve">Estas ayudas están orientadas a los ámbitos de especialización inteligente regional, especificados en la </w:t>
      </w:r>
      <w:r w:rsidR="00BD355A">
        <w:rPr>
          <w:rFonts w:ascii="Comic Sans MS" w:hAnsi="Comic Sans MS"/>
          <w:sz w:val="24"/>
          <w:szCs w:val="24"/>
          <w:lang w:val="es-ES_tradnl"/>
        </w:rPr>
        <w:t xml:space="preserve">Estrategia </w:t>
      </w:r>
      <w:r w:rsidRPr="00284A38">
        <w:rPr>
          <w:rFonts w:ascii="Comic Sans MS" w:hAnsi="Comic Sans MS"/>
          <w:sz w:val="24"/>
          <w:szCs w:val="24"/>
          <w:lang w:val="es-ES_tradnl"/>
        </w:rPr>
        <w:t>RIS3Mur.</w:t>
      </w:r>
    </w:p>
    <w:p w:rsidR="00820697" w:rsidRPr="00284A38" w:rsidRDefault="00820697" w:rsidP="0017661F">
      <w:pPr>
        <w:autoSpaceDE w:val="0"/>
        <w:autoSpaceDN w:val="0"/>
        <w:adjustRightInd w:val="0"/>
        <w:spacing w:before="120" w:after="0" w:line="240" w:lineRule="auto"/>
        <w:ind w:right="-568"/>
        <w:jc w:val="both"/>
        <w:rPr>
          <w:rFonts w:ascii="Comic Sans MS" w:hAnsi="Comic Sans MS"/>
          <w:b/>
          <w:sz w:val="24"/>
          <w:szCs w:val="24"/>
          <w:lang w:val="es-ES_tradnl"/>
        </w:rPr>
      </w:pPr>
      <w:r w:rsidRPr="00284A38">
        <w:rPr>
          <w:rFonts w:ascii="Comic Sans MS" w:hAnsi="Comic Sans MS"/>
          <w:b/>
          <w:sz w:val="24"/>
          <w:szCs w:val="24"/>
          <w:lang w:val="es-ES_tradnl"/>
        </w:rPr>
        <w:t>Tipología de los beneficiarios:</w:t>
      </w:r>
    </w:p>
    <w:p w:rsidR="00001EAA" w:rsidRDefault="00820697" w:rsidP="0017661F">
      <w:pPr>
        <w:autoSpaceDE w:val="0"/>
        <w:autoSpaceDN w:val="0"/>
        <w:adjustRightInd w:val="0"/>
        <w:spacing w:before="120" w:after="0" w:line="240" w:lineRule="auto"/>
        <w:ind w:right="-568"/>
        <w:jc w:val="both"/>
        <w:rPr>
          <w:rFonts w:ascii="Comic Sans MS" w:hAnsi="Comic Sans MS"/>
          <w:sz w:val="24"/>
          <w:szCs w:val="24"/>
          <w:lang w:val="es-ES_tradnl"/>
        </w:rPr>
      </w:pPr>
      <w:r w:rsidRPr="00284A38">
        <w:rPr>
          <w:rFonts w:ascii="Comic Sans MS" w:hAnsi="Comic Sans MS"/>
          <w:sz w:val="24"/>
          <w:szCs w:val="24"/>
          <w:lang w:val="es-ES_tradnl"/>
        </w:rPr>
        <w:t xml:space="preserve">Empresas, Universidades públicas y privadas, organismos y entidades públicas de investigación, centros tecnológicos y otros </w:t>
      </w:r>
    </w:p>
    <w:p w:rsidR="00056EAD" w:rsidRPr="00056EAD" w:rsidRDefault="00056EAD" w:rsidP="0017661F">
      <w:pPr>
        <w:autoSpaceDE w:val="0"/>
        <w:autoSpaceDN w:val="0"/>
        <w:adjustRightInd w:val="0"/>
        <w:spacing w:before="120" w:after="0" w:line="240" w:lineRule="auto"/>
        <w:ind w:right="-568"/>
        <w:jc w:val="both"/>
        <w:rPr>
          <w:rFonts w:ascii="Comic Sans MS" w:hAnsi="Comic Sans MS"/>
          <w:b/>
          <w:sz w:val="24"/>
          <w:szCs w:val="24"/>
          <w:lang w:val="es-ES_tradnl"/>
        </w:rPr>
      </w:pPr>
      <w:r w:rsidRPr="00056EAD">
        <w:rPr>
          <w:rFonts w:ascii="Comic Sans MS" w:hAnsi="Comic Sans MS"/>
          <w:b/>
          <w:sz w:val="24"/>
          <w:szCs w:val="24"/>
          <w:lang w:val="es-ES_tradnl"/>
        </w:rPr>
        <w:t>Tipo de financ</w:t>
      </w:r>
      <w:r w:rsidRPr="00056EAD">
        <w:rPr>
          <w:rFonts w:ascii="Comic Sans MS" w:hAnsi="Comic Sans MS"/>
          <w:sz w:val="24"/>
          <w:szCs w:val="24"/>
          <w:lang w:val="es-ES_tradnl"/>
        </w:rPr>
        <w:t>i</w:t>
      </w:r>
      <w:r w:rsidRPr="00056EAD">
        <w:rPr>
          <w:rFonts w:ascii="Comic Sans MS" w:hAnsi="Comic Sans MS"/>
          <w:b/>
          <w:sz w:val="24"/>
          <w:szCs w:val="24"/>
          <w:lang w:val="es-ES_tradnl"/>
        </w:rPr>
        <w:t>ación:</w:t>
      </w:r>
    </w:p>
    <w:p w:rsidR="00056EAD" w:rsidRPr="00056EAD" w:rsidRDefault="00056EAD" w:rsidP="0017661F">
      <w:pPr>
        <w:autoSpaceDE w:val="0"/>
        <w:autoSpaceDN w:val="0"/>
        <w:adjustRightInd w:val="0"/>
        <w:spacing w:before="120" w:after="0" w:line="240" w:lineRule="auto"/>
        <w:ind w:right="-568"/>
        <w:jc w:val="both"/>
        <w:rPr>
          <w:rFonts w:ascii="Comic Sans MS" w:hAnsi="Comic Sans MS"/>
          <w:sz w:val="24"/>
          <w:szCs w:val="24"/>
          <w:lang w:val="es-ES_tradnl"/>
        </w:rPr>
      </w:pPr>
      <w:r w:rsidRPr="00056EAD">
        <w:rPr>
          <w:rFonts w:ascii="Comic Sans MS" w:hAnsi="Comic Sans MS"/>
          <w:sz w:val="24"/>
          <w:szCs w:val="24"/>
          <w:lang w:val="es-ES_tradnl"/>
        </w:rPr>
        <w:t xml:space="preserve">Cada proyecto de </w:t>
      </w:r>
      <w:proofErr w:type="spellStart"/>
      <w:r w:rsidRPr="00056EAD">
        <w:rPr>
          <w:rFonts w:ascii="Comic Sans MS" w:hAnsi="Comic Sans MS"/>
          <w:sz w:val="24"/>
          <w:szCs w:val="24"/>
          <w:lang w:val="es-ES_tradnl"/>
        </w:rPr>
        <w:t>I+D+i</w:t>
      </w:r>
      <w:proofErr w:type="spellEnd"/>
      <w:r w:rsidRPr="00056EAD">
        <w:rPr>
          <w:rFonts w:ascii="Comic Sans MS" w:hAnsi="Comic Sans MS"/>
          <w:sz w:val="24"/>
          <w:szCs w:val="24"/>
          <w:lang w:val="es-ES_tradnl"/>
        </w:rPr>
        <w:t xml:space="preserve"> percibe financiación en forma de préstamo (con cargo a un Convenio con la A</w:t>
      </w:r>
      <w:r w:rsidR="00001EAA">
        <w:rPr>
          <w:rFonts w:ascii="Comic Sans MS" w:hAnsi="Comic Sans MS"/>
          <w:sz w:val="24"/>
          <w:szCs w:val="24"/>
          <w:lang w:val="es-ES_tradnl"/>
        </w:rPr>
        <w:t xml:space="preserve">dministración General </w:t>
      </w:r>
      <w:r w:rsidR="00295190">
        <w:rPr>
          <w:rFonts w:ascii="Comic Sans MS" w:hAnsi="Comic Sans MS"/>
          <w:sz w:val="24"/>
          <w:szCs w:val="24"/>
          <w:lang w:val="es-ES_tradnl"/>
        </w:rPr>
        <w:t>del E</w:t>
      </w:r>
      <w:r w:rsidR="00001EAA">
        <w:rPr>
          <w:rFonts w:ascii="Comic Sans MS" w:hAnsi="Comic Sans MS"/>
          <w:sz w:val="24"/>
          <w:szCs w:val="24"/>
          <w:lang w:val="es-ES_tradnl"/>
        </w:rPr>
        <w:t>stado – Ministerio de Economía, Industria y Competitividad</w:t>
      </w:r>
      <w:r w:rsidRPr="00056EAD">
        <w:rPr>
          <w:rFonts w:ascii="Comic Sans MS" w:hAnsi="Comic Sans MS"/>
          <w:sz w:val="24"/>
          <w:szCs w:val="24"/>
          <w:lang w:val="es-ES_tradnl"/>
        </w:rPr>
        <w:t>) y</w:t>
      </w:r>
      <w:r>
        <w:rPr>
          <w:rFonts w:ascii="Comic Sans MS" w:hAnsi="Comic Sans MS"/>
          <w:sz w:val="24"/>
          <w:szCs w:val="24"/>
          <w:lang w:val="es-ES_tradnl"/>
        </w:rPr>
        <w:t xml:space="preserve"> </w:t>
      </w:r>
      <w:r w:rsidRPr="00056EAD">
        <w:rPr>
          <w:rFonts w:ascii="Comic Sans MS" w:hAnsi="Comic Sans MS"/>
          <w:sz w:val="24"/>
          <w:szCs w:val="24"/>
          <w:lang w:val="es-ES_tradnl"/>
        </w:rPr>
        <w:t>en forma de subvención</w:t>
      </w:r>
      <w:r w:rsidR="00001EAA">
        <w:rPr>
          <w:rFonts w:ascii="Comic Sans MS" w:hAnsi="Comic Sans MS"/>
          <w:sz w:val="24"/>
          <w:szCs w:val="24"/>
          <w:lang w:val="es-ES_tradnl"/>
        </w:rPr>
        <w:t xml:space="preserve"> no reembolsable </w:t>
      </w:r>
      <w:r w:rsidRPr="00056EAD">
        <w:rPr>
          <w:rFonts w:ascii="Comic Sans MS" w:hAnsi="Comic Sans MS"/>
          <w:sz w:val="24"/>
          <w:szCs w:val="24"/>
          <w:lang w:val="es-ES_tradnl"/>
        </w:rPr>
        <w:t xml:space="preserve"> (con cargo al </w:t>
      </w:r>
      <w:r w:rsidR="00001EAA">
        <w:rPr>
          <w:rFonts w:ascii="Comic Sans MS" w:hAnsi="Comic Sans MS"/>
          <w:sz w:val="24"/>
          <w:szCs w:val="24"/>
          <w:lang w:val="es-ES_tradnl"/>
        </w:rPr>
        <w:t xml:space="preserve">programa Operativo </w:t>
      </w:r>
      <w:r w:rsidRPr="00056EAD">
        <w:rPr>
          <w:rFonts w:ascii="Comic Sans MS" w:hAnsi="Comic Sans MS"/>
          <w:sz w:val="24"/>
          <w:szCs w:val="24"/>
          <w:lang w:val="es-ES_tradnl"/>
        </w:rPr>
        <w:t>FEDER</w:t>
      </w:r>
      <w:r w:rsidR="00BD355A">
        <w:rPr>
          <w:rFonts w:ascii="Comic Sans MS" w:hAnsi="Comic Sans MS"/>
          <w:sz w:val="24"/>
          <w:szCs w:val="24"/>
          <w:lang w:val="es-ES_tradnl"/>
        </w:rPr>
        <w:t xml:space="preserve"> 2014-2020</w:t>
      </w:r>
      <w:r w:rsidRPr="00056EAD">
        <w:rPr>
          <w:rFonts w:ascii="Comic Sans MS" w:hAnsi="Comic Sans MS"/>
          <w:sz w:val="24"/>
          <w:szCs w:val="24"/>
          <w:lang w:val="es-ES_tradnl"/>
        </w:rPr>
        <w:t>).</w:t>
      </w:r>
    </w:p>
    <w:p w:rsidR="00695459" w:rsidRDefault="00695459" w:rsidP="0017661F">
      <w:pPr>
        <w:autoSpaceDE w:val="0"/>
        <w:autoSpaceDN w:val="0"/>
        <w:adjustRightInd w:val="0"/>
        <w:spacing w:before="120" w:after="0" w:line="240" w:lineRule="auto"/>
        <w:ind w:right="-568"/>
        <w:jc w:val="both"/>
        <w:rPr>
          <w:rFonts w:ascii="Comic Sans MS" w:hAnsi="Comic Sans MS"/>
          <w:b/>
          <w:sz w:val="24"/>
          <w:szCs w:val="24"/>
          <w:lang w:val="es-ES_tradnl"/>
        </w:rPr>
      </w:pPr>
    </w:p>
    <w:p w:rsidR="00695459" w:rsidRDefault="00695459" w:rsidP="0017661F">
      <w:pPr>
        <w:autoSpaceDE w:val="0"/>
        <w:autoSpaceDN w:val="0"/>
        <w:adjustRightInd w:val="0"/>
        <w:spacing w:before="120" w:after="0" w:line="240" w:lineRule="auto"/>
        <w:ind w:right="-568"/>
        <w:jc w:val="both"/>
        <w:rPr>
          <w:rFonts w:ascii="Comic Sans MS" w:hAnsi="Comic Sans MS"/>
          <w:b/>
          <w:sz w:val="24"/>
          <w:szCs w:val="24"/>
          <w:lang w:val="es-ES_tradnl"/>
        </w:rPr>
      </w:pPr>
    </w:p>
    <w:p w:rsidR="00675DC4" w:rsidRDefault="003C0F4D" w:rsidP="0017661F">
      <w:pPr>
        <w:autoSpaceDE w:val="0"/>
        <w:autoSpaceDN w:val="0"/>
        <w:adjustRightInd w:val="0"/>
        <w:spacing w:before="120" w:after="0" w:line="240" w:lineRule="auto"/>
        <w:ind w:right="-568"/>
        <w:jc w:val="both"/>
        <w:rPr>
          <w:rFonts w:ascii="Comic Sans MS" w:hAnsi="Comic Sans MS"/>
          <w:sz w:val="24"/>
          <w:szCs w:val="24"/>
          <w:lang w:val="es-ES_tradnl"/>
        </w:rPr>
      </w:pPr>
      <w:r>
        <w:rPr>
          <w:rFonts w:ascii="Comic Sans MS" w:hAnsi="Comic Sans MS"/>
          <w:b/>
          <w:sz w:val="24"/>
          <w:szCs w:val="24"/>
          <w:lang w:val="es-ES_tradnl"/>
        </w:rPr>
        <w:t xml:space="preserve">CONVOCATORIA 2016: </w:t>
      </w:r>
      <w:r w:rsidR="00C15D85">
        <w:rPr>
          <w:rFonts w:ascii="Comic Sans MS" w:hAnsi="Comic Sans MS"/>
          <w:b/>
          <w:sz w:val="24"/>
          <w:szCs w:val="24"/>
          <w:lang w:val="es-ES_tradnl"/>
        </w:rPr>
        <w:t>(Cerrada)</w:t>
      </w:r>
    </w:p>
    <w:p w:rsidR="00675DC4" w:rsidRPr="00675DC4" w:rsidRDefault="00675DC4" w:rsidP="0017661F">
      <w:pPr>
        <w:autoSpaceDE w:val="0"/>
        <w:autoSpaceDN w:val="0"/>
        <w:adjustRightInd w:val="0"/>
        <w:spacing w:before="120" w:after="0" w:line="240" w:lineRule="auto"/>
        <w:ind w:right="-568"/>
        <w:jc w:val="both"/>
        <w:rPr>
          <w:rFonts w:ascii="Comic Sans MS" w:hAnsi="Comic Sans MS"/>
          <w:sz w:val="24"/>
          <w:szCs w:val="24"/>
          <w:lang w:val="es-ES_tradnl"/>
        </w:rPr>
      </w:pPr>
      <w:r>
        <w:rPr>
          <w:rFonts w:ascii="Comic Sans MS" w:hAnsi="Comic Sans MS"/>
          <w:sz w:val="24"/>
          <w:szCs w:val="24"/>
          <w:lang w:val="es-ES_tradnl"/>
        </w:rPr>
        <w:t>A</w:t>
      </w:r>
      <w:r w:rsidRPr="00675DC4">
        <w:rPr>
          <w:rFonts w:ascii="Comic Sans MS" w:hAnsi="Comic Sans MS"/>
          <w:sz w:val="24"/>
          <w:szCs w:val="24"/>
          <w:lang w:val="es-ES_tradnl"/>
        </w:rPr>
        <w:t xml:space="preserve">yudas públicas destinadas a impulsar </w:t>
      </w:r>
      <w:smartTag w:uri="urn:schemas-microsoft-com:office:smarttags" w:element="PersonName">
        <w:smartTagPr>
          <w:attr w:name="ProductID" w:val="LA COOPERACIￓN PￚBLICO-PRIVADA"/>
        </w:smartTagPr>
        <w:r w:rsidRPr="00675DC4">
          <w:rPr>
            <w:rFonts w:ascii="Comic Sans MS" w:hAnsi="Comic Sans MS"/>
            <w:sz w:val="24"/>
            <w:szCs w:val="24"/>
            <w:lang w:val="es-ES_tradnl"/>
          </w:rPr>
          <w:t>la cooperación público-privada</w:t>
        </w:r>
      </w:smartTag>
      <w:r w:rsidRPr="00675DC4">
        <w:rPr>
          <w:rFonts w:ascii="Comic Sans MS" w:hAnsi="Comic Sans MS"/>
          <w:sz w:val="24"/>
          <w:szCs w:val="24"/>
          <w:lang w:val="es-ES_tradnl"/>
        </w:rPr>
        <w:t xml:space="preserve"> y </w:t>
      </w:r>
      <w:smartTag w:uri="urn:schemas-microsoft-com:office:smarttags" w:element="PersonName">
        <w:smartTagPr>
          <w:attr w:name="ProductID" w:val="LA TRANSFERENCIA DE"/>
        </w:smartTagPr>
        <w:r w:rsidRPr="00675DC4">
          <w:rPr>
            <w:rFonts w:ascii="Comic Sans MS" w:hAnsi="Comic Sans MS"/>
            <w:sz w:val="24"/>
            <w:szCs w:val="24"/>
            <w:lang w:val="es-ES_tradnl"/>
          </w:rPr>
          <w:t>la transferencia de</w:t>
        </w:r>
      </w:smartTag>
      <w:r w:rsidRPr="00675DC4">
        <w:rPr>
          <w:rFonts w:ascii="Comic Sans MS" w:hAnsi="Comic Sans MS"/>
          <w:sz w:val="24"/>
          <w:szCs w:val="24"/>
          <w:lang w:val="es-ES_tradnl"/>
        </w:rPr>
        <w:t xml:space="preserve"> tecnología en los ámbitos de especialización de </w:t>
      </w:r>
      <w:smartTag w:uri="urn:schemas-microsoft-com:office:smarttags" w:element="PersonName">
        <w:smartTagPr>
          <w:attr w:name="ProductID" w:val="LA ESTRATEGIA DE"/>
        </w:smartTagPr>
        <w:smartTag w:uri="urn:schemas-microsoft-com:office:smarttags" w:element="PersonName">
          <w:smartTagPr>
            <w:attr w:name="ProductID" w:val="la Estrategia"/>
          </w:smartTagPr>
          <w:r w:rsidRPr="00675DC4">
            <w:rPr>
              <w:rFonts w:ascii="Comic Sans MS" w:hAnsi="Comic Sans MS"/>
              <w:sz w:val="24"/>
              <w:szCs w:val="24"/>
              <w:lang w:val="es-ES_tradnl"/>
            </w:rPr>
            <w:t>la Estrategia</w:t>
          </w:r>
        </w:smartTag>
        <w:r w:rsidRPr="00675DC4">
          <w:rPr>
            <w:rFonts w:ascii="Comic Sans MS" w:hAnsi="Comic Sans MS"/>
            <w:sz w:val="24"/>
            <w:szCs w:val="24"/>
            <w:lang w:val="es-ES_tradnl"/>
          </w:rPr>
          <w:t xml:space="preserve"> de</w:t>
        </w:r>
      </w:smartTag>
      <w:r w:rsidRPr="00675DC4">
        <w:rPr>
          <w:rFonts w:ascii="Comic Sans MS" w:hAnsi="Comic Sans MS"/>
          <w:sz w:val="24"/>
          <w:szCs w:val="24"/>
          <w:lang w:val="es-ES_tradnl"/>
        </w:rPr>
        <w:t xml:space="preserve"> Investigación e Innovación para </w:t>
      </w:r>
      <w:smartTag w:uri="urn:schemas-microsoft-com:office:smarttags" w:element="PersonName">
        <w:smartTagPr>
          <w:attr w:name="ProductID" w:val="LA ESPECIALIZACIￓN INTELIGENTE"/>
        </w:smartTagPr>
        <w:r w:rsidRPr="00675DC4">
          <w:rPr>
            <w:rFonts w:ascii="Comic Sans MS" w:hAnsi="Comic Sans MS"/>
            <w:sz w:val="24"/>
            <w:szCs w:val="24"/>
            <w:lang w:val="es-ES_tradnl"/>
          </w:rPr>
          <w:t>la especialización inteligente</w:t>
        </w:r>
      </w:smartTag>
      <w:r w:rsidRPr="00675DC4">
        <w:rPr>
          <w:rFonts w:ascii="Comic Sans MS" w:hAnsi="Comic Sans MS"/>
          <w:sz w:val="24"/>
          <w:szCs w:val="24"/>
          <w:lang w:val="es-ES_tradnl"/>
        </w:rPr>
        <w:t xml:space="preserve"> de </w:t>
      </w:r>
      <w:smartTag w:uri="urn:schemas-microsoft-com:office:smarttags" w:element="PersonName">
        <w:smartTagPr>
          <w:attr w:name="ProductID" w:val="LA REGIￓN DE"/>
        </w:smartTagPr>
        <w:smartTag w:uri="urn:schemas-microsoft-com:office:smarttags" w:element="PersonName">
          <w:r w:rsidRPr="00675DC4">
            <w:rPr>
              <w:rFonts w:ascii="Comic Sans MS" w:hAnsi="Comic Sans MS"/>
              <w:sz w:val="24"/>
              <w:szCs w:val="24"/>
              <w:lang w:val="es-ES_tradnl"/>
            </w:rPr>
            <w:t>la Región</w:t>
          </w:r>
        </w:smartTag>
        <w:r w:rsidRPr="00675DC4">
          <w:rPr>
            <w:rFonts w:ascii="Comic Sans MS" w:hAnsi="Comic Sans MS"/>
            <w:sz w:val="24"/>
            <w:szCs w:val="24"/>
            <w:lang w:val="es-ES_tradnl"/>
          </w:rPr>
          <w:t xml:space="preserve"> de</w:t>
        </w:r>
      </w:smartTag>
      <w:r w:rsidRPr="00675DC4">
        <w:rPr>
          <w:rFonts w:ascii="Comic Sans MS" w:hAnsi="Comic Sans MS"/>
          <w:sz w:val="24"/>
          <w:szCs w:val="24"/>
          <w:lang w:val="es-ES_tradnl"/>
        </w:rPr>
        <w:t xml:space="preserve"> Murcia, RIS3Mur. </w:t>
      </w:r>
    </w:p>
    <w:p w:rsidR="00BD355A" w:rsidRDefault="00295190" w:rsidP="0017661F">
      <w:pPr>
        <w:autoSpaceDE w:val="0"/>
        <w:autoSpaceDN w:val="0"/>
        <w:adjustRightInd w:val="0"/>
        <w:spacing w:before="120" w:after="0" w:line="240" w:lineRule="auto"/>
        <w:ind w:right="-568" w:firstLine="708"/>
        <w:jc w:val="both"/>
        <w:rPr>
          <w:rFonts w:ascii="Comic Sans MS" w:hAnsi="Comic Sans MS"/>
          <w:sz w:val="24"/>
          <w:szCs w:val="24"/>
          <w:lang w:val="es-ES_tradnl"/>
        </w:rPr>
      </w:pPr>
      <w:r w:rsidRPr="00376CBB">
        <w:rPr>
          <w:rFonts w:ascii="Comic Sans MS" w:hAnsi="Comic Sans MS"/>
          <w:b/>
          <w:sz w:val="24"/>
          <w:szCs w:val="24"/>
          <w:lang w:val="es-ES_tradnl"/>
        </w:rPr>
        <w:t>Normativa reguladora</w:t>
      </w:r>
      <w:r>
        <w:rPr>
          <w:rFonts w:ascii="Comic Sans MS" w:hAnsi="Comic Sans MS"/>
          <w:sz w:val="24"/>
          <w:szCs w:val="24"/>
          <w:lang w:val="es-ES_tradnl"/>
        </w:rPr>
        <w:t xml:space="preserve">: </w:t>
      </w:r>
    </w:p>
    <w:p w:rsidR="003F28A9" w:rsidRDefault="006D3031" w:rsidP="0017661F">
      <w:pPr>
        <w:autoSpaceDE w:val="0"/>
        <w:autoSpaceDN w:val="0"/>
        <w:adjustRightInd w:val="0"/>
        <w:spacing w:before="120" w:after="0" w:line="240" w:lineRule="auto"/>
        <w:ind w:left="708" w:right="-568"/>
        <w:jc w:val="both"/>
        <w:rPr>
          <w:rFonts w:ascii="Comic Sans MS" w:hAnsi="Comic Sans MS"/>
          <w:sz w:val="24"/>
          <w:szCs w:val="24"/>
          <w:lang w:val="es-ES_tradnl"/>
        </w:rPr>
      </w:pPr>
      <w:hyperlink r:id="rId9" w:history="1">
        <w:r w:rsidR="003F28A9" w:rsidRPr="00DF6A82">
          <w:rPr>
            <w:rStyle w:val="Hipervnculo"/>
            <w:rFonts w:ascii="Comic Sans MS" w:hAnsi="Comic Sans MS"/>
            <w:sz w:val="24"/>
            <w:szCs w:val="24"/>
            <w:lang w:val="es-ES_tradnl"/>
          </w:rPr>
          <w:t>http://www.carm.es/web/pagina?IDCONTENIDO=1287&amp;IDTIPO=240&amp;RASTRO=c672$m2469</w:t>
        </w:r>
      </w:hyperlink>
    </w:p>
    <w:p w:rsidR="00885344" w:rsidRDefault="006D3031" w:rsidP="0017661F">
      <w:pPr>
        <w:autoSpaceDE w:val="0"/>
        <w:autoSpaceDN w:val="0"/>
        <w:adjustRightInd w:val="0"/>
        <w:spacing w:before="120" w:after="0" w:line="240" w:lineRule="auto"/>
        <w:ind w:left="708" w:right="-568"/>
        <w:jc w:val="both"/>
        <w:rPr>
          <w:rFonts w:ascii="Comic Sans MS" w:hAnsi="Comic Sans MS"/>
          <w:sz w:val="24"/>
          <w:szCs w:val="24"/>
          <w:lang w:val="es-ES_tradnl"/>
        </w:rPr>
      </w:pPr>
      <w:hyperlink r:id="rId10" w:history="1">
        <w:r w:rsidR="00885344" w:rsidRPr="00DF6A82">
          <w:rPr>
            <w:rStyle w:val="Hipervnculo"/>
            <w:rFonts w:ascii="Comic Sans MS" w:hAnsi="Comic Sans MS"/>
            <w:sz w:val="24"/>
            <w:szCs w:val="24"/>
            <w:lang w:val="es-ES_tradnl"/>
          </w:rPr>
          <w:t>http://www.pap.minhaf</w:t>
        </w:r>
        <w:r w:rsidR="00885344" w:rsidRPr="00DF6A82">
          <w:rPr>
            <w:rStyle w:val="Hipervnculo"/>
            <w:rFonts w:ascii="Comic Sans MS" w:hAnsi="Comic Sans MS"/>
            <w:sz w:val="24"/>
            <w:szCs w:val="24"/>
            <w:lang w:val="es-ES_tradnl"/>
          </w:rPr>
          <w:t>p</w:t>
        </w:r>
        <w:r w:rsidR="00885344" w:rsidRPr="00DF6A82">
          <w:rPr>
            <w:rStyle w:val="Hipervnculo"/>
            <w:rFonts w:ascii="Comic Sans MS" w:hAnsi="Comic Sans MS"/>
            <w:sz w:val="24"/>
            <w:szCs w:val="24"/>
            <w:lang w:val="es-ES_tradnl"/>
          </w:rPr>
          <w:t>.gob.es/bdnstrans/GE/es/convocatoria/315530</w:t>
        </w:r>
      </w:hyperlink>
    </w:p>
    <w:p w:rsidR="003F28A9" w:rsidRDefault="00675DC4" w:rsidP="0017661F">
      <w:pPr>
        <w:autoSpaceDE w:val="0"/>
        <w:autoSpaceDN w:val="0"/>
        <w:adjustRightInd w:val="0"/>
        <w:spacing w:before="120" w:after="0" w:line="240" w:lineRule="auto"/>
        <w:ind w:left="708" w:right="-568"/>
        <w:jc w:val="both"/>
        <w:rPr>
          <w:rFonts w:ascii="Comic Sans MS" w:hAnsi="Comic Sans MS"/>
          <w:b/>
          <w:sz w:val="24"/>
          <w:szCs w:val="24"/>
          <w:lang w:val="es-ES_tradnl"/>
        </w:rPr>
      </w:pPr>
      <w:r w:rsidRPr="00376CBB">
        <w:rPr>
          <w:rFonts w:ascii="Comic Sans MS" w:hAnsi="Comic Sans MS"/>
          <w:b/>
          <w:sz w:val="24"/>
          <w:szCs w:val="24"/>
          <w:lang w:val="es-ES_tradnl"/>
        </w:rPr>
        <w:t xml:space="preserve">Resultados de la convocatoria: </w:t>
      </w:r>
    </w:p>
    <w:p w:rsidR="00C15D85" w:rsidRPr="00C15D85" w:rsidRDefault="00F42C73" w:rsidP="0017661F">
      <w:pPr>
        <w:autoSpaceDE w:val="0"/>
        <w:autoSpaceDN w:val="0"/>
        <w:adjustRightInd w:val="0"/>
        <w:spacing w:before="120" w:after="0" w:line="240" w:lineRule="auto"/>
        <w:ind w:left="708" w:right="-568"/>
        <w:jc w:val="both"/>
        <w:rPr>
          <w:rFonts w:ascii="Comic Sans MS" w:hAnsi="Comic Sans MS"/>
          <w:sz w:val="24"/>
          <w:szCs w:val="24"/>
          <w:lang w:val="es-ES_tradnl"/>
        </w:rPr>
      </w:pPr>
      <w:r>
        <w:rPr>
          <w:rFonts w:ascii="Comic Sans MS" w:hAnsi="Comic Sans MS"/>
          <w:sz w:val="24"/>
          <w:szCs w:val="24"/>
          <w:lang w:val="es-ES_tradnl"/>
        </w:rPr>
        <w:t>N</w:t>
      </w:r>
      <w:r w:rsidR="00C15D85" w:rsidRPr="00C15D85">
        <w:rPr>
          <w:rFonts w:ascii="Comic Sans MS" w:hAnsi="Comic Sans MS"/>
          <w:sz w:val="24"/>
          <w:szCs w:val="24"/>
          <w:lang w:val="es-ES_tradnl"/>
        </w:rPr>
        <w:t>úmero de solicitudes</w:t>
      </w:r>
      <w:r w:rsidR="00C15D85">
        <w:rPr>
          <w:rFonts w:ascii="Comic Sans MS" w:hAnsi="Comic Sans MS"/>
          <w:sz w:val="24"/>
          <w:szCs w:val="24"/>
          <w:lang w:val="es-ES_tradnl"/>
        </w:rPr>
        <w:t>: 25</w:t>
      </w:r>
    </w:p>
    <w:p w:rsidR="00F32D03" w:rsidRPr="00056EAD" w:rsidRDefault="00056EAD" w:rsidP="0017661F">
      <w:pPr>
        <w:autoSpaceDE w:val="0"/>
        <w:autoSpaceDN w:val="0"/>
        <w:adjustRightInd w:val="0"/>
        <w:spacing w:before="120" w:after="0" w:line="240" w:lineRule="auto"/>
        <w:ind w:left="708" w:right="-568"/>
        <w:jc w:val="both"/>
        <w:rPr>
          <w:rFonts w:ascii="Comic Sans MS" w:hAnsi="Comic Sans MS"/>
          <w:sz w:val="24"/>
          <w:szCs w:val="24"/>
          <w:lang w:val="es-ES_tradnl"/>
        </w:rPr>
      </w:pPr>
      <w:r w:rsidRPr="00056EAD">
        <w:rPr>
          <w:rFonts w:ascii="Comic Sans MS" w:hAnsi="Comic Sans MS"/>
          <w:sz w:val="24"/>
          <w:szCs w:val="24"/>
          <w:lang w:val="es-ES_tradnl"/>
        </w:rPr>
        <w:t xml:space="preserve">Proyectos </w:t>
      </w:r>
      <w:r w:rsidR="00ED7C77">
        <w:rPr>
          <w:rFonts w:ascii="Comic Sans MS" w:hAnsi="Comic Sans MS"/>
          <w:sz w:val="24"/>
          <w:szCs w:val="24"/>
          <w:lang w:val="es-ES_tradnl"/>
        </w:rPr>
        <w:t xml:space="preserve">de cooperación público - privada </w:t>
      </w:r>
      <w:r w:rsidRPr="00056EAD">
        <w:rPr>
          <w:rFonts w:ascii="Comic Sans MS" w:hAnsi="Comic Sans MS"/>
          <w:sz w:val="24"/>
          <w:szCs w:val="24"/>
          <w:lang w:val="es-ES_tradnl"/>
        </w:rPr>
        <w:t>subvencionados:</w:t>
      </w:r>
      <w:r w:rsidR="00BD355A">
        <w:rPr>
          <w:rFonts w:ascii="Comic Sans MS" w:hAnsi="Comic Sans MS"/>
          <w:sz w:val="24"/>
          <w:szCs w:val="24"/>
          <w:lang w:val="es-ES_tradnl"/>
        </w:rPr>
        <w:t xml:space="preserve"> 17</w:t>
      </w:r>
    </w:p>
    <w:p w:rsidR="00F32D03" w:rsidRDefault="00056EAD" w:rsidP="0017661F">
      <w:pPr>
        <w:autoSpaceDE w:val="0"/>
        <w:autoSpaceDN w:val="0"/>
        <w:adjustRightInd w:val="0"/>
        <w:spacing w:before="120" w:after="0" w:line="240" w:lineRule="auto"/>
        <w:ind w:right="-568" w:firstLine="708"/>
        <w:jc w:val="both"/>
        <w:rPr>
          <w:rFonts w:ascii="Comic Sans MS" w:hAnsi="Comic Sans MS"/>
          <w:sz w:val="24"/>
          <w:szCs w:val="24"/>
          <w:lang w:val="es-ES_tradnl"/>
        </w:rPr>
      </w:pPr>
      <w:r w:rsidRPr="00056EAD">
        <w:rPr>
          <w:rFonts w:ascii="Comic Sans MS" w:hAnsi="Comic Sans MS"/>
          <w:sz w:val="24"/>
          <w:szCs w:val="24"/>
          <w:lang w:val="es-ES_tradnl"/>
        </w:rPr>
        <w:t>Número de</w:t>
      </w:r>
      <w:r w:rsidR="00BD355A">
        <w:rPr>
          <w:rFonts w:ascii="Comic Sans MS" w:hAnsi="Comic Sans MS"/>
          <w:sz w:val="24"/>
          <w:szCs w:val="24"/>
          <w:lang w:val="es-ES_tradnl"/>
        </w:rPr>
        <w:t xml:space="preserve"> entidades beneficiarias</w:t>
      </w:r>
      <w:r w:rsidRPr="00056EAD">
        <w:rPr>
          <w:rFonts w:ascii="Comic Sans MS" w:hAnsi="Comic Sans MS"/>
          <w:sz w:val="24"/>
          <w:szCs w:val="24"/>
          <w:lang w:val="es-ES_tradnl"/>
        </w:rPr>
        <w:t>:</w:t>
      </w:r>
      <w:r w:rsidR="00BD355A">
        <w:rPr>
          <w:rFonts w:ascii="Comic Sans MS" w:hAnsi="Comic Sans MS"/>
          <w:sz w:val="24"/>
          <w:szCs w:val="24"/>
          <w:lang w:val="es-ES_tradnl"/>
        </w:rPr>
        <w:t xml:space="preserve"> 35</w:t>
      </w:r>
    </w:p>
    <w:p w:rsidR="00BD355A" w:rsidRPr="00211B5E" w:rsidRDefault="00BD355A" w:rsidP="0017661F">
      <w:pPr>
        <w:autoSpaceDE w:val="0"/>
        <w:autoSpaceDN w:val="0"/>
        <w:adjustRightInd w:val="0"/>
        <w:spacing w:before="120" w:after="0" w:line="240" w:lineRule="auto"/>
        <w:ind w:right="-568" w:firstLine="708"/>
        <w:jc w:val="both"/>
        <w:rPr>
          <w:rFonts w:ascii="Comic Sans MS" w:hAnsi="Comic Sans MS"/>
          <w:sz w:val="24"/>
          <w:szCs w:val="24"/>
          <w:lang w:val="es-ES_tradnl"/>
        </w:rPr>
      </w:pPr>
      <w:r w:rsidRPr="00211B5E">
        <w:rPr>
          <w:rFonts w:ascii="Comic Sans MS" w:hAnsi="Comic Sans MS"/>
          <w:sz w:val="24"/>
          <w:szCs w:val="24"/>
          <w:lang w:val="es-ES_tradnl"/>
        </w:rPr>
        <w:t>Importe aplicado: 1.25M€ (</w:t>
      </w:r>
      <w:r w:rsidR="00ED7C77" w:rsidRPr="00211B5E">
        <w:rPr>
          <w:rFonts w:ascii="Comic Sans MS" w:hAnsi="Comic Sans MS"/>
          <w:sz w:val="24"/>
          <w:szCs w:val="24"/>
          <w:lang w:val="es-ES_tradnl"/>
        </w:rPr>
        <w:t xml:space="preserve">P.O. </w:t>
      </w:r>
      <w:r w:rsidRPr="00211B5E">
        <w:rPr>
          <w:rFonts w:ascii="Comic Sans MS" w:hAnsi="Comic Sans MS"/>
          <w:sz w:val="24"/>
          <w:szCs w:val="24"/>
          <w:lang w:val="es-ES_tradnl"/>
        </w:rPr>
        <w:t>FEDER</w:t>
      </w:r>
      <w:r w:rsidR="00ED7C77" w:rsidRPr="00211B5E">
        <w:rPr>
          <w:rFonts w:ascii="Comic Sans MS" w:hAnsi="Comic Sans MS"/>
          <w:sz w:val="24"/>
          <w:szCs w:val="24"/>
          <w:lang w:val="es-ES_tradnl"/>
        </w:rPr>
        <w:t xml:space="preserve"> 2014 -2020</w:t>
      </w:r>
      <w:r w:rsidRPr="00211B5E">
        <w:rPr>
          <w:rFonts w:ascii="Comic Sans MS" w:hAnsi="Comic Sans MS"/>
          <w:sz w:val="24"/>
          <w:szCs w:val="24"/>
          <w:lang w:val="es-ES_tradnl"/>
        </w:rPr>
        <w:t xml:space="preserve">)  </w:t>
      </w:r>
    </w:p>
    <w:p w:rsidR="00885344" w:rsidRDefault="006D3031" w:rsidP="0017661F">
      <w:pPr>
        <w:autoSpaceDE w:val="0"/>
        <w:autoSpaceDN w:val="0"/>
        <w:adjustRightInd w:val="0"/>
        <w:spacing w:before="120" w:after="0" w:line="240" w:lineRule="auto"/>
        <w:ind w:right="-568" w:firstLine="708"/>
        <w:jc w:val="both"/>
        <w:rPr>
          <w:rStyle w:val="Hipervnculo"/>
          <w:rFonts w:ascii="Comic Sans MS" w:hAnsi="Comic Sans MS"/>
          <w:sz w:val="24"/>
          <w:szCs w:val="24"/>
          <w:lang w:val="es-ES_tradnl"/>
        </w:rPr>
      </w:pPr>
      <w:hyperlink r:id="rId11" w:history="1">
        <w:r w:rsidR="00885344" w:rsidRPr="00DF6A82">
          <w:rPr>
            <w:rStyle w:val="Hipervnculo"/>
            <w:rFonts w:ascii="Comic Sans MS" w:hAnsi="Comic Sans MS"/>
            <w:sz w:val="24"/>
            <w:szCs w:val="24"/>
            <w:lang w:val="es-ES_tradnl"/>
          </w:rPr>
          <w:t>http://www.pap.minhafp.gob.es</w:t>
        </w:r>
        <w:r w:rsidR="00885344" w:rsidRPr="00DF6A82">
          <w:rPr>
            <w:rStyle w:val="Hipervnculo"/>
            <w:rFonts w:ascii="Comic Sans MS" w:hAnsi="Comic Sans MS"/>
            <w:sz w:val="24"/>
            <w:szCs w:val="24"/>
            <w:lang w:val="es-ES_tradnl"/>
          </w:rPr>
          <w:t>/</w:t>
        </w:r>
        <w:r w:rsidR="00885344" w:rsidRPr="00DF6A82">
          <w:rPr>
            <w:rStyle w:val="Hipervnculo"/>
            <w:rFonts w:ascii="Comic Sans MS" w:hAnsi="Comic Sans MS"/>
            <w:sz w:val="24"/>
            <w:szCs w:val="24"/>
            <w:lang w:val="es-ES_tradnl"/>
          </w:rPr>
          <w:t>bdnstrans/GE/es/concesiones</w:t>
        </w:r>
      </w:hyperlink>
    </w:p>
    <w:p w:rsidR="0017661F" w:rsidRDefault="0017661F" w:rsidP="0017661F">
      <w:pPr>
        <w:autoSpaceDE w:val="0"/>
        <w:autoSpaceDN w:val="0"/>
        <w:adjustRightInd w:val="0"/>
        <w:spacing w:before="120" w:after="0" w:line="240" w:lineRule="auto"/>
        <w:ind w:right="-568" w:firstLine="708"/>
        <w:jc w:val="both"/>
        <w:rPr>
          <w:rFonts w:ascii="Comic Sans MS" w:hAnsi="Comic Sans MS"/>
          <w:sz w:val="24"/>
          <w:szCs w:val="24"/>
          <w:lang w:val="es-ES_tradnl"/>
        </w:rPr>
      </w:pPr>
    </w:p>
    <w:p w:rsidR="00F32D03" w:rsidRPr="00056EAD" w:rsidRDefault="00237A47" w:rsidP="001766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autoSpaceDE w:val="0"/>
        <w:autoSpaceDN w:val="0"/>
        <w:adjustRightInd w:val="0"/>
        <w:spacing w:before="120" w:after="0" w:line="240" w:lineRule="auto"/>
        <w:ind w:right="-568"/>
        <w:jc w:val="both"/>
        <w:rPr>
          <w:rFonts w:ascii="Comic Sans MS" w:hAnsi="Comic Sans MS"/>
          <w:sz w:val="24"/>
          <w:szCs w:val="24"/>
          <w:lang w:val="es-ES_tradnl"/>
        </w:rPr>
      </w:pPr>
      <w:r w:rsidRPr="00237A47">
        <w:rPr>
          <w:rFonts w:ascii="Comic Sans MS" w:hAnsi="Comic Sans MS"/>
          <w:b/>
          <w:sz w:val="24"/>
          <w:szCs w:val="24"/>
          <w:lang w:val="es-ES_tradnl"/>
        </w:rPr>
        <w:t xml:space="preserve">Actuación </w:t>
      </w:r>
      <w:r w:rsidR="00F32D03" w:rsidRPr="00237A47">
        <w:rPr>
          <w:rFonts w:ascii="Comic Sans MS" w:hAnsi="Comic Sans MS"/>
          <w:b/>
          <w:sz w:val="24"/>
          <w:szCs w:val="24"/>
          <w:lang w:val="es-ES_tradnl"/>
        </w:rPr>
        <w:t>4</w:t>
      </w:r>
      <w:r w:rsidR="00F32D03" w:rsidRPr="00056EAD">
        <w:rPr>
          <w:rFonts w:ascii="Comic Sans MS" w:hAnsi="Comic Sans MS"/>
          <w:b/>
          <w:sz w:val="24"/>
          <w:szCs w:val="24"/>
          <w:lang w:val="es-ES_tradnl"/>
        </w:rPr>
        <w:t>.3 - Proyectos en cooperación público-privada y estratégicos para la Región de Murcia</w:t>
      </w:r>
    </w:p>
    <w:p w:rsidR="00F32D03" w:rsidRPr="00056EAD" w:rsidRDefault="00F32D03" w:rsidP="0017661F">
      <w:pPr>
        <w:autoSpaceDE w:val="0"/>
        <w:autoSpaceDN w:val="0"/>
        <w:adjustRightInd w:val="0"/>
        <w:spacing w:before="120" w:after="0" w:line="240" w:lineRule="auto"/>
        <w:ind w:right="-568"/>
        <w:jc w:val="both"/>
        <w:rPr>
          <w:rFonts w:ascii="Comic Sans MS" w:hAnsi="Comic Sans MS"/>
          <w:sz w:val="24"/>
          <w:szCs w:val="24"/>
          <w:lang w:val="es-ES_tradnl"/>
        </w:rPr>
      </w:pPr>
      <w:r w:rsidRPr="00675DC4">
        <w:rPr>
          <w:rFonts w:ascii="Comic Sans MS" w:hAnsi="Comic Sans MS"/>
          <w:b/>
          <w:sz w:val="24"/>
          <w:szCs w:val="24"/>
          <w:lang w:val="es-ES_tradnl"/>
        </w:rPr>
        <w:t>PROYECTOS ESTRATÉGICOS.</w:t>
      </w:r>
      <w:r w:rsidR="00C15D85">
        <w:rPr>
          <w:rFonts w:ascii="Comic Sans MS" w:hAnsi="Comic Sans MS"/>
          <w:sz w:val="24"/>
          <w:szCs w:val="24"/>
          <w:lang w:val="es-ES_tradnl"/>
        </w:rPr>
        <w:t xml:space="preserve"> Convocatorias de a</w:t>
      </w:r>
      <w:r w:rsidRPr="00056EAD">
        <w:rPr>
          <w:rFonts w:ascii="Comic Sans MS" w:hAnsi="Comic Sans MS"/>
          <w:sz w:val="24"/>
          <w:szCs w:val="24"/>
          <w:lang w:val="es-ES_tradnl"/>
        </w:rPr>
        <w:t xml:space="preserve">yudas públicas </w:t>
      </w:r>
      <w:r w:rsidR="00675DC4">
        <w:rPr>
          <w:rFonts w:ascii="Comic Sans MS" w:hAnsi="Comic Sans MS"/>
          <w:sz w:val="24"/>
          <w:szCs w:val="24"/>
          <w:lang w:val="es-ES_tradnl"/>
        </w:rPr>
        <w:t>de carácter plurianual y en régimen de concurrencia competitiva d</w:t>
      </w:r>
      <w:r w:rsidRPr="00056EAD">
        <w:rPr>
          <w:rFonts w:ascii="Comic Sans MS" w:hAnsi="Comic Sans MS"/>
          <w:sz w:val="24"/>
          <w:szCs w:val="24"/>
          <w:lang w:val="es-ES_tradnl"/>
        </w:rPr>
        <w:t>estinadas a impulsar la realización de proyectos en cooperación público-privada de carácter multidisciplinar en los ámbitos de especialización de la Estrategia de Investigación e Innovación para la Especialización Inteligente de la Región de Murcia (</w:t>
      </w:r>
      <w:r w:rsidR="00675DC4">
        <w:rPr>
          <w:rFonts w:ascii="Comic Sans MS" w:hAnsi="Comic Sans MS"/>
          <w:sz w:val="24"/>
          <w:szCs w:val="24"/>
          <w:lang w:val="es-ES_tradnl"/>
        </w:rPr>
        <w:t xml:space="preserve">Estrategia </w:t>
      </w:r>
      <w:r w:rsidRPr="00056EAD">
        <w:rPr>
          <w:rFonts w:ascii="Comic Sans MS" w:hAnsi="Comic Sans MS"/>
          <w:sz w:val="24"/>
          <w:szCs w:val="24"/>
          <w:lang w:val="es-ES_tradnl"/>
        </w:rPr>
        <w:t>RIS3Mur).</w:t>
      </w:r>
    </w:p>
    <w:p w:rsidR="00F32D03" w:rsidRPr="00056EAD" w:rsidRDefault="00F32D03" w:rsidP="0017661F">
      <w:pPr>
        <w:autoSpaceDE w:val="0"/>
        <w:autoSpaceDN w:val="0"/>
        <w:adjustRightInd w:val="0"/>
        <w:spacing w:before="120" w:after="0" w:line="240" w:lineRule="auto"/>
        <w:ind w:right="-568"/>
        <w:jc w:val="both"/>
        <w:rPr>
          <w:rFonts w:ascii="Comic Sans MS" w:hAnsi="Comic Sans MS"/>
          <w:b/>
          <w:sz w:val="24"/>
          <w:szCs w:val="24"/>
          <w:lang w:val="es-ES_tradnl"/>
        </w:rPr>
      </w:pPr>
      <w:r w:rsidRPr="00056EAD">
        <w:rPr>
          <w:rFonts w:ascii="Comic Sans MS" w:hAnsi="Comic Sans MS"/>
          <w:b/>
          <w:sz w:val="24"/>
          <w:szCs w:val="24"/>
          <w:lang w:val="es-ES_tradnl"/>
        </w:rPr>
        <w:t>Objetivos de la actuación:</w:t>
      </w:r>
    </w:p>
    <w:p w:rsidR="00F32D03" w:rsidRPr="00056EAD" w:rsidRDefault="00F32D03" w:rsidP="0017661F">
      <w:pPr>
        <w:autoSpaceDE w:val="0"/>
        <w:autoSpaceDN w:val="0"/>
        <w:adjustRightInd w:val="0"/>
        <w:spacing w:before="120" w:after="0" w:line="240" w:lineRule="auto"/>
        <w:ind w:right="-568"/>
        <w:jc w:val="both"/>
        <w:rPr>
          <w:rFonts w:ascii="Comic Sans MS" w:hAnsi="Comic Sans MS"/>
          <w:sz w:val="24"/>
          <w:szCs w:val="24"/>
          <w:lang w:val="es-ES_tradnl"/>
        </w:rPr>
      </w:pPr>
      <w:r w:rsidRPr="00056EAD">
        <w:rPr>
          <w:rFonts w:ascii="Comic Sans MS" w:hAnsi="Comic Sans MS"/>
          <w:sz w:val="24"/>
          <w:szCs w:val="24"/>
          <w:lang w:val="es-ES_tradnl"/>
        </w:rPr>
        <w:t xml:space="preserve">Promover la </w:t>
      </w:r>
      <w:proofErr w:type="spellStart"/>
      <w:r w:rsidRPr="00056EAD">
        <w:rPr>
          <w:rFonts w:ascii="Comic Sans MS" w:hAnsi="Comic Sans MS"/>
          <w:sz w:val="24"/>
          <w:szCs w:val="24"/>
          <w:lang w:val="es-ES_tradnl"/>
        </w:rPr>
        <w:t>I+D+i</w:t>
      </w:r>
      <w:proofErr w:type="spellEnd"/>
      <w:r w:rsidRPr="00056EAD">
        <w:rPr>
          <w:rFonts w:ascii="Comic Sans MS" w:hAnsi="Comic Sans MS"/>
          <w:sz w:val="24"/>
          <w:szCs w:val="24"/>
          <w:lang w:val="es-ES_tradnl"/>
        </w:rPr>
        <w:t xml:space="preserve"> cooperativa y multidisciplinar entre todos los agentes públicos y privados, desarrollando nuevos proyectos y actividades colaborativas multidisciplinares que permitan acceder a nuevos campos de op</w:t>
      </w:r>
      <w:r w:rsidR="00284A38" w:rsidRPr="00056EAD">
        <w:rPr>
          <w:rFonts w:ascii="Comic Sans MS" w:hAnsi="Comic Sans MS"/>
          <w:sz w:val="24"/>
          <w:szCs w:val="24"/>
          <w:lang w:val="es-ES_tradnl"/>
        </w:rPr>
        <w:t>o</w:t>
      </w:r>
      <w:r w:rsidRPr="00056EAD">
        <w:rPr>
          <w:rFonts w:ascii="Comic Sans MS" w:hAnsi="Comic Sans MS"/>
          <w:sz w:val="24"/>
          <w:szCs w:val="24"/>
          <w:lang w:val="es-ES_tradnl"/>
        </w:rPr>
        <w:t>rtunidades tecnológicas y de mercado, así como establecer sinergias entre ámbitos de especialización relacionados.</w:t>
      </w:r>
    </w:p>
    <w:p w:rsidR="00F32D03" w:rsidRPr="00056EAD" w:rsidRDefault="00F32D03" w:rsidP="0017661F">
      <w:pPr>
        <w:autoSpaceDE w:val="0"/>
        <w:autoSpaceDN w:val="0"/>
        <w:adjustRightInd w:val="0"/>
        <w:spacing w:before="120" w:after="0" w:line="240" w:lineRule="auto"/>
        <w:ind w:right="-568"/>
        <w:jc w:val="both"/>
        <w:rPr>
          <w:rFonts w:ascii="Comic Sans MS" w:hAnsi="Comic Sans MS"/>
          <w:b/>
          <w:sz w:val="24"/>
          <w:szCs w:val="24"/>
          <w:lang w:val="es-ES_tradnl"/>
        </w:rPr>
      </w:pPr>
      <w:r w:rsidRPr="00056EAD">
        <w:rPr>
          <w:rFonts w:ascii="Comic Sans MS" w:hAnsi="Comic Sans MS"/>
          <w:b/>
          <w:sz w:val="24"/>
          <w:szCs w:val="24"/>
          <w:lang w:val="es-ES_tradnl"/>
        </w:rPr>
        <w:lastRenderedPageBreak/>
        <w:t>Tipología de los beneficiarios:</w:t>
      </w:r>
    </w:p>
    <w:p w:rsidR="00F32D03" w:rsidRDefault="00F32D03" w:rsidP="0017661F">
      <w:pPr>
        <w:autoSpaceDE w:val="0"/>
        <w:autoSpaceDN w:val="0"/>
        <w:adjustRightInd w:val="0"/>
        <w:spacing w:before="120" w:after="0" w:line="240" w:lineRule="auto"/>
        <w:ind w:right="-568"/>
        <w:jc w:val="both"/>
        <w:rPr>
          <w:rFonts w:ascii="Comic Sans MS" w:hAnsi="Comic Sans MS"/>
          <w:sz w:val="24"/>
          <w:szCs w:val="24"/>
          <w:lang w:val="es-ES_tradnl"/>
        </w:rPr>
      </w:pPr>
      <w:r w:rsidRPr="00056EAD">
        <w:rPr>
          <w:rFonts w:ascii="Comic Sans MS" w:hAnsi="Comic Sans MS"/>
          <w:sz w:val="24"/>
          <w:szCs w:val="24"/>
          <w:lang w:val="es-ES_tradnl"/>
        </w:rPr>
        <w:t>Empresas y Centros generadores de conocimiento.</w:t>
      </w:r>
    </w:p>
    <w:p w:rsidR="00001EAA" w:rsidRPr="00001EAA" w:rsidRDefault="00001EAA" w:rsidP="0017661F">
      <w:pPr>
        <w:autoSpaceDE w:val="0"/>
        <w:autoSpaceDN w:val="0"/>
        <w:adjustRightInd w:val="0"/>
        <w:spacing w:before="120" w:after="0" w:line="240" w:lineRule="auto"/>
        <w:ind w:right="-568"/>
        <w:jc w:val="both"/>
        <w:rPr>
          <w:rFonts w:ascii="Comic Sans MS" w:hAnsi="Comic Sans MS"/>
          <w:b/>
          <w:sz w:val="24"/>
          <w:szCs w:val="24"/>
          <w:lang w:val="es-ES_tradnl"/>
        </w:rPr>
      </w:pPr>
      <w:r w:rsidRPr="00001EAA">
        <w:rPr>
          <w:rFonts w:ascii="Comic Sans MS" w:hAnsi="Comic Sans MS"/>
          <w:b/>
          <w:sz w:val="24"/>
          <w:szCs w:val="24"/>
          <w:lang w:val="es-ES_tradnl"/>
        </w:rPr>
        <w:t>Tipo de financiación:</w:t>
      </w:r>
    </w:p>
    <w:p w:rsidR="00001EAA" w:rsidRPr="00056EAD" w:rsidRDefault="00001EAA" w:rsidP="0017661F">
      <w:pPr>
        <w:autoSpaceDE w:val="0"/>
        <w:autoSpaceDN w:val="0"/>
        <w:adjustRightInd w:val="0"/>
        <w:spacing w:before="120" w:after="0" w:line="240" w:lineRule="auto"/>
        <w:ind w:right="-568"/>
        <w:jc w:val="both"/>
        <w:rPr>
          <w:rFonts w:ascii="Comic Sans MS" w:hAnsi="Comic Sans MS"/>
          <w:sz w:val="24"/>
          <w:szCs w:val="24"/>
          <w:lang w:val="es-ES_tradnl"/>
        </w:rPr>
      </w:pPr>
      <w:r w:rsidRPr="00001EAA">
        <w:rPr>
          <w:rFonts w:ascii="Comic Sans MS" w:hAnsi="Comic Sans MS"/>
          <w:sz w:val="24"/>
          <w:szCs w:val="24"/>
          <w:lang w:val="es-ES_tradnl"/>
        </w:rPr>
        <w:t>Subvención no reembolsable</w:t>
      </w:r>
    </w:p>
    <w:p w:rsidR="00675DC4" w:rsidRDefault="003C0F4D" w:rsidP="0017661F">
      <w:pPr>
        <w:autoSpaceDE w:val="0"/>
        <w:autoSpaceDN w:val="0"/>
        <w:adjustRightInd w:val="0"/>
        <w:spacing w:before="120" w:after="0" w:line="240" w:lineRule="auto"/>
        <w:ind w:right="-568"/>
        <w:jc w:val="both"/>
        <w:rPr>
          <w:rFonts w:ascii="Comic Sans MS" w:hAnsi="Comic Sans MS"/>
          <w:b/>
          <w:sz w:val="24"/>
          <w:szCs w:val="24"/>
          <w:lang w:val="es-ES_tradnl"/>
        </w:rPr>
      </w:pPr>
      <w:r w:rsidRPr="00675DC4">
        <w:rPr>
          <w:rFonts w:ascii="Comic Sans MS" w:hAnsi="Comic Sans MS"/>
          <w:b/>
          <w:sz w:val="24"/>
          <w:szCs w:val="24"/>
          <w:lang w:val="es-ES_tradnl"/>
        </w:rPr>
        <w:t>CONVOCATORIA 2016</w:t>
      </w:r>
      <w:r w:rsidR="00C15D85">
        <w:rPr>
          <w:rFonts w:ascii="Comic Sans MS" w:hAnsi="Comic Sans MS"/>
          <w:b/>
          <w:sz w:val="24"/>
          <w:szCs w:val="24"/>
          <w:lang w:val="es-ES_tradnl"/>
        </w:rPr>
        <w:t xml:space="preserve"> (</w:t>
      </w:r>
      <w:r w:rsidR="00DE1A85">
        <w:rPr>
          <w:rFonts w:ascii="Comic Sans MS" w:hAnsi="Comic Sans MS"/>
          <w:b/>
          <w:sz w:val="24"/>
          <w:szCs w:val="24"/>
          <w:lang w:val="es-ES_tradnl"/>
        </w:rPr>
        <w:t>Cerrada</w:t>
      </w:r>
      <w:r w:rsidR="00C15D85">
        <w:rPr>
          <w:rFonts w:ascii="Comic Sans MS" w:hAnsi="Comic Sans MS"/>
          <w:b/>
          <w:sz w:val="24"/>
          <w:szCs w:val="24"/>
          <w:lang w:val="es-ES_tradnl"/>
        </w:rPr>
        <w:t>)</w:t>
      </w:r>
    </w:p>
    <w:p w:rsidR="00675DC4" w:rsidRDefault="00675DC4" w:rsidP="0017661F">
      <w:pPr>
        <w:autoSpaceDE w:val="0"/>
        <w:autoSpaceDN w:val="0"/>
        <w:adjustRightInd w:val="0"/>
        <w:spacing w:before="120" w:after="0" w:line="240" w:lineRule="auto"/>
        <w:ind w:right="-568"/>
        <w:jc w:val="both"/>
        <w:rPr>
          <w:rFonts w:ascii="Comic Sans MS" w:hAnsi="Comic Sans MS"/>
          <w:sz w:val="24"/>
          <w:szCs w:val="24"/>
          <w:lang w:val="es-ES_tradnl"/>
        </w:rPr>
      </w:pPr>
      <w:r>
        <w:rPr>
          <w:rFonts w:ascii="Comic Sans MS" w:hAnsi="Comic Sans MS"/>
          <w:sz w:val="24"/>
          <w:szCs w:val="24"/>
          <w:lang w:val="es-ES_tradnl"/>
        </w:rPr>
        <w:t>A</w:t>
      </w:r>
      <w:r w:rsidRPr="00675DC4">
        <w:rPr>
          <w:rFonts w:ascii="Comic Sans MS" w:hAnsi="Comic Sans MS"/>
          <w:sz w:val="24"/>
          <w:szCs w:val="24"/>
          <w:lang w:val="es-ES_tradnl"/>
        </w:rPr>
        <w:t>yudas p</w:t>
      </w:r>
      <w:r>
        <w:rPr>
          <w:rFonts w:ascii="Comic Sans MS" w:hAnsi="Comic Sans MS"/>
          <w:sz w:val="24"/>
          <w:szCs w:val="24"/>
          <w:lang w:val="es-ES_tradnl"/>
        </w:rPr>
        <w:t>úblicas destinadas a financiar l</w:t>
      </w:r>
      <w:r w:rsidRPr="00675DC4">
        <w:rPr>
          <w:rFonts w:ascii="Comic Sans MS" w:hAnsi="Comic Sans MS"/>
          <w:sz w:val="24"/>
          <w:szCs w:val="24"/>
          <w:lang w:val="es-ES_tradnl"/>
        </w:rPr>
        <w:t>os</w:t>
      </w:r>
      <w:r>
        <w:rPr>
          <w:rFonts w:ascii="Comic Sans MS" w:hAnsi="Comic Sans MS"/>
          <w:sz w:val="24"/>
          <w:szCs w:val="24"/>
          <w:lang w:val="es-ES_tradnl"/>
        </w:rPr>
        <w:t xml:space="preserve"> proyectos estratégicos contemplados en l</w:t>
      </w:r>
      <w:r w:rsidRPr="00675DC4">
        <w:rPr>
          <w:rFonts w:ascii="Comic Sans MS" w:hAnsi="Comic Sans MS"/>
          <w:sz w:val="24"/>
          <w:szCs w:val="24"/>
          <w:lang w:val="es-ES_tradnl"/>
        </w:rPr>
        <w:t>a</w:t>
      </w:r>
      <w:r>
        <w:rPr>
          <w:rFonts w:ascii="Comic Sans MS" w:hAnsi="Comic Sans MS"/>
          <w:sz w:val="24"/>
          <w:szCs w:val="24"/>
          <w:lang w:val="es-ES_tradnl"/>
        </w:rPr>
        <w:t xml:space="preserve"> Estrategia de Investigación e Innovación para l</w:t>
      </w:r>
      <w:r w:rsidRPr="00675DC4">
        <w:rPr>
          <w:rFonts w:ascii="Comic Sans MS" w:hAnsi="Comic Sans MS"/>
          <w:sz w:val="24"/>
          <w:szCs w:val="24"/>
          <w:lang w:val="es-ES_tradnl"/>
        </w:rPr>
        <w:t>a especia</w:t>
      </w:r>
      <w:r>
        <w:rPr>
          <w:rFonts w:ascii="Comic Sans MS" w:hAnsi="Comic Sans MS"/>
          <w:sz w:val="24"/>
          <w:szCs w:val="24"/>
          <w:lang w:val="es-ES_tradnl"/>
        </w:rPr>
        <w:t>l</w:t>
      </w:r>
      <w:r w:rsidRPr="00675DC4">
        <w:rPr>
          <w:rFonts w:ascii="Comic Sans MS" w:hAnsi="Comic Sans MS"/>
          <w:sz w:val="24"/>
          <w:szCs w:val="24"/>
          <w:lang w:val="es-ES_tradnl"/>
        </w:rPr>
        <w:t>ización inteligente</w:t>
      </w:r>
      <w:r>
        <w:rPr>
          <w:rFonts w:ascii="Comic Sans MS" w:hAnsi="Comic Sans MS"/>
          <w:sz w:val="24"/>
          <w:szCs w:val="24"/>
          <w:lang w:val="es-ES_tradnl"/>
        </w:rPr>
        <w:t xml:space="preserve"> de la región de Murcia, Estrategia RIS3Mur.</w:t>
      </w:r>
    </w:p>
    <w:p w:rsidR="00675DC4" w:rsidRPr="00376CBB" w:rsidRDefault="00675DC4" w:rsidP="0017661F">
      <w:pPr>
        <w:autoSpaceDE w:val="0"/>
        <w:autoSpaceDN w:val="0"/>
        <w:adjustRightInd w:val="0"/>
        <w:spacing w:before="120" w:after="0" w:line="240" w:lineRule="auto"/>
        <w:ind w:right="-568" w:firstLine="708"/>
        <w:jc w:val="both"/>
        <w:rPr>
          <w:rFonts w:ascii="Comic Sans MS" w:hAnsi="Comic Sans MS"/>
          <w:b/>
          <w:sz w:val="24"/>
          <w:szCs w:val="24"/>
          <w:lang w:val="es-ES_tradnl"/>
        </w:rPr>
      </w:pPr>
      <w:r w:rsidRPr="00376CBB">
        <w:rPr>
          <w:rFonts w:ascii="Comic Sans MS" w:hAnsi="Comic Sans MS"/>
          <w:b/>
          <w:sz w:val="24"/>
          <w:szCs w:val="24"/>
          <w:lang w:val="es-ES_tradnl"/>
        </w:rPr>
        <w:t>Normativa reguladora:</w:t>
      </w:r>
    </w:p>
    <w:p w:rsidR="00A97E67" w:rsidRDefault="006D3031" w:rsidP="0017661F">
      <w:pPr>
        <w:autoSpaceDE w:val="0"/>
        <w:autoSpaceDN w:val="0"/>
        <w:adjustRightInd w:val="0"/>
        <w:spacing w:before="120" w:after="0" w:line="240" w:lineRule="auto"/>
        <w:ind w:left="708" w:right="-568"/>
        <w:jc w:val="both"/>
        <w:rPr>
          <w:rFonts w:ascii="Comic Sans MS" w:hAnsi="Comic Sans MS"/>
          <w:sz w:val="24"/>
          <w:szCs w:val="24"/>
          <w:lang w:val="es-ES_tradnl"/>
        </w:rPr>
      </w:pPr>
      <w:hyperlink r:id="rId12" w:history="1">
        <w:r w:rsidR="0017661F" w:rsidRPr="00C6386C">
          <w:rPr>
            <w:rStyle w:val="Hipervnculo"/>
            <w:rFonts w:ascii="Comic Sans MS" w:hAnsi="Comic Sans MS"/>
            <w:sz w:val="24"/>
            <w:szCs w:val="24"/>
            <w:lang w:val="es-ES_tradnl"/>
          </w:rPr>
          <w:t>http://www</w:t>
        </w:r>
        <w:r w:rsidR="0017661F" w:rsidRPr="00C6386C">
          <w:rPr>
            <w:rStyle w:val="Hipervnculo"/>
            <w:rFonts w:ascii="Comic Sans MS" w:hAnsi="Comic Sans MS"/>
            <w:sz w:val="24"/>
            <w:szCs w:val="24"/>
            <w:lang w:val="es-ES_tradnl"/>
          </w:rPr>
          <w:t>.</w:t>
        </w:r>
        <w:r w:rsidR="0017661F" w:rsidRPr="00C6386C">
          <w:rPr>
            <w:rStyle w:val="Hipervnculo"/>
            <w:rFonts w:ascii="Comic Sans MS" w:hAnsi="Comic Sans MS"/>
            <w:sz w:val="24"/>
            <w:szCs w:val="24"/>
            <w:lang w:val="es-ES_tradnl"/>
          </w:rPr>
          <w:t>carm.es/web/pagina?IDCONTENIDO=1411&amp;IDTIPO=240&amp;RASTRO=c818$m4781,4784</w:t>
        </w:r>
      </w:hyperlink>
    </w:p>
    <w:p w:rsidR="00B43AE3" w:rsidRDefault="00B43AE3" w:rsidP="00B43AE3">
      <w:pPr>
        <w:autoSpaceDE w:val="0"/>
        <w:autoSpaceDN w:val="0"/>
        <w:adjustRightInd w:val="0"/>
        <w:spacing w:before="120" w:after="0" w:line="240" w:lineRule="auto"/>
        <w:ind w:left="708" w:right="-568"/>
        <w:jc w:val="both"/>
        <w:rPr>
          <w:rFonts w:ascii="Comic Sans MS" w:hAnsi="Comic Sans MS"/>
          <w:b/>
          <w:sz w:val="24"/>
          <w:szCs w:val="24"/>
          <w:lang w:val="es-ES_tradnl"/>
        </w:rPr>
      </w:pPr>
      <w:r w:rsidRPr="00376CBB">
        <w:rPr>
          <w:rFonts w:ascii="Comic Sans MS" w:hAnsi="Comic Sans MS"/>
          <w:b/>
          <w:sz w:val="24"/>
          <w:szCs w:val="24"/>
          <w:lang w:val="es-ES_tradnl"/>
        </w:rPr>
        <w:t xml:space="preserve">Resultados de la convocatoria: </w:t>
      </w:r>
    </w:p>
    <w:p w:rsidR="00B43AE3" w:rsidRPr="00C15D85" w:rsidRDefault="00B43AE3" w:rsidP="00B43AE3">
      <w:pPr>
        <w:autoSpaceDE w:val="0"/>
        <w:autoSpaceDN w:val="0"/>
        <w:adjustRightInd w:val="0"/>
        <w:spacing w:before="120" w:after="0" w:line="240" w:lineRule="auto"/>
        <w:ind w:left="708" w:right="-568"/>
        <w:jc w:val="both"/>
        <w:rPr>
          <w:rFonts w:ascii="Comic Sans MS" w:hAnsi="Comic Sans MS"/>
          <w:sz w:val="24"/>
          <w:szCs w:val="24"/>
          <w:lang w:val="es-ES_tradnl"/>
        </w:rPr>
      </w:pPr>
      <w:r>
        <w:rPr>
          <w:rFonts w:ascii="Comic Sans MS" w:hAnsi="Comic Sans MS"/>
          <w:sz w:val="24"/>
          <w:szCs w:val="24"/>
          <w:lang w:val="es-ES_tradnl"/>
        </w:rPr>
        <w:t>N</w:t>
      </w:r>
      <w:r w:rsidRPr="00C15D85">
        <w:rPr>
          <w:rFonts w:ascii="Comic Sans MS" w:hAnsi="Comic Sans MS"/>
          <w:sz w:val="24"/>
          <w:szCs w:val="24"/>
          <w:lang w:val="es-ES_tradnl"/>
        </w:rPr>
        <w:t>úmero de solicitudes</w:t>
      </w:r>
      <w:r>
        <w:rPr>
          <w:rFonts w:ascii="Comic Sans MS" w:hAnsi="Comic Sans MS"/>
          <w:sz w:val="24"/>
          <w:szCs w:val="24"/>
          <w:lang w:val="es-ES_tradnl"/>
        </w:rPr>
        <w:t>: 11</w:t>
      </w:r>
    </w:p>
    <w:p w:rsidR="00B43AE3" w:rsidRPr="00056EAD" w:rsidRDefault="00B43AE3" w:rsidP="00B43AE3">
      <w:pPr>
        <w:autoSpaceDE w:val="0"/>
        <w:autoSpaceDN w:val="0"/>
        <w:adjustRightInd w:val="0"/>
        <w:spacing w:before="120" w:after="0" w:line="240" w:lineRule="auto"/>
        <w:ind w:left="708" w:right="-568"/>
        <w:jc w:val="both"/>
        <w:rPr>
          <w:rFonts w:ascii="Comic Sans MS" w:hAnsi="Comic Sans MS"/>
          <w:sz w:val="24"/>
          <w:szCs w:val="24"/>
          <w:lang w:val="es-ES_tradnl"/>
        </w:rPr>
      </w:pPr>
      <w:r w:rsidRPr="00056EAD">
        <w:rPr>
          <w:rFonts w:ascii="Comic Sans MS" w:hAnsi="Comic Sans MS"/>
          <w:sz w:val="24"/>
          <w:szCs w:val="24"/>
          <w:lang w:val="es-ES_tradnl"/>
        </w:rPr>
        <w:t>Proyectos subvencionados:</w:t>
      </w:r>
      <w:r>
        <w:rPr>
          <w:rFonts w:ascii="Comic Sans MS" w:hAnsi="Comic Sans MS"/>
          <w:sz w:val="24"/>
          <w:szCs w:val="24"/>
          <w:lang w:val="es-ES_tradnl"/>
        </w:rPr>
        <w:t xml:space="preserve"> 3</w:t>
      </w:r>
    </w:p>
    <w:p w:rsidR="00B43AE3" w:rsidRDefault="00B43AE3" w:rsidP="00B43AE3">
      <w:pPr>
        <w:autoSpaceDE w:val="0"/>
        <w:autoSpaceDN w:val="0"/>
        <w:adjustRightInd w:val="0"/>
        <w:spacing w:before="120" w:after="0" w:line="240" w:lineRule="auto"/>
        <w:ind w:right="-568" w:firstLine="708"/>
        <w:jc w:val="both"/>
        <w:rPr>
          <w:rFonts w:ascii="Comic Sans MS" w:hAnsi="Comic Sans MS"/>
          <w:sz w:val="24"/>
          <w:szCs w:val="24"/>
          <w:lang w:val="es-ES_tradnl"/>
        </w:rPr>
      </w:pPr>
      <w:r w:rsidRPr="00056EAD">
        <w:rPr>
          <w:rFonts w:ascii="Comic Sans MS" w:hAnsi="Comic Sans MS"/>
          <w:sz w:val="24"/>
          <w:szCs w:val="24"/>
          <w:lang w:val="es-ES_tradnl"/>
        </w:rPr>
        <w:t>Número de</w:t>
      </w:r>
      <w:r>
        <w:rPr>
          <w:rFonts w:ascii="Comic Sans MS" w:hAnsi="Comic Sans MS"/>
          <w:sz w:val="24"/>
          <w:szCs w:val="24"/>
          <w:lang w:val="es-ES_tradnl"/>
        </w:rPr>
        <w:t xml:space="preserve"> entidades beneficiarias</w:t>
      </w:r>
      <w:r w:rsidRPr="00056EAD">
        <w:rPr>
          <w:rFonts w:ascii="Comic Sans MS" w:hAnsi="Comic Sans MS"/>
          <w:sz w:val="24"/>
          <w:szCs w:val="24"/>
          <w:lang w:val="es-ES_tradnl"/>
        </w:rPr>
        <w:t>:</w:t>
      </w:r>
      <w:r w:rsidR="006D3031">
        <w:rPr>
          <w:rFonts w:ascii="Comic Sans MS" w:hAnsi="Comic Sans MS"/>
          <w:sz w:val="24"/>
          <w:szCs w:val="24"/>
          <w:lang w:val="es-ES_tradnl"/>
        </w:rPr>
        <w:t xml:space="preserve"> 22</w:t>
      </w:r>
    </w:p>
    <w:p w:rsidR="00B43AE3" w:rsidRPr="00211B5E" w:rsidRDefault="006D3031" w:rsidP="00B43AE3">
      <w:pPr>
        <w:autoSpaceDE w:val="0"/>
        <w:autoSpaceDN w:val="0"/>
        <w:adjustRightInd w:val="0"/>
        <w:spacing w:before="120" w:after="0" w:line="240" w:lineRule="auto"/>
        <w:ind w:right="-568" w:firstLine="708"/>
        <w:jc w:val="both"/>
        <w:rPr>
          <w:rFonts w:ascii="Comic Sans MS" w:hAnsi="Comic Sans MS"/>
          <w:sz w:val="24"/>
          <w:szCs w:val="24"/>
          <w:lang w:val="es-ES_tradnl"/>
        </w:rPr>
      </w:pPr>
      <w:r>
        <w:rPr>
          <w:rFonts w:ascii="Comic Sans MS" w:hAnsi="Comic Sans MS"/>
          <w:sz w:val="24"/>
          <w:szCs w:val="24"/>
          <w:lang w:val="es-ES_tradnl"/>
        </w:rPr>
        <w:t>Importe aplicado: 1.96</w:t>
      </w:r>
      <w:r w:rsidR="00B43AE3" w:rsidRPr="00211B5E">
        <w:rPr>
          <w:rFonts w:ascii="Comic Sans MS" w:hAnsi="Comic Sans MS"/>
          <w:sz w:val="24"/>
          <w:szCs w:val="24"/>
          <w:lang w:val="es-ES_tradnl"/>
        </w:rPr>
        <w:t xml:space="preserve">M€ (P.O. FEDER 2014 -2020)  </w:t>
      </w:r>
    </w:p>
    <w:p w:rsidR="00B43AE3" w:rsidRDefault="00B43AE3" w:rsidP="00B43AE3">
      <w:pPr>
        <w:autoSpaceDE w:val="0"/>
        <w:autoSpaceDN w:val="0"/>
        <w:adjustRightInd w:val="0"/>
        <w:spacing w:before="120" w:after="0" w:line="240" w:lineRule="auto"/>
        <w:ind w:right="-568" w:firstLine="708"/>
        <w:jc w:val="both"/>
        <w:rPr>
          <w:rStyle w:val="Hipervnculo"/>
          <w:rFonts w:ascii="Comic Sans MS" w:hAnsi="Comic Sans MS"/>
          <w:sz w:val="24"/>
          <w:szCs w:val="24"/>
          <w:lang w:val="es-ES_tradnl"/>
        </w:rPr>
      </w:pPr>
      <w:hyperlink r:id="rId13" w:history="1">
        <w:r w:rsidRPr="00DF6A82">
          <w:rPr>
            <w:rStyle w:val="Hipervnculo"/>
            <w:rFonts w:ascii="Comic Sans MS" w:hAnsi="Comic Sans MS"/>
            <w:sz w:val="24"/>
            <w:szCs w:val="24"/>
            <w:lang w:val="es-ES_tradnl"/>
          </w:rPr>
          <w:t>http://www.pap.minhafp.gob.es/bdnstrans/GE/es/concesiones</w:t>
        </w:r>
      </w:hyperlink>
    </w:p>
    <w:p w:rsidR="00695459" w:rsidRDefault="00695459" w:rsidP="0017661F">
      <w:pPr>
        <w:autoSpaceDE w:val="0"/>
        <w:autoSpaceDN w:val="0"/>
        <w:adjustRightInd w:val="0"/>
        <w:spacing w:before="120" w:after="0" w:line="240" w:lineRule="auto"/>
        <w:ind w:right="-568"/>
        <w:jc w:val="both"/>
        <w:rPr>
          <w:rFonts w:ascii="Comic Sans MS" w:hAnsi="Comic Sans MS"/>
          <w:sz w:val="24"/>
          <w:szCs w:val="24"/>
          <w:lang w:val="es-ES_tradnl"/>
        </w:rPr>
      </w:pPr>
    </w:p>
    <w:p w:rsidR="00DE1A85" w:rsidRPr="00DE1A85" w:rsidRDefault="00DE1A85" w:rsidP="00DE1A85">
      <w:pPr>
        <w:autoSpaceDE w:val="0"/>
        <w:autoSpaceDN w:val="0"/>
        <w:adjustRightInd w:val="0"/>
        <w:spacing w:before="120" w:after="0" w:line="240" w:lineRule="auto"/>
        <w:ind w:right="-568"/>
        <w:jc w:val="both"/>
        <w:rPr>
          <w:rFonts w:ascii="Comic Sans MS" w:hAnsi="Comic Sans MS"/>
          <w:b/>
          <w:sz w:val="24"/>
          <w:szCs w:val="24"/>
          <w:lang w:val="es-ES_tradnl"/>
        </w:rPr>
      </w:pPr>
      <w:r>
        <w:rPr>
          <w:rFonts w:ascii="Comic Sans MS" w:hAnsi="Comic Sans MS"/>
          <w:b/>
          <w:sz w:val="24"/>
          <w:szCs w:val="24"/>
          <w:lang w:val="es-ES_tradnl"/>
        </w:rPr>
        <w:t>CONVOCATORIA 2018</w:t>
      </w:r>
      <w:r w:rsidRPr="00DE1A85">
        <w:rPr>
          <w:rFonts w:ascii="Comic Sans MS" w:hAnsi="Comic Sans MS"/>
          <w:b/>
          <w:sz w:val="24"/>
          <w:szCs w:val="24"/>
          <w:lang w:val="es-ES_tradnl"/>
        </w:rPr>
        <w:t xml:space="preserve"> (</w:t>
      </w:r>
      <w:r>
        <w:rPr>
          <w:rFonts w:ascii="Comic Sans MS" w:hAnsi="Comic Sans MS"/>
          <w:b/>
          <w:sz w:val="24"/>
          <w:szCs w:val="24"/>
          <w:lang w:val="es-ES_tradnl"/>
        </w:rPr>
        <w:t>En trámite</w:t>
      </w:r>
      <w:r w:rsidRPr="00DE1A85">
        <w:rPr>
          <w:rFonts w:ascii="Comic Sans MS" w:hAnsi="Comic Sans MS"/>
          <w:b/>
          <w:sz w:val="24"/>
          <w:szCs w:val="24"/>
          <w:lang w:val="es-ES_tradnl"/>
        </w:rPr>
        <w:t>)</w:t>
      </w:r>
    </w:p>
    <w:p w:rsidR="00DE1A85" w:rsidRPr="00DE1A85" w:rsidRDefault="00DE1A85" w:rsidP="00DE1A85">
      <w:pPr>
        <w:autoSpaceDE w:val="0"/>
        <w:autoSpaceDN w:val="0"/>
        <w:adjustRightInd w:val="0"/>
        <w:spacing w:before="120" w:after="0" w:line="240" w:lineRule="auto"/>
        <w:ind w:right="-568"/>
        <w:jc w:val="both"/>
        <w:rPr>
          <w:rFonts w:ascii="Comic Sans MS" w:hAnsi="Comic Sans MS"/>
          <w:sz w:val="24"/>
          <w:szCs w:val="24"/>
          <w:lang w:val="es-ES_tradnl"/>
        </w:rPr>
      </w:pPr>
      <w:r w:rsidRPr="00DE1A85">
        <w:rPr>
          <w:rFonts w:ascii="Comic Sans MS" w:hAnsi="Comic Sans MS"/>
          <w:sz w:val="24"/>
          <w:szCs w:val="24"/>
          <w:lang w:val="es-ES_tradnl"/>
        </w:rPr>
        <w:t>Ayudas públicas destinadas a financiar los proyectos estratégicos contemplados en la Estrategia de Investigación e Innovación para la especialización inteligente de la región de Murcia, Estrategia RIS3Mur.</w:t>
      </w:r>
    </w:p>
    <w:p w:rsidR="00DE1A85" w:rsidRPr="00B43AE3" w:rsidRDefault="00DE1A85" w:rsidP="00B43AE3">
      <w:pPr>
        <w:autoSpaceDE w:val="0"/>
        <w:autoSpaceDN w:val="0"/>
        <w:adjustRightInd w:val="0"/>
        <w:spacing w:before="120" w:after="0" w:line="240" w:lineRule="auto"/>
        <w:ind w:left="708" w:right="-568"/>
        <w:jc w:val="both"/>
        <w:rPr>
          <w:rFonts w:ascii="Comic Sans MS" w:hAnsi="Comic Sans MS"/>
          <w:b/>
          <w:sz w:val="24"/>
          <w:szCs w:val="24"/>
          <w:lang w:val="es-ES_tradnl"/>
        </w:rPr>
      </w:pPr>
      <w:r w:rsidRPr="00B43AE3">
        <w:rPr>
          <w:rFonts w:ascii="Comic Sans MS" w:hAnsi="Comic Sans MS"/>
          <w:b/>
          <w:sz w:val="24"/>
          <w:szCs w:val="24"/>
          <w:lang w:val="es-ES_tradnl"/>
        </w:rPr>
        <w:t>Normativa reguladora:</w:t>
      </w:r>
    </w:p>
    <w:p w:rsidR="00695459" w:rsidRDefault="00DE1A85" w:rsidP="00B43AE3">
      <w:pPr>
        <w:autoSpaceDE w:val="0"/>
        <w:autoSpaceDN w:val="0"/>
        <w:adjustRightInd w:val="0"/>
        <w:spacing w:before="120" w:after="0" w:line="240" w:lineRule="auto"/>
        <w:ind w:left="708" w:right="-568"/>
        <w:jc w:val="both"/>
        <w:rPr>
          <w:rFonts w:ascii="Comic Sans MS" w:hAnsi="Comic Sans MS"/>
          <w:sz w:val="24"/>
          <w:szCs w:val="24"/>
          <w:lang w:val="es-ES_tradnl"/>
        </w:rPr>
      </w:pPr>
      <w:hyperlink r:id="rId14" w:history="1">
        <w:r w:rsidRPr="007C4C63">
          <w:rPr>
            <w:rStyle w:val="Hipervnculo"/>
            <w:rFonts w:ascii="Comic Sans MS" w:hAnsi="Comic Sans MS"/>
            <w:sz w:val="24"/>
            <w:szCs w:val="24"/>
            <w:lang w:val="es-ES_tradnl"/>
          </w:rPr>
          <w:t>http://www.carm.es/web/pagina?IDCONTENIDO=1411&amp;IDTIPO=240&amp;RASTRO=c818$m4781,4784</w:t>
        </w:r>
      </w:hyperlink>
    </w:p>
    <w:p w:rsidR="00DE1A85" w:rsidRDefault="00DE1A85" w:rsidP="00B43AE3">
      <w:pPr>
        <w:autoSpaceDE w:val="0"/>
        <w:autoSpaceDN w:val="0"/>
        <w:adjustRightInd w:val="0"/>
        <w:spacing w:before="120" w:after="0" w:line="240" w:lineRule="auto"/>
        <w:ind w:left="708" w:right="-568"/>
        <w:jc w:val="both"/>
        <w:rPr>
          <w:rFonts w:ascii="Comic Sans MS" w:hAnsi="Comic Sans MS"/>
          <w:sz w:val="24"/>
          <w:szCs w:val="24"/>
          <w:lang w:val="es-ES_tradnl"/>
        </w:rPr>
      </w:pPr>
      <w:hyperlink r:id="rId15" w:history="1">
        <w:r w:rsidRPr="007C4C63">
          <w:rPr>
            <w:rStyle w:val="Hipervnculo"/>
            <w:rFonts w:ascii="Comic Sans MS" w:hAnsi="Comic Sans MS"/>
            <w:sz w:val="24"/>
            <w:szCs w:val="24"/>
            <w:lang w:val="es-ES_tradnl"/>
          </w:rPr>
          <w:t>http://www.pap.hacienda.gob.es/bdnstrans/GE/es/convocatoria/401166</w:t>
        </w:r>
      </w:hyperlink>
      <w:r>
        <w:rPr>
          <w:rFonts w:ascii="Comic Sans MS" w:hAnsi="Comic Sans MS"/>
          <w:sz w:val="24"/>
          <w:szCs w:val="24"/>
          <w:lang w:val="es-ES_tradnl"/>
        </w:rPr>
        <w:t xml:space="preserve"> </w:t>
      </w:r>
    </w:p>
    <w:p w:rsidR="00376CBB" w:rsidRDefault="00376CBB" w:rsidP="0017661F">
      <w:pPr>
        <w:autoSpaceDE w:val="0"/>
        <w:autoSpaceDN w:val="0"/>
        <w:adjustRightInd w:val="0"/>
        <w:spacing w:before="120" w:after="0" w:line="240" w:lineRule="auto"/>
        <w:ind w:right="-568"/>
        <w:jc w:val="both"/>
        <w:rPr>
          <w:rFonts w:ascii="Comic Sans MS" w:hAnsi="Comic Sans MS"/>
          <w:sz w:val="24"/>
          <w:szCs w:val="24"/>
          <w:lang w:val="es-ES_tradnl"/>
        </w:rPr>
      </w:pPr>
      <w:bookmarkStart w:id="0" w:name="_GoBack"/>
      <w:bookmarkEnd w:id="0"/>
    </w:p>
    <w:sectPr w:rsidR="00376CBB" w:rsidSect="0017661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17" w:right="1701" w:bottom="1417" w:left="226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0F4D" w:rsidRDefault="003C0F4D" w:rsidP="003C0F4D">
      <w:pPr>
        <w:spacing w:after="0" w:line="240" w:lineRule="auto"/>
      </w:pPr>
      <w:r>
        <w:separator/>
      </w:r>
    </w:p>
  </w:endnote>
  <w:endnote w:type="continuationSeparator" w:id="0">
    <w:p w:rsidR="003C0F4D" w:rsidRDefault="003C0F4D" w:rsidP="003C0F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30E" w:rsidRDefault="008B530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30E" w:rsidRPr="008C5B35" w:rsidRDefault="008B530E" w:rsidP="008B530E">
    <w:pPr>
      <w:pStyle w:val="Piedepgina"/>
      <w:ind w:right="360" w:firstLine="360"/>
      <w:jc w:val="center"/>
      <w:rPr>
        <w:rFonts w:ascii="Arial" w:hAnsi="Arial" w:cs="Arial"/>
        <w:b/>
        <w:color w:val="1F4E79"/>
      </w:rPr>
    </w:pPr>
    <w:r w:rsidRPr="008C5B35">
      <w:rPr>
        <w:rFonts w:ascii="Arial" w:hAnsi="Arial" w:cs="Arial"/>
        <w:b/>
        <w:color w:val="1F4E79"/>
      </w:rPr>
      <w:t>FONDO EUROPEO DE DESARROLLO REGIONAL</w:t>
    </w:r>
  </w:p>
  <w:p w:rsidR="008B530E" w:rsidRPr="008C5B35" w:rsidRDefault="008B530E" w:rsidP="008B530E">
    <w:pPr>
      <w:pStyle w:val="Piedepgina"/>
      <w:ind w:right="360" w:firstLine="360"/>
      <w:jc w:val="center"/>
      <w:rPr>
        <w:rFonts w:ascii="Arial" w:hAnsi="Arial" w:cs="Arial"/>
        <w:b/>
        <w:color w:val="1F4E79"/>
      </w:rPr>
    </w:pPr>
    <w:r w:rsidRPr="008C5B35">
      <w:rPr>
        <w:rFonts w:ascii="Arial" w:hAnsi="Arial" w:cs="Arial"/>
        <w:b/>
        <w:color w:val="1F4E79"/>
      </w:rPr>
      <w:t>“Una manera de hacer Europa”</w:t>
    </w:r>
  </w:p>
  <w:p w:rsidR="008B530E" w:rsidRDefault="008B530E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30E" w:rsidRDefault="008B530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0F4D" w:rsidRDefault="003C0F4D" w:rsidP="003C0F4D">
      <w:pPr>
        <w:spacing w:after="0" w:line="240" w:lineRule="auto"/>
      </w:pPr>
      <w:r>
        <w:separator/>
      </w:r>
    </w:p>
  </w:footnote>
  <w:footnote w:type="continuationSeparator" w:id="0">
    <w:p w:rsidR="003C0F4D" w:rsidRDefault="003C0F4D" w:rsidP="003C0F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30E" w:rsidRDefault="008B530E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55"/>
      <w:gridCol w:w="2588"/>
      <w:gridCol w:w="2294"/>
    </w:tblGrid>
    <w:tr w:rsidR="003C0F4D" w:rsidTr="003C0F4D">
      <w:trPr>
        <w:trHeight w:val="1270"/>
      </w:trPr>
      <w:tc>
        <w:tcPr>
          <w:tcW w:w="4664" w:type="dxa"/>
        </w:tcPr>
        <w:p w:rsidR="003C0F4D" w:rsidRDefault="003C0F4D" w:rsidP="003C0F4D">
          <w:pPr>
            <w:pStyle w:val="Encabezado"/>
            <w:jc w:val="both"/>
          </w:pPr>
          <w:r>
            <w:rPr>
              <w:noProof/>
              <w:lang w:eastAsia="es-ES"/>
            </w:rPr>
            <w:drawing>
              <wp:anchor distT="0" distB="0" distL="114300" distR="114300" simplePos="0" relativeHeight="251660288" behindDoc="0" locked="0" layoutInCell="1" allowOverlap="1">
                <wp:simplePos x="971550" y="447675"/>
                <wp:positionH relativeFrom="column">
                  <wp:align>left</wp:align>
                </wp:positionH>
                <wp:positionV relativeFrom="page">
                  <wp:align>top</wp:align>
                </wp:positionV>
                <wp:extent cx="1580400" cy="658800"/>
                <wp:effectExtent l="0" t="0" r="1270" b="8255"/>
                <wp:wrapSquare wrapText="bothSides"/>
                <wp:docPr id="7" name="Imagen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80400" cy="6588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665" w:type="dxa"/>
        </w:tcPr>
        <w:p w:rsidR="003C0F4D" w:rsidRDefault="003C0F4D" w:rsidP="003C0F4D">
          <w:pPr>
            <w:pStyle w:val="Encabezado"/>
            <w:jc w:val="both"/>
          </w:pPr>
          <w:r>
            <w:rPr>
              <w:noProof/>
              <w:lang w:eastAsia="es-ES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822960</wp:posOffset>
                </wp:positionH>
                <wp:positionV relativeFrom="page">
                  <wp:posOffset>123825</wp:posOffset>
                </wp:positionV>
                <wp:extent cx="1220400" cy="554400"/>
                <wp:effectExtent l="0" t="0" r="0" b="0"/>
                <wp:wrapTight wrapText="bothSides">
                  <wp:wrapPolygon edited="0">
                    <wp:start x="0" y="0"/>
                    <wp:lineTo x="0" y="20784"/>
                    <wp:lineTo x="21251" y="20784"/>
                    <wp:lineTo x="21251" y="0"/>
                    <wp:lineTo x="0" y="0"/>
                  </wp:wrapPolygon>
                </wp:wrapTight>
                <wp:docPr id="5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0400" cy="5544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665" w:type="dxa"/>
        </w:tcPr>
        <w:p w:rsidR="003C0F4D" w:rsidRDefault="003C0F4D" w:rsidP="003C0F4D">
          <w:pPr>
            <w:pStyle w:val="Encabezado"/>
            <w:jc w:val="both"/>
          </w:pPr>
          <w:r>
            <w:rPr>
              <w:noProof/>
              <w:lang w:eastAsia="es-ES"/>
            </w:rPr>
            <w:drawing>
              <wp:anchor distT="0" distB="0" distL="114300" distR="114300" simplePos="0" relativeHeight="251659264" behindDoc="0" locked="0" layoutInCell="1" allowOverlap="1">
                <wp:simplePos x="6896100" y="447675"/>
                <wp:positionH relativeFrom="column">
                  <wp:align>right</wp:align>
                </wp:positionH>
                <wp:positionV relativeFrom="page">
                  <wp:align>top</wp:align>
                </wp:positionV>
                <wp:extent cx="993600" cy="835200"/>
                <wp:effectExtent l="0" t="0" r="0" b="3175"/>
                <wp:wrapSquare wrapText="bothSides"/>
                <wp:docPr id="6" name="Imagen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3600" cy="8352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:rsidR="003C0F4D" w:rsidRDefault="003C0F4D" w:rsidP="003C0F4D">
    <w:pPr>
      <w:pStyle w:val="Encabezado"/>
      <w:jc w:val="both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30E" w:rsidRDefault="008B530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A42020"/>
    <w:multiLevelType w:val="hybridMultilevel"/>
    <w:tmpl w:val="2EDE66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74B80"/>
    <w:multiLevelType w:val="hybridMultilevel"/>
    <w:tmpl w:val="4488927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557"/>
    <w:rsid w:val="00001EAA"/>
    <w:rsid w:val="00010AE6"/>
    <w:rsid w:val="00056EAD"/>
    <w:rsid w:val="000E673A"/>
    <w:rsid w:val="00155100"/>
    <w:rsid w:val="00176211"/>
    <w:rsid w:val="0017661F"/>
    <w:rsid w:val="00211B5E"/>
    <w:rsid w:val="00237A47"/>
    <w:rsid w:val="00284A38"/>
    <w:rsid w:val="00295190"/>
    <w:rsid w:val="002B0352"/>
    <w:rsid w:val="002C1F99"/>
    <w:rsid w:val="00376CBB"/>
    <w:rsid w:val="003C0F4D"/>
    <w:rsid w:val="003F28A9"/>
    <w:rsid w:val="003F488D"/>
    <w:rsid w:val="00443CEE"/>
    <w:rsid w:val="0056232F"/>
    <w:rsid w:val="00577B05"/>
    <w:rsid w:val="00675DC4"/>
    <w:rsid w:val="00686A1B"/>
    <w:rsid w:val="00695459"/>
    <w:rsid w:val="006D3031"/>
    <w:rsid w:val="00744344"/>
    <w:rsid w:val="00777C41"/>
    <w:rsid w:val="00815B26"/>
    <w:rsid w:val="00820697"/>
    <w:rsid w:val="00871679"/>
    <w:rsid w:val="00885344"/>
    <w:rsid w:val="00886318"/>
    <w:rsid w:val="008B530E"/>
    <w:rsid w:val="008B61B2"/>
    <w:rsid w:val="008E59C4"/>
    <w:rsid w:val="00A97E67"/>
    <w:rsid w:val="00AD3268"/>
    <w:rsid w:val="00B0467E"/>
    <w:rsid w:val="00B43AE3"/>
    <w:rsid w:val="00BD355A"/>
    <w:rsid w:val="00BF23FB"/>
    <w:rsid w:val="00C15D85"/>
    <w:rsid w:val="00CA54FC"/>
    <w:rsid w:val="00D20557"/>
    <w:rsid w:val="00DE1A85"/>
    <w:rsid w:val="00E865B7"/>
    <w:rsid w:val="00ED7C77"/>
    <w:rsid w:val="00F32D03"/>
    <w:rsid w:val="00F42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4337"/>
    <o:shapelayout v:ext="edit">
      <o:idmap v:ext="edit" data="1"/>
    </o:shapelayout>
  </w:shapeDefaults>
  <w:decimalSymbol w:val=","/>
  <w:listSeparator w:val=";"/>
  <w15:chartTrackingRefBased/>
  <w15:docId w15:val="{9B5C0656-103E-4EE3-90BB-53169B758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3AE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84A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84A3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F28A9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85344"/>
    <w:rPr>
      <w:color w:val="954F72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3C0F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F4D"/>
  </w:style>
  <w:style w:type="paragraph" w:styleId="Piedepgina">
    <w:name w:val="footer"/>
    <w:basedOn w:val="Normal"/>
    <w:link w:val="PiedepginaCar"/>
    <w:unhideWhenUsed/>
    <w:rsid w:val="003C0F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F4D"/>
  </w:style>
  <w:style w:type="paragraph" w:styleId="Textodeglobo">
    <w:name w:val="Balloon Text"/>
    <w:basedOn w:val="Normal"/>
    <w:link w:val="TextodegloboCar"/>
    <w:uiPriority w:val="99"/>
    <w:semiHidden/>
    <w:unhideWhenUsed/>
    <w:rsid w:val="003F48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48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151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rm.es/web/pagina?IDCONTENIDO=2648&amp;IDTIPO=140&amp;RASTRO=c$m" TargetMode="External"/><Relationship Id="rId13" Type="http://schemas.openxmlformats.org/officeDocument/2006/relationships/hyperlink" Target="http://www.pap.minhafp.gob.es/bdnstrans/GE/es/concesiones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carm.es/web/pagina?IDCONTENIDO=1411&amp;IDTIPO=240&amp;RASTRO=c818$m4781,4784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ap.minhafp.gob.es/bdnstrans/GE/es/concesione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pap.hacienda.gob.es/bdnstrans/GE/es/convocatoria/401166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pap.minhafp.gob.es/bdnstrans/GE/es/convocatoria/315530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carm.es/web/pagina?IDCONTENIDO=1287&amp;IDTIPO=240&amp;RASTRO=c672$m2469" TargetMode="External"/><Relationship Id="rId14" Type="http://schemas.openxmlformats.org/officeDocument/2006/relationships/hyperlink" Target="http://www.carm.es/web/pagina?IDCONTENIDO=1411&amp;IDTIPO=240&amp;RASTRO=c818$m4781,4784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67A60F-68C6-42C8-A7DF-97AE2260A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1065</Words>
  <Characters>5861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PEDAUYE RUIZ, JULIO JOSE</dc:creator>
  <cp:lastModifiedBy>PEDAUYE RUIZ, JULIO JOSE</cp:lastModifiedBy>
  <cp:revision>3</cp:revision>
  <cp:lastPrinted>2017-09-11T11:15:00Z</cp:lastPrinted>
  <dcterms:created xsi:type="dcterms:W3CDTF">2018-10-24T09:11:00Z</dcterms:created>
  <dcterms:modified xsi:type="dcterms:W3CDTF">2018-10-24T09:37:00Z</dcterms:modified>
</cp:coreProperties>
</file>