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06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BDBDB" w:themeFill="accent3" w:themeFillTint="66"/>
        <w:tblLook w:val="04A0" w:firstRow="1" w:lastRow="0" w:firstColumn="1" w:lastColumn="0" w:noHBand="0" w:noVBand="1"/>
      </w:tblPr>
      <w:tblGrid>
        <w:gridCol w:w="4390"/>
        <w:gridCol w:w="4677"/>
      </w:tblGrid>
      <w:tr w:rsidR="00DC0351" w:rsidTr="009F098F">
        <w:trPr>
          <w:trHeight w:val="440"/>
        </w:trPr>
        <w:tc>
          <w:tcPr>
            <w:tcW w:w="4390" w:type="dxa"/>
            <w:vMerge w:val="restart"/>
            <w:shd w:val="clear" w:color="auto" w:fill="DBDBDB" w:themeFill="accent3" w:themeFillTint="66"/>
            <w:vAlign w:val="center"/>
          </w:tcPr>
          <w:p w:rsidR="00DC0351" w:rsidRPr="00B81369" w:rsidRDefault="00DC0351" w:rsidP="00DC0351">
            <w:pPr>
              <w:rPr>
                <w:b/>
                <w:i/>
                <w:caps/>
                <w:sz w:val="24"/>
                <w:szCs w:val="24"/>
                <w:lang w:val="es-ES_tradnl"/>
              </w:rPr>
            </w:pPr>
            <w:r w:rsidRPr="00B81369">
              <w:rPr>
                <w:b/>
                <w:i/>
                <w:caps/>
                <w:sz w:val="24"/>
                <w:szCs w:val="24"/>
                <w:lang w:val="es-ES_tradnl"/>
              </w:rPr>
              <w:t>Ayudas a la contratación en prácticas de titulados en Formación Profesional de Grado Superior</w:t>
            </w:r>
            <w:r w:rsidR="00C17393">
              <w:rPr>
                <w:b/>
                <w:i/>
                <w:caps/>
                <w:sz w:val="24"/>
                <w:szCs w:val="24"/>
                <w:lang w:val="es-ES_tradnl"/>
              </w:rPr>
              <w:t xml:space="preserve"> 2017</w:t>
            </w:r>
          </w:p>
        </w:tc>
        <w:tc>
          <w:tcPr>
            <w:tcW w:w="4677" w:type="dxa"/>
            <w:shd w:val="clear" w:color="auto" w:fill="DBDBDB" w:themeFill="accent3" w:themeFillTint="66"/>
            <w:vAlign w:val="center"/>
          </w:tcPr>
          <w:p w:rsidR="00DC0351" w:rsidRPr="00BB1D0B" w:rsidRDefault="00DC0351" w:rsidP="00DC0351">
            <w:pPr>
              <w:jc w:val="center"/>
              <w:rPr>
                <w:b/>
                <w:lang w:val="es-ES_tradnl"/>
              </w:rPr>
            </w:pPr>
            <w:r w:rsidRPr="00BB1D0B">
              <w:rPr>
                <w:b/>
                <w:lang w:val="es-ES_tradnl"/>
              </w:rPr>
              <w:t xml:space="preserve">PROCEDIMIENTO: </w:t>
            </w:r>
            <w:r>
              <w:rPr>
                <w:b/>
                <w:lang w:val="es-ES_tradnl"/>
              </w:rPr>
              <w:t>1369</w:t>
            </w:r>
          </w:p>
        </w:tc>
      </w:tr>
      <w:tr w:rsidR="006C757D" w:rsidTr="009F098F">
        <w:trPr>
          <w:trHeight w:val="828"/>
        </w:trPr>
        <w:tc>
          <w:tcPr>
            <w:tcW w:w="4390" w:type="dxa"/>
            <w:vMerge/>
            <w:shd w:val="clear" w:color="auto" w:fill="DBDBDB" w:themeFill="accent3" w:themeFillTint="66"/>
            <w:vAlign w:val="center"/>
          </w:tcPr>
          <w:p w:rsidR="006C757D" w:rsidRDefault="006C757D" w:rsidP="00EA4995">
            <w:pPr>
              <w:jc w:val="center"/>
              <w:rPr>
                <w:b/>
                <w:sz w:val="28"/>
                <w:szCs w:val="28"/>
                <w:lang w:val="es-ES_tradnl"/>
              </w:rPr>
            </w:pPr>
          </w:p>
        </w:tc>
        <w:tc>
          <w:tcPr>
            <w:tcW w:w="4677" w:type="dxa"/>
            <w:shd w:val="clear" w:color="auto" w:fill="DBDBDB" w:themeFill="accent3" w:themeFillTint="66"/>
            <w:vAlign w:val="center"/>
          </w:tcPr>
          <w:p w:rsidR="006C757D" w:rsidRPr="00CC564D" w:rsidRDefault="006C757D" w:rsidP="001019EE">
            <w:pPr>
              <w:jc w:val="center"/>
              <w:rPr>
                <w:b/>
                <w:sz w:val="22"/>
                <w:szCs w:val="22"/>
                <w:lang w:val="es-ES_tradnl"/>
              </w:rPr>
            </w:pPr>
            <w:r w:rsidRPr="00CC564D">
              <w:rPr>
                <w:b/>
                <w:sz w:val="22"/>
                <w:szCs w:val="22"/>
                <w:lang w:val="es-ES_tradnl"/>
              </w:rPr>
              <w:t xml:space="preserve">ANEXO </w:t>
            </w:r>
            <w:r>
              <w:rPr>
                <w:b/>
                <w:sz w:val="22"/>
                <w:szCs w:val="22"/>
                <w:lang w:val="es-ES_tradnl"/>
              </w:rPr>
              <w:t>I</w:t>
            </w:r>
            <w:r w:rsidRPr="00CC564D">
              <w:rPr>
                <w:b/>
                <w:sz w:val="22"/>
                <w:szCs w:val="22"/>
                <w:lang w:val="es-ES_tradnl"/>
              </w:rPr>
              <w:t>I</w:t>
            </w:r>
            <w:r w:rsidR="00C17393">
              <w:rPr>
                <w:b/>
                <w:sz w:val="22"/>
                <w:szCs w:val="22"/>
                <w:lang w:val="es-ES_tradnl"/>
              </w:rPr>
              <w:t>I</w:t>
            </w:r>
            <w:r w:rsidRPr="00CC564D">
              <w:rPr>
                <w:b/>
                <w:sz w:val="22"/>
                <w:szCs w:val="22"/>
                <w:lang w:val="es-ES_tradnl"/>
              </w:rPr>
              <w:t>:</w:t>
            </w:r>
            <w:r>
              <w:rPr>
                <w:b/>
                <w:sz w:val="22"/>
                <w:szCs w:val="22"/>
                <w:lang w:val="es-ES_tradnl"/>
              </w:rPr>
              <w:t xml:space="preserve"> DECLARACIÓN RESPONSABLE</w:t>
            </w:r>
            <w:r w:rsidR="007E32DD">
              <w:rPr>
                <w:b/>
                <w:sz w:val="22"/>
                <w:szCs w:val="22"/>
                <w:lang w:val="es-ES_tradnl"/>
              </w:rPr>
              <w:t xml:space="preserve"> </w:t>
            </w:r>
            <w:r w:rsidR="001019EE">
              <w:rPr>
                <w:b/>
                <w:sz w:val="22"/>
                <w:szCs w:val="22"/>
                <w:lang w:val="es-ES_tradnl"/>
              </w:rPr>
              <w:t>DEL CONTRATADO</w:t>
            </w:r>
          </w:p>
        </w:tc>
      </w:tr>
    </w:tbl>
    <w:p w:rsidR="007E32DD" w:rsidRDefault="007E32DD" w:rsidP="00DE3951">
      <w:pPr>
        <w:spacing w:after="0"/>
        <w:jc w:val="both"/>
        <w:rPr>
          <w:b/>
          <w:lang w:val="es-ES_tradnl"/>
        </w:rPr>
      </w:pPr>
    </w:p>
    <w:p w:rsidR="005C7C55" w:rsidRPr="00C17393" w:rsidRDefault="005C7C55" w:rsidP="00DE3951">
      <w:pPr>
        <w:spacing w:after="0"/>
        <w:jc w:val="both"/>
        <w:rPr>
          <w:b/>
          <w:sz w:val="18"/>
          <w:szCs w:val="18"/>
          <w:lang w:val="es-ES_tradnl"/>
        </w:rPr>
      </w:pPr>
      <w:r w:rsidRPr="00C17393">
        <w:rPr>
          <w:b/>
          <w:sz w:val="18"/>
          <w:szCs w:val="18"/>
          <w:lang w:val="es-ES_tradnl"/>
        </w:rPr>
        <w:t xml:space="preserve">DATOS DE LA ENTIDAD </w:t>
      </w:r>
      <w:r w:rsidR="00EB0E1B" w:rsidRPr="00C17393">
        <w:rPr>
          <w:b/>
          <w:sz w:val="18"/>
          <w:szCs w:val="18"/>
          <w:lang w:val="es-ES_tradnl"/>
        </w:rPr>
        <w:t>PARTICIPANTE</w:t>
      </w:r>
      <w:r w:rsidRPr="00C17393">
        <w:rPr>
          <w:b/>
          <w:sz w:val="18"/>
          <w:szCs w:val="18"/>
          <w:lang w:val="es-ES_tradnl"/>
        </w:rPr>
        <w:t>:</w:t>
      </w:r>
    </w:p>
    <w:tbl>
      <w:tblPr>
        <w:tblStyle w:val="Estilo1"/>
        <w:tblW w:w="9067" w:type="dxa"/>
        <w:tblLook w:val="0600" w:firstRow="0" w:lastRow="0" w:firstColumn="0" w:lastColumn="0" w:noHBand="1" w:noVBand="1"/>
      </w:tblPr>
      <w:tblGrid>
        <w:gridCol w:w="1382"/>
        <w:gridCol w:w="7685"/>
      </w:tblGrid>
      <w:tr w:rsidR="009815A2" w:rsidRPr="00D73C70" w:rsidTr="009F098F">
        <w:trPr>
          <w:trHeight w:val="417"/>
        </w:trPr>
        <w:tc>
          <w:tcPr>
            <w:tcW w:w="1382" w:type="dxa"/>
          </w:tcPr>
          <w:p w:rsidR="009815A2" w:rsidRPr="00D73C70" w:rsidRDefault="009815A2" w:rsidP="00DE3951">
            <w:pPr>
              <w:rPr>
                <w:b/>
                <w:szCs w:val="16"/>
                <w:lang w:val="es-ES_tradnl"/>
              </w:rPr>
            </w:pPr>
            <w:r w:rsidRPr="00D73C70">
              <w:rPr>
                <w:b/>
                <w:szCs w:val="16"/>
                <w:lang w:val="es-ES_tradnl"/>
              </w:rPr>
              <w:t>NOMBRE/ RAZÓN SOCIAL</w:t>
            </w:r>
          </w:p>
        </w:tc>
        <w:tc>
          <w:tcPr>
            <w:tcW w:w="7685" w:type="dxa"/>
          </w:tcPr>
          <w:p w:rsidR="009815A2" w:rsidRPr="00D73C70" w:rsidRDefault="009815A2" w:rsidP="00DE3951">
            <w:pPr>
              <w:jc w:val="both"/>
              <w:rPr>
                <w:szCs w:val="16"/>
                <w:lang w:val="es-ES_tradnl"/>
              </w:rPr>
            </w:pPr>
          </w:p>
        </w:tc>
      </w:tr>
      <w:tr w:rsidR="009815A2" w:rsidRPr="00D73C70" w:rsidTr="009F098F">
        <w:trPr>
          <w:trHeight w:val="417"/>
        </w:trPr>
        <w:tc>
          <w:tcPr>
            <w:tcW w:w="1382" w:type="dxa"/>
          </w:tcPr>
          <w:p w:rsidR="009815A2" w:rsidRPr="00D73C70" w:rsidRDefault="009815A2" w:rsidP="00DE3951">
            <w:pPr>
              <w:jc w:val="both"/>
              <w:rPr>
                <w:b/>
                <w:szCs w:val="16"/>
                <w:lang w:val="es-ES_tradnl"/>
              </w:rPr>
            </w:pPr>
            <w:r w:rsidRPr="00D73C70">
              <w:rPr>
                <w:b/>
                <w:szCs w:val="16"/>
                <w:lang w:val="es-ES_tradnl"/>
              </w:rPr>
              <w:t>CIF</w:t>
            </w:r>
          </w:p>
        </w:tc>
        <w:tc>
          <w:tcPr>
            <w:tcW w:w="7685" w:type="dxa"/>
          </w:tcPr>
          <w:p w:rsidR="009815A2" w:rsidRPr="00D73C70" w:rsidRDefault="009815A2" w:rsidP="00DE3951">
            <w:pPr>
              <w:jc w:val="both"/>
              <w:rPr>
                <w:szCs w:val="16"/>
                <w:lang w:val="es-ES_tradnl"/>
              </w:rPr>
            </w:pPr>
          </w:p>
        </w:tc>
      </w:tr>
    </w:tbl>
    <w:p w:rsidR="005C7C55" w:rsidRDefault="005C7C55" w:rsidP="00DE3951">
      <w:pPr>
        <w:spacing w:after="0"/>
        <w:jc w:val="both"/>
        <w:rPr>
          <w:lang w:val="es-ES_tradnl"/>
        </w:rPr>
      </w:pPr>
    </w:p>
    <w:p w:rsidR="005C7C55" w:rsidRPr="00C17393" w:rsidRDefault="005C7C55" w:rsidP="00DE3951">
      <w:pPr>
        <w:spacing w:after="0"/>
        <w:jc w:val="both"/>
        <w:rPr>
          <w:b/>
          <w:sz w:val="18"/>
          <w:szCs w:val="18"/>
          <w:lang w:val="es-ES_tradnl"/>
        </w:rPr>
      </w:pPr>
      <w:r w:rsidRPr="00C17393">
        <w:rPr>
          <w:b/>
          <w:sz w:val="18"/>
          <w:szCs w:val="18"/>
          <w:lang w:val="es-ES_tradnl"/>
        </w:rPr>
        <w:t xml:space="preserve">DATOS DEL </w:t>
      </w:r>
      <w:r w:rsidR="001019EE" w:rsidRPr="00C17393">
        <w:rPr>
          <w:b/>
          <w:sz w:val="18"/>
          <w:szCs w:val="18"/>
          <w:lang w:val="es-ES_tradnl"/>
        </w:rPr>
        <w:t xml:space="preserve">TITULADO </w:t>
      </w:r>
      <w:r w:rsidR="00C17393" w:rsidRPr="00C17393">
        <w:rPr>
          <w:b/>
          <w:sz w:val="18"/>
          <w:szCs w:val="18"/>
          <w:lang w:val="es-ES_tradnl"/>
        </w:rPr>
        <w:t xml:space="preserve">A </w:t>
      </w:r>
      <w:r w:rsidR="001019EE" w:rsidRPr="00C17393">
        <w:rPr>
          <w:b/>
          <w:sz w:val="18"/>
          <w:szCs w:val="18"/>
          <w:lang w:val="es-ES_tradnl"/>
        </w:rPr>
        <w:t>CONTRATA</w:t>
      </w:r>
      <w:r w:rsidR="00C17393" w:rsidRPr="00C17393">
        <w:rPr>
          <w:b/>
          <w:sz w:val="18"/>
          <w:szCs w:val="18"/>
          <w:lang w:val="es-ES_tradnl"/>
        </w:rPr>
        <w:t>R</w:t>
      </w:r>
      <w:r w:rsidRPr="00C17393">
        <w:rPr>
          <w:b/>
          <w:sz w:val="18"/>
          <w:szCs w:val="18"/>
          <w:lang w:val="es-ES_tradnl"/>
        </w:rPr>
        <w:t>:</w:t>
      </w:r>
    </w:p>
    <w:tbl>
      <w:tblPr>
        <w:tblStyle w:val="Estilo1"/>
        <w:tblW w:w="9067" w:type="dxa"/>
        <w:tblLook w:val="04A0" w:firstRow="1" w:lastRow="0" w:firstColumn="1" w:lastColumn="0" w:noHBand="0" w:noVBand="1"/>
      </w:tblPr>
      <w:tblGrid>
        <w:gridCol w:w="1651"/>
        <w:gridCol w:w="7416"/>
      </w:tblGrid>
      <w:tr w:rsidR="009815A2" w:rsidTr="009F098F">
        <w:trPr>
          <w:trHeight w:val="447"/>
        </w:trPr>
        <w:tc>
          <w:tcPr>
            <w:tcW w:w="1651" w:type="dxa"/>
          </w:tcPr>
          <w:p w:rsidR="009815A2" w:rsidRPr="00D73C70" w:rsidRDefault="009815A2" w:rsidP="00DE3951">
            <w:pPr>
              <w:jc w:val="both"/>
              <w:rPr>
                <w:b/>
                <w:lang w:val="es-ES_tradnl"/>
              </w:rPr>
            </w:pPr>
            <w:r w:rsidRPr="00D73C70">
              <w:rPr>
                <w:b/>
                <w:lang w:val="es-ES_tradnl"/>
              </w:rPr>
              <w:t>NOMBRE</w:t>
            </w:r>
          </w:p>
        </w:tc>
        <w:tc>
          <w:tcPr>
            <w:tcW w:w="7416" w:type="dxa"/>
          </w:tcPr>
          <w:p w:rsidR="009815A2" w:rsidRDefault="009815A2" w:rsidP="00DE3951">
            <w:pPr>
              <w:jc w:val="both"/>
              <w:rPr>
                <w:lang w:val="es-ES_tradnl"/>
              </w:rPr>
            </w:pPr>
          </w:p>
        </w:tc>
      </w:tr>
      <w:tr w:rsidR="009815A2" w:rsidTr="009F098F">
        <w:trPr>
          <w:trHeight w:val="447"/>
        </w:trPr>
        <w:tc>
          <w:tcPr>
            <w:tcW w:w="1651" w:type="dxa"/>
          </w:tcPr>
          <w:p w:rsidR="009815A2" w:rsidRPr="00D73C70" w:rsidRDefault="009815A2" w:rsidP="00DE3951">
            <w:pPr>
              <w:jc w:val="both"/>
              <w:rPr>
                <w:b/>
                <w:lang w:val="es-ES_tradnl"/>
              </w:rPr>
            </w:pPr>
            <w:r w:rsidRPr="00D73C70">
              <w:rPr>
                <w:b/>
                <w:lang w:val="es-ES_tradnl"/>
              </w:rPr>
              <w:t>DNI</w:t>
            </w:r>
          </w:p>
        </w:tc>
        <w:tc>
          <w:tcPr>
            <w:tcW w:w="7416" w:type="dxa"/>
          </w:tcPr>
          <w:p w:rsidR="009815A2" w:rsidRDefault="009815A2" w:rsidP="00DE3951">
            <w:pPr>
              <w:jc w:val="both"/>
              <w:rPr>
                <w:lang w:val="es-ES_tradnl"/>
              </w:rPr>
            </w:pPr>
          </w:p>
        </w:tc>
      </w:tr>
    </w:tbl>
    <w:p w:rsidR="005C7C55" w:rsidRDefault="005C7C55" w:rsidP="00DE3951">
      <w:pPr>
        <w:spacing w:after="0"/>
        <w:jc w:val="both"/>
        <w:rPr>
          <w:lang w:val="es-ES_tradnl"/>
        </w:rPr>
      </w:pPr>
    </w:p>
    <w:p w:rsidR="00C17393" w:rsidRPr="00C17393" w:rsidRDefault="00C17393" w:rsidP="00DE3951">
      <w:pPr>
        <w:spacing w:after="0"/>
        <w:jc w:val="both"/>
        <w:rPr>
          <w:b/>
          <w:sz w:val="18"/>
          <w:szCs w:val="18"/>
          <w:lang w:val="es-ES_tradnl"/>
        </w:rPr>
      </w:pPr>
      <w:r w:rsidRPr="00C17393">
        <w:rPr>
          <w:b/>
          <w:sz w:val="18"/>
          <w:szCs w:val="18"/>
          <w:lang w:val="es-ES_tradnl"/>
        </w:rPr>
        <w:t>PRIMERO: CLÁUSULA INFORMATIVA</w:t>
      </w:r>
    </w:p>
    <w:p w:rsidR="00C17393" w:rsidRPr="00C17393" w:rsidRDefault="00C17393" w:rsidP="00C17393">
      <w:pPr>
        <w:spacing w:after="0"/>
        <w:jc w:val="both"/>
        <w:rPr>
          <w:sz w:val="16"/>
          <w:szCs w:val="16"/>
          <w:lang w:val="es-ES_tradnl"/>
        </w:rPr>
      </w:pPr>
      <w:r w:rsidRPr="00C17393">
        <w:rPr>
          <w:sz w:val="16"/>
          <w:szCs w:val="16"/>
          <w:lang w:val="es-ES_tradnl"/>
        </w:rPr>
        <w:t>Tal y como establece el artículo 28.2 de la Ley 39/2015, de 1 de octubre, de Procedimiento Administrativo Común de las Administraciones Públicas: “</w:t>
      </w:r>
      <w:r w:rsidRPr="00C17393">
        <w:rPr>
          <w:i/>
          <w:sz w:val="16"/>
          <w:szCs w:val="16"/>
          <w:lang w:val="es-ES_tradnl"/>
        </w:rPr>
        <w:t>Los interesados no estarán obligados a aportar documentos que hayan sido elaborados por cualquier Administración… siempre que el interesado haya expresado su consentimiento a que sean consultados o recabados dichos documentos. Se presumirá que la consulta u obtención es autorizada por los interesados salvo que conste en el procedimiento su oposición expresa…</w:t>
      </w:r>
      <w:r w:rsidRPr="00C17393">
        <w:rPr>
          <w:sz w:val="16"/>
          <w:szCs w:val="16"/>
          <w:lang w:val="es-ES_tradnl"/>
        </w:rPr>
        <w:t>”</w:t>
      </w:r>
    </w:p>
    <w:p w:rsidR="00C17393" w:rsidRDefault="00C17393" w:rsidP="00C17393">
      <w:pPr>
        <w:spacing w:after="0"/>
        <w:jc w:val="both"/>
        <w:rPr>
          <w:b/>
          <w:sz w:val="18"/>
          <w:szCs w:val="18"/>
          <w:lang w:val="es-ES_tradnl"/>
        </w:rPr>
      </w:pPr>
      <w:r w:rsidRPr="000231E4">
        <w:rPr>
          <w:b/>
          <w:sz w:val="18"/>
          <w:szCs w:val="18"/>
          <w:lang w:val="es-ES_tradnl"/>
        </w:rPr>
        <w:t>Por lo tanto se le informa que la siguiente documentación va a ser consultada directamente por el órgano gestor</w:t>
      </w:r>
      <w:r>
        <w:rPr>
          <w:b/>
          <w:sz w:val="18"/>
          <w:szCs w:val="18"/>
          <w:lang w:val="es-ES_tradnl"/>
        </w:rPr>
        <w:t xml:space="preserve"> de las ayudas</w:t>
      </w:r>
      <w:r w:rsidRPr="000231E4">
        <w:rPr>
          <w:b/>
          <w:sz w:val="18"/>
          <w:szCs w:val="18"/>
          <w:lang w:val="es-ES_tradnl"/>
        </w:rPr>
        <w:t xml:space="preserve">, en el caso de no autorizar su consulta deberá </w:t>
      </w:r>
      <w:r>
        <w:rPr>
          <w:b/>
          <w:sz w:val="18"/>
          <w:szCs w:val="18"/>
          <w:lang w:val="es-ES_tradnl"/>
        </w:rPr>
        <w:t xml:space="preserve">facilitar para su presentación por la entidad solicitante </w:t>
      </w:r>
      <w:r w:rsidRPr="000231E4">
        <w:rPr>
          <w:b/>
          <w:sz w:val="18"/>
          <w:szCs w:val="18"/>
          <w:lang w:val="es-ES_tradnl"/>
        </w:rPr>
        <w:t>el anexo II debidamente cumplimentado</w:t>
      </w:r>
      <w:r>
        <w:rPr>
          <w:b/>
          <w:sz w:val="18"/>
          <w:szCs w:val="18"/>
          <w:lang w:val="es-ES_tradnl"/>
        </w:rPr>
        <w:t xml:space="preserve"> junto con</w:t>
      </w:r>
      <w:r w:rsidRPr="000231E4">
        <w:rPr>
          <w:b/>
          <w:sz w:val="18"/>
          <w:szCs w:val="18"/>
          <w:lang w:val="es-ES_tradnl"/>
        </w:rPr>
        <w:t xml:space="preserve"> la documentación </w:t>
      </w:r>
      <w:r>
        <w:rPr>
          <w:b/>
          <w:sz w:val="18"/>
          <w:szCs w:val="18"/>
          <w:lang w:val="es-ES_tradnl"/>
        </w:rPr>
        <w:t>no autorizada para su consulta</w:t>
      </w:r>
      <w:r w:rsidRPr="000231E4">
        <w:rPr>
          <w:b/>
          <w:sz w:val="18"/>
          <w:szCs w:val="18"/>
          <w:lang w:val="es-ES_tradnl"/>
        </w:rPr>
        <w:t xml:space="preserve">. </w:t>
      </w:r>
    </w:p>
    <w:p w:rsidR="00C17393" w:rsidRPr="000231E4" w:rsidRDefault="00C17393" w:rsidP="00C17393">
      <w:pPr>
        <w:spacing w:after="0"/>
        <w:jc w:val="both"/>
        <w:rPr>
          <w:b/>
          <w:sz w:val="18"/>
          <w:szCs w:val="18"/>
          <w:lang w:val="es-ES_tradnl"/>
        </w:rPr>
      </w:pPr>
    </w:p>
    <w:p w:rsidR="00C17393" w:rsidRPr="00C17393" w:rsidRDefault="00C17393" w:rsidP="00C17393">
      <w:pPr>
        <w:pStyle w:val="Prrafodelista"/>
        <w:numPr>
          <w:ilvl w:val="0"/>
          <w:numId w:val="6"/>
        </w:numPr>
        <w:pBdr>
          <w:top w:val="single" w:sz="4" w:space="1" w:color="8496B0" w:themeColor="text2" w:themeTint="99"/>
          <w:left w:val="single" w:sz="4" w:space="22" w:color="8496B0" w:themeColor="text2" w:themeTint="99"/>
          <w:bottom w:val="single" w:sz="4" w:space="1" w:color="8496B0" w:themeColor="text2" w:themeTint="99"/>
          <w:right w:val="single" w:sz="4" w:space="4" w:color="8496B0" w:themeColor="text2" w:themeTint="99"/>
        </w:pBdr>
        <w:spacing w:after="0"/>
        <w:jc w:val="both"/>
        <w:rPr>
          <w:i/>
          <w:sz w:val="16"/>
          <w:szCs w:val="16"/>
          <w:lang w:val="es-ES_tradnl"/>
        </w:rPr>
      </w:pPr>
      <w:r w:rsidRPr="00C17393">
        <w:rPr>
          <w:i/>
          <w:sz w:val="16"/>
          <w:szCs w:val="16"/>
          <w:lang w:val="es-ES_tradnl"/>
        </w:rPr>
        <w:t xml:space="preserve">NIF </w:t>
      </w:r>
    </w:p>
    <w:p w:rsidR="00C17393" w:rsidRPr="00C17393" w:rsidRDefault="00C17393" w:rsidP="00C17393">
      <w:pPr>
        <w:pStyle w:val="Prrafodelista"/>
        <w:numPr>
          <w:ilvl w:val="0"/>
          <w:numId w:val="6"/>
        </w:numPr>
        <w:pBdr>
          <w:top w:val="single" w:sz="4" w:space="1" w:color="8496B0" w:themeColor="text2" w:themeTint="99"/>
          <w:left w:val="single" w:sz="4" w:space="22" w:color="8496B0" w:themeColor="text2" w:themeTint="99"/>
          <w:bottom w:val="single" w:sz="4" w:space="1" w:color="8496B0" w:themeColor="text2" w:themeTint="99"/>
          <w:right w:val="single" w:sz="4" w:space="4" w:color="8496B0" w:themeColor="text2" w:themeTint="99"/>
        </w:pBdr>
        <w:spacing w:after="0"/>
        <w:jc w:val="both"/>
        <w:rPr>
          <w:i/>
          <w:sz w:val="16"/>
          <w:szCs w:val="16"/>
          <w:lang w:val="es-ES_tradnl"/>
        </w:rPr>
      </w:pPr>
      <w:r w:rsidRPr="00C17393">
        <w:rPr>
          <w:i/>
          <w:sz w:val="16"/>
          <w:szCs w:val="16"/>
          <w:lang w:val="es-ES_tradnl"/>
        </w:rPr>
        <w:t>Título de FP de Grado Superior.</w:t>
      </w:r>
    </w:p>
    <w:p w:rsidR="00C17393" w:rsidRPr="00C17393" w:rsidRDefault="00C17393" w:rsidP="00C17393">
      <w:pPr>
        <w:pStyle w:val="Prrafodelista"/>
        <w:numPr>
          <w:ilvl w:val="0"/>
          <w:numId w:val="6"/>
        </w:numPr>
        <w:pBdr>
          <w:top w:val="single" w:sz="4" w:space="1" w:color="8496B0" w:themeColor="text2" w:themeTint="99"/>
          <w:left w:val="single" w:sz="4" w:space="22" w:color="8496B0" w:themeColor="text2" w:themeTint="99"/>
          <w:bottom w:val="single" w:sz="4" w:space="1" w:color="8496B0" w:themeColor="text2" w:themeTint="99"/>
          <w:right w:val="single" w:sz="4" w:space="4" w:color="8496B0" w:themeColor="text2" w:themeTint="99"/>
        </w:pBdr>
        <w:spacing w:after="0"/>
        <w:jc w:val="both"/>
        <w:rPr>
          <w:i/>
          <w:sz w:val="16"/>
          <w:szCs w:val="16"/>
          <w:lang w:val="es-ES_tradnl"/>
        </w:rPr>
      </w:pPr>
      <w:r w:rsidRPr="00C17393">
        <w:rPr>
          <w:i/>
          <w:sz w:val="16"/>
          <w:szCs w:val="16"/>
          <w:lang w:val="es-ES_tradnl"/>
        </w:rPr>
        <w:t>Certificado de estar en situación de desempleo.</w:t>
      </w:r>
    </w:p>
    <w:p w:rsidR="00C17393" w:rsidRDefault="00C17393" w:rsidP="00C17393">
      <w:pPr>
        <w:pStyle w:val="Prrafodelista"/>
        <w:spacing w:after="0"/>
        <w:jc w:val="both"/>
        <w:rPr>
          <w:sz w:val="18"/>
          <w:szCs w:val="18"/>
          <w:lang w:val="es-ES_tradnl"/>
        </w:rPr>
      </w:pPr>
    </w:p>
    <w:p w:rsidR="00C17393" w:rsidRDefault="00C17393" w:rsidP="00C17393">
      <w:pPr>
        <w:spacing w:after="0"/>
        <w:jc w:val="both"/>
        <w:rPr>
          <w:b/>
          <w:sz w:val="18"/>
          <w:szCs w:val="18"/>
          <w:lang w:val="es-ES_tradnl"/>
        </w:rPr>
      </w:pPr>
      <w:r>
        <w:rPr>
          <w:b/>
          <w:sz w:val="18"/>
          <w:szCs w:val="18"/>
          <w:lang w:val="es-ES_tradnl"/>
        </w:rPr>
        <w:t>SEGUNDO: DECLARACIÓN RESPONSABLE</w:t>
      </w:r>
    </w:p>
    <w:p w:rsidR="00C17393" w:rsidRPr="00C17393" w:rsidRDefault="00C17393" w:rsidP="00C17393">
      <w:pPr>
        <w:spacing w:after="0"/>
        <w:jc w:val="both"/>
        <w:rPr>
          <w:b/>
          <w:sz w:val="16"/>
          <w:szCs w:val="16"/>
          <w:lang w:val="es-ES_tradnl"/>
        </w:rPr>
      </w:pPr>
      <w:r w:rsidRPr="00C17393">
        <w:rPr>
          <w:b/>
          <w:sz w:val="16"/>
          <w:szCs w:val="16"/>
          <w:lang w:val="es-ES_tradnl"/>
        </w:rPr>
        <w:t>Con el fin de concurrir a la convocatoria de subvenciones destinadas a financiar la contratación de titulados en Formación Profesional de Grado Superior, declaro bajo mi responsabilidad que:</w:t>
      </w:r>
    </w:p>
    <w:p w:rsidR="00C17393" w:rsidRPr="00C17393" w:rsidRDefault="00C17393" w:rsidP="00DE3951">
      <w:pPr>
        <w:spacing w:after="0"/>
        <w:jc w:val="both"/>
        <w:rPr>
          <w:sz w:val="16"/>
          <w:szCs w:val="16"/>
          <w:lang w:val="es-ES_tradnl"/>
        </w:rPr>
      </w:pPr>
    </w:p>
    <w:p w:rsidR="007E32DD" w:rsidRPr="00C17393" w:rsidRDefault="007E32DD" w:rsidP="00C17393">
      <w:pPr>
        <w:pStyle w:val="Prrafodelista"/>
        <w:numPr>
          <w:ilvl w:val="0"/>
          <w:numId w:val="7"/>
        </w:numPr>
        <w:spacing w:after="0"/>
        <w:ind w:left="426"/>
        <w:jc w:val="both"/>
        <w:rPr>
          <w:i/>
          <w:sz w:val="16"/>
          <w:szCs w:val="16"/>
          <w:lang w:val="es-ES_tradnl"/>
        </w:rPr>
      </w:pPr>
      <w:r w:rsidRPr="00C17393">
        <w:rPr>
          <w:i/>
          <w:sz w:val="16"/>
          <w:szCs w:val="16"/>
          <w:lang w:val="es-ES_tradnl"/>
        </w:rPr>
        <w:t>Que</w:t>
      </w:r>
      <w:r w:rsidR="001019EE" w:rsidRPr="00C17393">
        <w:rPr>
          <w:i/>
          <w:sz w:val="16"/>
          <w:szCs w:val="16"/>
          <w:lang w:val="es-ES_tradnl"/>
        </w:rPr>
        <w:t xml:space="preserve"> no me encuentro</w:t>
      </w:r>
      <w:r w:rsidRPr="00C17393">
        <w:rPr>
          <w:i/>
          <w:sz w:val="16"/>
          <w:szCs w:val="16"/>
          <w:lang w:val="es-ES_tradnl"/>
        </w:rPr>
        <w:t xml:space="preserve"> en ninguno de los supuestos del artículo 7.5 de la Orden reguladora de las bases.</w:t>
      </w:r>
    </w:p>
    <w:p w:rsidR="001019EE" w:rsidRPr="00C17393" w:rsidRDefault="001019EE" w:rsidP="00C17393">
      <w:pPr>
        <w:pStyle w:val="Prrafodelista"/>
        <w:numPr>
          <w:ilvl w:val="0"/>
          <w:numId w:val="7"/>
        </w:numPr>
        <w:spacing w:after="0"/>
        <w:ind w:left="426"/>
        <w:jc w:val="both"/>
        <w:rPr>
          <w:i/>
          <w:sz w:val="16"/>
          <w:szCs w:val="16"/>
          <w:lang w:val="es-ES_tradnl"/>
        </w:rPr>
      </w:pPr>
      <w:r w:rsidRPr="00C17393">
        <w:rPr>
          <w:i/>
          <w:sz w:val="16"/>
          <w:szCs w:val="16"/>
          <w:lang w:val="es-ES_tradnl"/>
        </w:rPr>
        <w:t>Que estoy en situación de desempleo y me encuentro inscrito como demandante de empleo en la Oficina de Empleo del Servicio Regional de Empleo y Formación de la Comunidad Autónoma de la Región de Murcia.</w:t>
      </w:r>
    </w:p>
    <w:p w:rsidR="0057201A" w:rsidRPr="00C17393" w:rsidRDefault="001019EE" w:rsidP="00C17393">
      <w:pPr>
        <w:pStyle w:val="Prrafodelista"/>
        <w:numPr>
          <w:ilvl w:val="0"/>
          <w:numId w:val="7"/>
        </w:numPr>
        <w:spacing w:after="0"/>
        <w:ind w:left="426"/>
        <w:jc w:val="both"/>
        <w:rPr>
          <w:i/>
          <w:sz w:val="16"/>
          <w:szCs w:val="16"/>
          <w:lang w:val="es-ES_tradnl"/>
        </w:rPr>
      </w:pPr>
      <w:r w:rsidRPr="00C17393">
        <w:rPr>
          <w:i/>
          <w:sz w:val="16"/>
          <w:szCs w:val="16"/>
          <w:lang w:val="es-ES_tradnl"/>
        </w:rPr>
        <w:t>Que no estoy en situación de alta en ninguno de los regímenes de la Seguridad Social conforme al artículo 1, punto 3 de la Orden reguladora de las bases.</w:t>
      </w:r>
    </w:p>
    <w:p w:rsidR="001019EE" w:rsidRPr="00C17393" w:rsidRDefault="0057201A" w:rsidP="00C17393">
      <w:pPr>
        <w:pStyle w:val="Prrafodelista"/>
        <w:numPr>
          <w:ilvl w:val="0"/>
          <w:numId w:val="7"/>
        </w:numPr>
        <w:spacing w:after="0"/>
        <w:ind w:left="426"/>
        <w:jc w:val="both"/>
        <w:rPr>
          <w:i/>
          <w:sz w:val="16"/>
          <w:szCs w:val="16"/>
          <w:lang w:val="es-ES_tradnl"/>
        </w:rPr>
      </w:pPr>
      <w:r w:rsidRPr="00C17393">
        <w:rPr>
          <w:i/>
          <w:sz w:val="16"/>
          <w:szCs w:val="16"/>
          <w:lang w:val="es-ES_tradnl"/>
        </w:rPr>
        <w:t>Que estoy en posesión del título de Formación Profesional de Grado Superior necesario para que la entidad contratante pueda ser subvencionada conforme</w:t>
      </w:r>
      <w:bookmarkStart w:id="0" w:name="_GoBack"/>
      <w:bookmarkEnd w:id="0"/>
      <w:r w:rsidRPr="00C17393">
        <w:rPr>
          <w:i/>
          <w:sz w:val="16"/>
          <w:szCs w:val="16"/>
          <w:lang w:val="es-ES_tradnl"/>
        </w:rPr>
        <w:t xml:space="preserve"> a esta convocatoria de ayudas.</w:t>
      </w:r>
      <w:r w:rsidR="001019EE" w:rsidRPr="00C17393">
        <w:rPr>
          <w:i/>
          <w:sz w:val="16"/>
          <w:szCs w:val="16"/>
          <w:lang w:val="es-ES_tradnl"/>
        </w:rPr>
        <w:t xml:space="preserve"> </w:t>
      </w:r>
    </w:p>
    <w:p w:rsidR="006A12CC" w:rsidRPr="00C17393" w:rsidRDefault="006A12CC" w:rsidP="00DE3951">
      <w:pPr>
        <w:pStyle w:val="Prrafodelista"/>
        <w:spacing w:after="0"/>
        <w:ind w:left="0"/>
        <w:jc w:val="both"/>
        <w:rPr>
          <w:sz w:val="16"/>
          <w:szCs w:val="16"/>
          <w:lang w:val="es-ES_tradnl"/>
        </w:rPr>
      </w:pPr>
    </w:p>
    <w:p w:rsidR="00C17393" w:rsidRPr="000231E4" w:rsidRDefault="00C17393" w:rsidP="00C17393">
      <w:pPr>
        <w:pStyle w:val="Prrafodelista"/>
        <w:spacing w:after="0"/>
        <w:ind w:left="0"/>
        <w:jc w:val="both"/>
        <w:rPr>
          <w:b/>
          <w:sz w:val="18"/>
          <w:szCs w:val="18"/>
          <w:lang w:val="es-ES_tradnl"/>
        </w:rPr>
      </w:pPr>
      <w:r w:rsidRPr="000231E4">
        <w:rPr>
          <w:b/>
          <w:sz w:val="18"/>
          <w:szCs w:val="18"/>
          <w:lang w:val="es-ES_tradnl"/>
        </w:rPr>
        <w:t>ESTE DOCUMENTO DEBE SER FIRMADO ELECTRÓNICAMENTE.</w:t>
      </w:r>
    </w:p>
    <w:p w:rsidR="001019EE" w:rsidRDefault="001019EE" w:rsidP="007E32DD">
      <w:pPr>
        <w:pStyle w:val="Prrafodelista"/>
        <w:spacing w:after="0"/>
        <w:ind w:left="0"/>
        <w:jc w:val="both"/>
        <w:rPr>
          <w:sz w:val="18"/>
          <w:szCs w:val="18"/>
          <w:lang w:val="es-ES_tradnl"/>
        </w:rPr>
      </w:pPr>
    </w:p>
    <w:p w:rsidR="001019EE" w:rsidRPr="00C17393" w:rsidRDefault="001019EE" w:rsidP="001019EE">
      <w:pPr>
        <w:pStyle w:val="Prrafodelista"/>
        <w:spacing w:after="0"/>
        <w:ind w:left="0"/>
        <w:jc w:val="both"/>
        <w:rPr>
          <w:b/>
          <w:sz w:val="14"/>
          <w:szCs w:val="14"/>
          <w:lang w:val="es-ES_tradnl"/>
        </w:rPr>
      </w:pPr>
      <w:r w:rsidRPr="00C17393">
        <w:rPr>
          <w:b/>
          <w:sz w:val="14"/>
          <w:szCs w:val="14"/>
          <w:lang w:val="es-ES_tradnl"/>
        </w:rPr>
        <w:t xml:space="preserve">DATOS PERSONALES: Los datos consignados en este impreso serán introducidos en un fichero automatizado del cual será responsable la Consejería/dirección </w:t>
      </w:r>
      <w:proofErr w:type="gramStart"/>
      <w:r w:rsidRPr="00C17393">
        <w:rPr>
          <w:b/>
          <w:sz w:val="14"/>
          <w:szCs w:val="14"/>
          <w:lang w:val="es-ES_tradnl"/>
        </w:rPr>
        <w:t>general</w:t>
      </w:r>
      <w:proofErr w:type="gramEnd"/>
      <w:r w:rsidRPr="00C17393">
        <w:rPr>
          <w:b/>
          <w:sz w:val="14"/>
          <w:szCs w:val="14"/>
          <w:lang w:val="es-ES_tradnl"/>
        </w:rPr>
        <w:t>. La finalidad de la recogida y tratamiento de datos es facilitar y agilizar la gestión de esta convocatoria de subvenciones. Al presentar esta solicitud, el solicitante otorga su consentimiento para su tratamiento confidencial de acuerdo con lo establecido en la Ley Orgánica 15/1999, de 13 de diciembre y el interesado podrá ejercitar los derechos de acceso, rectificación, oposición y cancelación, dirigiéndose mediante escrito al órgano gestor.</w:t>
      </w:r>
    </w:p>
    <w:p w:rsidR="001019EE" w:rsidRPr="00C17393" w:rsidRDefault="001019EE" w:rsidP="007E32DD">
      <w:pPr>
        <w:pStyle w:val="Prrafodelista"/>
        <w:spacing w:after="0"/>
        <w:ind w:left="0"/>
        <w:jc w:val="both"/>
        <w:rPr>
          <w:sz w:val="14"/>
          <w:szCs w:val="14"/>
        </w:rPr>
      </w:pPr>
    </w:p>
    <w:sectPr w:rsidR="001019EE" w:rsidRPr="00C17393" w:rsidSect="009F098F">
      <w:headerReference w:type="default" r:id="rId7"/>
      <w:footerReference w:type="default" r:id="rId8"/>
      <w:pgSz w:w="11906" w:h="16838"/>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BA2" w:rsidRDefault="00107BA2" w:rsidP="005C7C55">
      <w:pPr>
        <w:spacing w:after="0" w:line="240" w:lineRule="auto"/>
      </w:pPr>
      <w:r>
        <w:separator/>
      </w:r>
    </w:p>
  </w:endnote>
  <w:endnote w:type="continuationSeparator" w:id="0">
    <w:p w:rsidR="00107BA2" w:rsidRDefault="00107BA2" w:rsidP="005C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A0" w:rsidRDefault="005E61A0" w:rsidP="005E61A0">
    <w:pPr>
      <w:pStyle w:val="Piedepgina"/>
      <w:ind w:right="360" w:firstLine="360"/>
      <w:jc w:val="center"/>
      <w:rPr>
        <w:rFonts w:ascii="Arial" w:hAnsi="Arial" w:cs="Arial"/>
        <w:b/>
        <w:color w:val="1F4E79" w:themeColor="accent1" w:themeShade="80"/>
      </w:rPr>
    </w:pPr>
  </w:p>
  <w:p w:rsidR="00DE3951" w:rsidRPr="008A6BCD" w:rsidRDefault="00DE3951" w:rsidP="00DE3951">
    <w:pPr>
      <w:pStyle w:val="Piedepgina"/>
      <w:ind w:right="360" w:firstLine="360"/>
      <w:jc w:val="center"/>
      <w:rPr>
        <w:rFonts w:ascii="Arial" w:hAnsi="Arial" w:cs="Arial"/>
        <w:b/>
        <w:color w:val="1F4E79" w:themeColor="accent1" w:themeShade="80"/>
      </w:rPr>
    </w:pPr>
    <w:r w:rsidRPr="008A6BCD">
      <w:rPr>
        <w:rFonts w:ascii="Arial" w:hAnsi="Arial" w:cs="Arial"/>
        <w:b/>
        <w:color w:val="1F4E79" w:themeColor="accent1" w:themeShade="80"/>
      </w:rPr>
      <w:t xml:space="preserve">FONDO </w:t>
    </w:r>
    <w:r>
      <w:rPr>
        <w:rFonts w:ascii="Arial" w:hAnsi="Arial" w:cs="Arial"/>
        <w:b/>
        <w:color w:val="1F4E79" w:themeColor="accent1" w:themeShade="80"/>
      </w:rPr>
      <w:t>SOCIAL EUROPEO</w:t>
    </w:r>
  </w:p>
  <w:p w:rsidR="00DE3951" w:rsidRPr="00B95FAC" w:rsidRDefault="00DE3951" w:rsidP="00DE3951">
    <w:pPr>
      <w:pStyle w:val="Piedepgina"/>
      <w:ind w:right="360" w:firstLine="360"/>
      <w:jc w:val="center"/>
      <w:rPr>
        <w:rFonts w:ascii="Arial" w:hAnsi="Arial" w:cs="Arial"/>
        <w:b/>
        <w:color w:val="1F4E79"/>
      </w:rPr>
    </w:pPr>
    <w:r>
      <w:rPr>
        <w:rFonts w:ascii="Arial" w:hAnsi="Arial" w:cs="Arial"/>
        <w:b/>
        <w:color w:val="1F4E79"/>
      </w:rPr>
      <w:t>“El FSE invierte en tu futuro</w:t>
    </w:r>
    <w:r w:rsidRPr="00B95FAC">
      <w:rPr>
        <w:rFonts w:ascii="Arial" w:hAnsi="Arial" w:cs="Arial"/>
        <w:b/>
        <w:color w:val="1F4E79"/>
      </w:rPr>
      <w:t>”</w:t>
    </w:r>
  </w:p>
  <w:p w:rsidR="0044439D" w:rsidRDefault="0044439D">
    <w:pPr>
      <w:pStyle w:val="Piedepgina"/>
    </w:pPr>
  </w:p>
  <w:p w:rsidR="0044439D" w:rsidRDefault="004443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BA2" w:rsidRDefault="00107BA2" w:rsidP="005C7C55">
      <w:pPr>
        <w:spacing w:after="0" w:line="240" w:lineRule="auto"/>
      </w:pPr>
      <w:r>
        <w:separator/>
      </w:r>
    </w:p>
  </w:footnote>
  <w:footnote w:type="continuationSeparator" w:id="0">
    <w:p w:rsidR="00107BA2" w:rsidRDefault="00107BA2" w:rsidP="005C7C55">
      <w:pPr>
        <w:spacing w:after="0" w:line="240" w:lineRule="auto"/>
      </w:pPr>
      <w:r>
        <w:continuationSeparator/>
      </w:r>
    </w:p>
  </w:footnote>
  <w:footnote w:type="separator" w:id="-1">
    <w:p w:rsidR="00107BA2" w:rsidRDefault="00107BA2" w:rsidP="005C7C55">
      <w:pPr>
        <w:spacing w:after="0" w:line="240" w:lineRule="auto"/>
      </w:pPr>
      <w:r>
        <w:separator/>
      </w:r>
    </w:p>
  </w:footnote>
  <w:footnote w:type="continuationSeparator" w:id="0">
    <w:p w:rsidR="00107BA2" w:rsidRDefault="00107BA2" w:rsidP="005C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59" w:type="dxa"/>
      <w:tblInd w:w="108" w:type="dxa"/>
      <w:tblLayout w:type="fixed"/>
      <w:tblLook w:val="01E0" w:firstRow="1" w:lastRow="1" w:firstColumn="1" w:lastColumn="1" w:noHBand="0" w:noVBand="0"/>
    </w:tblPr>
    <w:tblGrid>
      <w:gridCol w:w="4373"/>
      <w:gridCol w:w="4586"/>
    </w:tblGrid>
    <w:tr w:rsidR="00C17393" w:rsidTr="00691662">
      <w:trPr>
        <w:trHeight w:val="1319"/>
      </w:trPr>
      <w:tc>
        <w:tcPr>
          <w:tcW w:w="4373" w:type="dxa"/>
          <w:shd w:val="clear" w:color="auto" w:fill="auto"/>
        </w:tcPr>
        <w:p w:rsidR="00C17393" w:rsidRDefault="00C17393" w:rsidP="00C17393">
          <w:pPr>
            <w:pStyle w:val="Encabezado"/>
          </w:pPr>
          <w:r w:rsidRPr="00D6493C">
            <w:rPr>
              <w:noProof/>
              <w:lang w:eastAsia="es-ES"/>
            </w:rPr>
            <w:drawing>
              <wp:inline distT="0" distB="0" distL="0" distR="0" wp14:anchorId="1B79C2BC" wp14:editId="293074D3">
                <wp:extent cx="2446230" cy="78544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4887" r="60969" b="22496"/>
                        <a:stretch/>
                      </pic:blipFill>
                      <pic:spPr bwMode="auto">
                        <a:xfrm>
                          <a:off x="0" y="0"/>
                          <a:ext cx="2465733" cy="791704"/>
                        </a:xfrm>
                        <a:prstGeom prst="rect">
                          <a:avLst/>
                        </a:prstGeom>
                        <a:ln>
                          <a:noFill/>
                        </a:ln>
                        <a:extLst>
                          <a:ext uri="{53640926-AAD7-44D8-BBD7-CCE9431645EC}">
                            <a14:shadowObscured xmlns:a14="http://schemas.microsoft.com/office/drawing/2010/main"/>
                          </a:ext>
                        </a:extLst>
                      </pic:spPr>
                    </pic:pic>
                  </a:graphicData>
                </a:graphic>
              </wp:inline>
            </w:drawing>
          </w:r>
        </w:p>
      </w:tc>
      <w:tc>
        <w:tcPr>
          <w:tcW w:w="4586" w:type="dxa"/>
          <w:shd w:val="clear" w:color="auto" w:fill="auto"/>
          <w:vAlign w:val="center"/>
        </w:tcPr>
        <w:p w:rsidR="00C17393" w:rsidRDefault="00C17393" w:rsidP="00C17393">
          <w:pPr>
            <w:pStyle w:val="Encabezado"/>
            <w:jc w:val="right"/>
          </w:pPr>
          <w:r>
            <w:rPr>
              <w:noProof/>
              <w:lang w:eastAsia="es-ES"/>
            </w:rPr>
            <w:drawing>
              <wp:anchor distT="0" distB="0" distL="114300" distR="114300" simplePos="0" relativeHeight="251659264" behindDoc="0" locked="0" layoutInCell="1" allowOverlap="1" wp14:anchorId="42FE83EA" wp14:editId="391789DD">
                <wp:simplePos x="0" y="0"/>
                <wp:positionH relativeFrom="column">
                  <wp:posOffset>-770255</wp:posOffset>
                </wp:positionH>
                <wp:positionV relativeFrom="paragraph">
                  <wp:posOffset>-36830</wp:posOffset>
                </wp:positionV>
                <wp:extent cx="871855" cy="694690"/>
                <wp:effectExtent l="0" t="0" r="4445" b="0"/>
                <wp:wrapThrough wrapText="bothSides">
                  <wp:wrapPolygon edited="0">
                    <wp:start x="0" y="0"/>
                    <wp:lineTo x="0" y="20731"/>
                    <wp:lineTo x="21238" y="20731"/>
                    <wp:lineTo x="2123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55" cy="694690"/>
                        </a:xfrm>
                        <a:prstGeom prst="rect">
                          <a:avLst/>
                        </a:prstGeom>
                        <a:noFill/>
                      </pic:spPr>
                    </pic:pic>
                  </a:graphicData>
                </a:graphic>
                <wp14:sizeRelH relativeFrom="page">
                  <wp14:pctWidth>0</wp14:pctWidth>
                </wp14:sizeRelH>
                <wp14:sizeRelV relativeFrom="page">
                  <wp14:pctHeight>0</wp14:pctHeight>
                </wp14:sizeRelV>
              </wp:anchor>
            </w:drawing>
          </w:r>
          <w:r w:rsidRPr="003536D7">
            <w:rPr>
              <w:rFonts w:ascii="Calibri" w:eastAsia="Calibri" w:hAnsi="Calibri"/>
              <w:noProof/>
              <w:lang w:eastAsia="es-ES"/>
            </w:rPr>
            <w:drawing>
              <wp:inline distT="0" distB="0" distL="0" distR="0" wp14:anchorId="5710C5AA" wp14:editId="397BF78E">
                <wp:extent cx="895350" cy="763681"/>
                <wp:effectExtent l="0" t="0" r="0" b="0"/>
                <wp:docPr id="1" name="Imagen 1"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042" cy="765977"/>
                        </a:xfrm>
                        <a:prstGeom prst="rect">
                          <a:avLst/>
                        </a:prstGeom>
                        <a:noFill/>
                        <a:ln>
                          <a:noFill/>
                        </a:ln>
                      </pic:spPr>
                    </pic:pic>
                  </a:graphicData>
                </a:graphic>
              </wp:inline>
            </w:drawing>
          </w:r>
        </w:p>
      </w:tc>
    </w:tr>
  </w:tbl>
  <w:p w:rsidR="005C7C55" w:rsidRPr="00ED300E" w:rsidRDefault="005C7C55" w:rsidP="00C173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62A9"/>
    <w:multiLevelType w:val="hybridMultilevel"/>
    <w:tmpl w:val="5C6C2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333E85"/>
    <w:multiLevelType w:val="hybridMultilevel"/>
    <w:tmpl w:val="640A63F6"/>
    <w:lvl w:ilvl="0" w:tplc="E41249C8">
      <w:start w:val="1"/>
      <w:numFmt w:val="bullet"/>
      <w:lvlText w:val="☐"/>
      <w:lvlJc w:val="left"/>
      <w:pPr>
        <w:ind w:left="1080" w:hanging="360"/>
      </w:pPr>
      <w:rPr>
        <w:rFonts w:ascii="Source Sans Pro Semibold" w:hAnsi="Source Sans Pro Semibold"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38775E49"/>
    <w:multiLevelType w:val="hybridMultilevel"/>
    <w:tmpl w:val="86C24834"/>
    <w:lvl w:ilvl="0" w:tplc="0C0A000F">
      <w:start w:val="1"/>
      <w:numFmt w:val="decimal"/>
      <w:lvlText w:val="%1."/>
      <w:lvlJc w:val="left"/>
      <w:pPr>
        <w:ind w:left="720" w:hanging="360"/>
      </w:pPr>
      <w:rPr>
        <w:rFonts w:hint="default"/>
      </w:rPr>
    </w:lvl>
    <w:lvl w:ilvl="1" w:tplc="0C0A0007">
      <w:start w:val="1"/>
      <w:numFmt w:val="bullet"/>
      <w:lvlText w:val=""/>
      <w:lvlJc w:val="left"/>
      <w:pPr>
        <w:ind w:left="1440" w:hanging="360"/>
      </w:pPr>
      <w:rPr>
        <w:rFonts w:ascii="Wingdings" w:hAnsi="Wingdings" w:hint="default"/>
        <w:sz w:val="16"/>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D0180B"/>
    <w:multiLevelType w:val="hybridMultilevel"/>
    <w:tmpl w:val="35485BF2"/>
    <w:lvl w:ilvl="0" w:tplc="0C0A0007">
      <w:start w:val="1"/>
      <w:numFmt w:val="bullet"/>
      <w:lvlText w:val=""/>
      <w:lvlJc w:val="left"/>
      <w:pPr>
        <w:ind w:left="1440" w:hanging="360"/>
      </w:pPr>
      <w:rPr>
        <w:rFonts w:ascii="Wingdings" w:hAnsi="Wingdings" w:hint="default"/>
        <w:sz w:val="16"/>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69122754"/>
    <w:multiLevelType w:val="hybridMultilevel"/>
    <w:tmpl w:val="86C24834"/>
    <w:lvl w:ilvl="0" w:tplc="0C0A000F">
      <w:start w:val="1"/>
      <w:numFmt w:val="decimal"/>
      <w:lvlText w:val="%1."/>
      <w:lvlJc w:val="left"/>
      <w:pPr>
        <w:ind w:left="720" w:hanging="360"/>
      </w:pPr>
      <w:rPr>
        <w:rFonts w:hint="default"/>
      </w:rPr>
    </w:lvl>
    <w:lvl w:ilvl="1" w:tplc="0C0A0007">
      <w:start w:val="1"/>
      <w:numFmt w:val="bullet"/>
      <w:lvlText w:val=""/>
      <w:lvlJc w:val="left"/>
      <w:pPr>
        <w:ind w:left="1440" w:hanging="360"/>
      </w:pPr>
      <w:rPr>
        <w:rFonts w:ascii="Wingdings" w:hAnsi="Wingdings" w:hint="default"/>
        <w:sz w:val="16"/>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CE722F5"/>
    <w:multiLevelType w:val="hybridMultilevel"/>
    <w:tmpl w:val="80F827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BCA3EA6"/>
    <w:multiLevelType w:val="hybridMultilevel"/>
    <w:tmpl w:val="847CF6A0"/>
    <w:lvl w:ilvl="0" w:tplc="0F407392">
      <w:start w:val="1"/>
      <w:numFmt w:val="bullet"/>
      <w:suff w:val="space"/>
      <w:lvlText w:val=""/>
      <w:lvlJc w:val="left"/>
      <w:pPr>
        <w:ind w:left="360" w:hanging="360"/>
      </w:pPr>
      <w:rPr>
        <w:rFonts w:ascii="Wingdings" w:hAnsi="Wingdings" w:hint="default"/>
        <w:sz w:val="18"/>
        <w:szCs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5"/>
    <w:rsid w:val="00015FE8"/>
    <w:rsid w:val="000C52E6"/>
    <w:rsid w:val="001019EE"/>
    <w:rsid w:val="00107BA2"/>
    <w:rsid w:val="00357318"/>
    <w:rsid w:val="00366C52"/>
    <w:rsid w:val="0044439D"/>
    <w:rsid w:val="004A29FE"/>
    <w:rsid w:val="004D6BD7"/>
    <w:rsid w:val="004E761D"/>
    <w:rsid w:val="004F5E4D"/>
    <w:rsid w:val="0057201A"/>
    <w:rsid w:val="005C7C55"/>
    <w:rsid w:val="005E5BF2"/>
    <w:rsid w:val="005E61A0"/>
    <w:rsid w:val="00600E1A"/>
    <w:rsid w:val="006677A3"/>
    <w:rsid w:val="00680620"/>
    <w:rsid w:val="006A12CC"/>
    <w:rsid w:val="006C757D"/>
    <w:rsid w:val="00700D28"/>
    <w:rsid w:val="007E32DD"/>
    <w:rsid w:val="0081357D"/>
    <w:rsid w:val="008F5550"/>
    <w:rsid w:val="009815A2"/>
    <w:rsid w:val="009B00C2"/>
    <w:rsid w:val="009F098F"/>
    <w:rsid w:val="00B17422"/>
    <w:rsid w:val="00B348DC"/>
    <w:rsid w:val="00C17393"/>
    <w:rsid w:val="00C6415B"/>
    <w:rsid w:val="00DC0351"/>
    <w:rsid w:val="00DE3951"/>
    <w:rsid w:val="00E46139"/>
    <w:rsid w:val="00EA6E0F"/>
    <w:rsid w:val="00EB0E1B"/>
    <w:rsid w:val="00ED30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FA343C-052F-452B-BE6A-DE8C1020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C5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5">
    <w:name w:val="List Table 2 Accent 5"/>
    <w:basedOn w:val="Tablanormal"/>
    <w:uiPriority w:val="47"/>
    <w:rsid w:val="005C7C5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nhideWhenUsed/>
    <w:rsid w:val="005C7C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7C55"/>
  </w:style>
  <w:style w:type="paragraph" w:styleId="Piedepgina">
    <w:name w:val="footer"/>
    <w:basedOn w:val="Normal"/>
    <w:link w:val="PiedepginaCar"/>
    <w:unhideWhenUsed/>
    <w:rsid w:val="005C7C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C55"/>
  </w:style>
  <w:style w:type="paragraph" w:styleId="Prrafodelista">
    <w:name w:val="List Paragraph"/>
    <w:basedOn w:val="Normal"/>
    <w:uiPriority w:val="34"/>
    <w:qFormat/>
    <w:rsid w:val="005C7C55"/>
    <w:pPr>
      <w:ind w:left="720"/>
      <w:contextualSpacing/>
    </w:pPr>
  </w:style>
  <w:style w:type="table" w:customStyle="1" w:styleId="Estilo1">
    <w:name w:val="Estilo1"/>
    <w:basedOn w:val="Tablanormal"/>
    <w:uiPriority w:val="99"/>
    <w:rsid w:val="009815A2"/>
    <w:pPr>
      <w:spacing w:after="0" w:line="240" w:lineRule="auto"/>
    </w:pPr>
    <w:rPr>
      <w:sz w:val="16"/>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shd w:val="clear" w:color="auto" w:fill="D0CECE" w:themeFill="background2" w:themeFillShade="E6"/>
    </w:tcPr>
  </w:style>
  <w:style w:type="paragraph" w:styleId="Textodeglobo">
    <w:name w:val="Balloon Text"/>
    <w:basedOn w:val="Normal"/>
    <w:link w:val="TextodegloboCar"/>
    <w:uiPriority w:val="99"/>
    <w:semiHidden/>
    <w:unhideWhenUsed/>
    <w:rsid w:val="003573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7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42</TotalTime>
  <Pages>1</Pages>
  <Words>425</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2763</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2016-04-12T12:35:00Z</dcterms:created>
  <lastPrinted>2016-04-20T07:55:00Z</lastPrinted>
  <dcterms:modified xsi:type="dcterms:W3CDTF">2017-05-23T07:57:00Z</dcterms:modified>
  <revision>9</revision>
</coreProperties>
</file>