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1B" w:rsidRDefault="0078321B" w:rsidP="0070559E">
      <w:pPr>
        <w:pStyle w:val="Textoindependiente"/>
        <w:ind w:right="-1395"/>
        <w:rPr>
          <w:rFonts w:ascii="Times New Roman"/>
          <w:sz w:val="20"/>
          <w:u w:val="none"/>
        </w:rPr>
      </w:pPr>
    </w:p>
    <w:p w:rsidR="0078321B" w:rsidRDefault="0078321B">
      <w:pPr>
        <w:pStyle w:val="Textoindependiente"/>
        <w:rPr>
          <w:rFonts w:ascii="Times New Roman"/>
          <w:sz w:val="20"/>
          <w:u w:val="none"/>
        </w:rPr>
      </w:pPr>
    </w:p>
    <w:p w:rsidR="0078321B" w:rsidRDefault="0078321B">
      <w:pPr>
        <w:pStyle w:val="Textoindependiente"/>
        <w:rPr>
          <w:rFonts w:ascii="Times New Roman"/>
          <w:sz w:val="20"/>
          <w:u w:val="none"/>
        </w:rPr>
      </w:pPr>
    </w:p>
    <w:p w:rsidR="0078321B" w:rsidRDefault="0078321B">
      <w:pPr>
        <w:pStyle w:val="Textoindependiente"/>
        <w:spacing w:before="2"/>
        <w:rPr>
          <w:rFonts w:ascii="Times New Roman"/>
          <w:u w:val="none"/>
        </w:rPr>
      </w:pPr>
    </w:p>
    <w:p w:rsidR="0078321B" w:rsidRDefault="00794CCC" w:rsidP="00807C6F">
      <w:pPr>
        <w:pStyle w:val="Textoindependiente"/>
        <w:tabs>
          <w:tab w:val="left" w:pos="3968"/>
          <w:tab w:val="left" w:pos="4595"/>
          <w:tab w:val="left" w:pos="6877"/>
        </w:tabs>
        <w:spacing w:before="69" w:line="276" w:lineRule="auto"/>
        <w:ind w:left="901" w:right="108"/>
        <w:jc w:val="both"/>
        <w:rPr>
          <w:u w:val="none"/>
        </w:rPr>
      </w:pPr>
      <w:r>
        <w:rPr>
          <w:u w:val="none"/>
        </w:rPr>
        <w:t>D/Dª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,       </w:t>
      </w:r>
      <w:r>
        <w:rPr>
          <w:spacing w:val="63"/>
          <w:u w:val="none"/>
        </w:rPr>
        <w:t xml:space="preserve"> </w:t>
      </w:r>
      <w:r>
        <w:rPr>
          <w:u w:val="none"/>
        </w:rPr>
        <w:t xml:space="preserve">con       </w:t>
      </w:r>
      <w:r>
        <w:rPr>
          <w:spacing w:val="61"/>
          <w:u w:val="none"/>
        </w:rPr>
        <w:t xml:space="preserve"> </w:t>
      </w:r>
      <w:r>
        <w:rPr>
          <w:u w:val="none"/>
        </w:rPr>
        <w:t>DNI/NIE</w:t>
      </w:r>
      <w:r>
        <w:rPr>
          <w:w w:val="99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,  Titular  del  </w:t>
      </w:r>
      <w:proofErr w:type="spellStart"/>
      <w:r>
        <w:rPr>
          <w:u w:val="none"/>
        </w:rPr>
        <w:t>Título</w:t>
      </w:r>
      <w:proofErr w:type="spellEnd"/>
      <w:r>
        <w:rPr>
          <w:u w:val="none"/>
        </w:rPr>
        <w:t xml:space="preserve">   de  </w:t>
      </w:r>
      <w:r>
        <w:rPr>
          <w:spacing w:val="29"/>
          <w:u w:val="none"/>
        </w:rPr>
        <w:t xml:space="preserve"> </w:t>
      </w:r>
      <w:proofErr w:type="spellStart"/>
      <w:r>
        <w:rPr>
          <w:u w:val="none"/>
        </w:rPr>
        <w:t>Familia</w:t>
      </w:r>
      <w:proofErr w:type="spellEnd"/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Numerosa</w:t>
      </w:r>
      <w:proofErr w:type="spellEnd"/>
      <w:r>
        <w:rPr>
          <w:w w:val="99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el </w:t>
      </w:r>
      <w:proofErr w:type="spellStart"/>
      <w:r>
        <w:rPr>
          <w:u w:val="none"/>
        </w:rPr>
        <w:t>día</w:t>
      </w:r>
      <w:proofErr w:type="spellEnd"/>
      <w:r>
        <w:rPr>
          <w:u w:val="none"/>
        </w:rPr>
        <w:t xml:space="preserve"> de hoy, </w:t>
      </w:r>
      <w:proofErr w:type="spellStart"/>
      <w:r>
        <w:rPr>
          <w:u w:val="none"/>
        </w:rPr>
        <w:t>habiendo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sido</w:t>
      </w:r>
      <w:proofErr w:type="spellEnd"/>
      <w:r>
        <w:rPr>
          <w:u w:val="none"/>
        </w:rPr>
        <w:t xml:space="preserve">  </w:t>
      </w:r>
      <w:r>
        <w:rPr>
          <w:spacing w:val="52"/>
          <w:u w:val="none"/>
        </w:rPr>
        <w:t xml:space="preserve"> </w:t>
      </w:r>
      <w:proofErr w:type="spellStart"/>
      <w:r>
        <w:rPr>
          <w:u w:val="none"/>
        </w:rPr>
        <w:t>informado</w:t>
      </w:r>
      <w:proofErr w:type="spellEnd"/>
      <w:r>
        <w:rPr>
          <w:u w:val="none"/>
        </w:rPr>
        <w:t>/a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por</w:t>
      </w:r>
      <w:proofErr w:type="spellEnd"/>
      <w:r>
        <w:rPr>
          <w:w w:val="99"/>
          <w:u w:val="none"/>
        </w:rPr>
        <w:t xml:space="preserve"> </w:t>
      </w:r>
      <w:r>
        <w:rPr>
          <w:u w:val="none"/>
        </w:rPr>
        <w:t xml:space="preserve">el/la </w:t>
      </w:r>
      <w:proofErr w:type="spellStart"/>
      <w:r>
        <w:rPr>
          <w:u w:val="none"/>
        </w:rPr>
        <w:t>funcionario</w:t>
      </w:r>
      <w:proofErr w:type="spellEnd"/>
      <w:r>
        <w:rPr>
          <w:u w:val="none"/>
        </w:rPr>
        <w:t xml:space="preserve">/a que </w:t>
      </w:r>
      <w:proofErr w:type="spellStart"/>
      <w:r>
        <w:rPr>
          <w:u w:val="none"/>
        </w:rPr>
        <w:t>suscribe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respecto</w:t>
      </w:r>
      <w:proofErr w:type="spellEnd"/>
      <w:r>
        <w:rPr>
          <w:u w:val="none"/>
        </w:rPr>
        <w:t xml:space="preserve"> a la </w:t>
      </w:r>
      <w:proofErr w:type="spellStart"/>
      <w:r>
        <w:rPr>
          <w:u w:val="none"/>
        </w:rPr>
        <w:t>posibilidad</w:t>
      </w:r>
      <w:proofErr w:type="spellEnd"/>
      <w:r>
        <w:rPr>
          <w:u w:val="none"/>
        </w:rPr>
        <w:t xml:space="preserve"> de que </w:t>
      </w:r>
      <w:proofErr w:type="spellStart"/>
      <w:r>
        <w:rPr>
          <w:u w:val="none"/>
        </w:rPr>
        <w:t>su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familia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quede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clasificada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Categoría</w:t>
      </w:r>
      <w:proofErr w:type="spellEnd"/>
      <w:r>
        <w:rPr>
          <w:u w:val="none"/>
        </w:rPr>
        <w:t xml:space="preserve"> Especial </w:t>
      </w:r>
      <w:proofErr w:type="spellStart"/>
      <w:r>
        <w:rPr>
          <w:u w:val="none"/>
        </w:rPr>
        <w:t>si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una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vez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valoradas</w:t>
      </w:r>
      <w:proofErr w:type="spellEnd"/>
      <w:r>
        <w:rPr>
          <w:u w:val="none"/>
        </w:rPr>
        <w:t xml:space="preserve"> las </w:t>
      </w:r>
      <w:proofErr w:type="spellStart"/>
      <w:r>
        <w:rPr>
          <w:u w:val="none"/>
        </w:rPr>
        <w:t>circunstancias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específicas</w:t>
      </w:r>
      <w:proofErr w:type="spellEnd"/>
      <w:r>
        <w:rPr>
          <w:u w:val="none"/>
        </w:rPr>
        <w:t xml:space="preserve"> de </w:t>
      </w:r>
      <w:proofErr w:type="spellStart"/>
      <w:r>
        <w:rPr>
          <w:u w:val="none"/>
        </w:rPr>
        <w:t>esta</w:t>
      </w:r>
      <w:proofErr w:type="spellEnd"/>
      <w:r>
        <w:rPr>
          <w:u w:val="none"/>
        </w:rPr>
        <w:t xml:space="preserve">, se </w:t>
      </w:r>
      <w:proofErr w:type="spellStart"/>
      <w:r>
        <w:rPr>
          <w:u w:val="none"/>
        </w:rPr>
        <w:t>ajusta</w:t>
      </w:r>
      <w:proofErr w:type="spellEnd"/>
      <w:r>
        <w:rPr>
          <w:u w:val="none"/>
        </w:rPr>
        <w:t xml:space="preserve"> a lo </w:t>
      </w:r>
      <w:proofErr w:type="spellStart"/>
      <w:r>
        <w:rPr>
          <w:u w:val="none"/>
        </w:rPr>
        <w:t>establecido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el </w:t>
      </w:r>
      <w:proofErr w:type="spellStart"/>
      <w:r>
        <w:rPr>
          <w:u w:val="none"/>
        </w:rPr>
        <w:t>Artículo</w:t>
      </w:r>
      <w:proofErr w:type="spellEnd"/>
      <w:r>
        <w:rPr>
          <w:u w:val="none"/>
        </w:rPr>
        <w:t xml:space="preserve"> 4.2 de la Ley 40/2003, de 18 de </w:t>
      </w:r>
      <w:proofErr w:type="spellStart"/>
      <w:r>
        <w:rPr>
          <w:u w:val="none"/>
        </w:rPr>
        <w:t>noviembre</w:t>
      </w:r>
      <w:proofErr w:type="spellEnd"/>
      <w:r>
        <w:rPr>
          <w:u w:val="none"/>
        </w:rPr>
        <w:t xml:space="preserve">, de </w:t>
      </w:r>
      <w:proofErr w:type="spellStart"/>
      <w:r>
        <w:rPr>
          <w:u w:val="none"/>
        </w:rPr>
        <w:t>Protección</w:t>
      </w:r>
      <w:proofErr w:type="spellEnd"/>
      <w:r>
        <w:rPr>
          <w:u w:val="none"/>
        </w:rPr>
        <w:t xml:space="preserve"> a las </w:t>
      </w:r>
      <w:proofErr w:type="spellStart"/>
      <w:r>
        <w:rPr>
          <w:u w:val="none"/>
        </w:rPr>
        <w:t>Familias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Numerosas</w:t>
      </w:r>
      <w:proofErr w:type="spellEnd"/>
      <w:r>
        <w:rPr>
          <w:u w:val="none"/>
        </w:rPr>
        <w:t>, MANIFIESTA SU NEGATIVA A QUE SE REALICE DICHA VALORACIÓN.</w:t>
      </w:r>
    </w:p>
    <w:p w:rsidR="0078321B" w:rsidRDefault="00794CCC" w:rsidP="00807C6F">
      <w:pPr>
        <w:pStyle w:val="Textoindependiente"/>
        <w:spacing w:line="276" w:lineRule="auto"/>
        <w:ind w:left="901" w:right="109" w:firstLine="67"/>
        <w:jc w:val="both"/>
        <w:rPr>
          <w:u w:val="none"/>
        </w:rPr>
      </w:pPr>
      <w:proofErr w:type="spellStart"/>
      <w:r>
        <w:rPr>
          <w:u w:val="none"/>
        </w:rPr>
        <w:t>Queda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enterado</w:t>
      </w:r>
      <w:proofErr w:type="spellEnd"/>
      <w:r>
        <w:rPr>
          <w:u w:val="none"/>
        </w:rPr>
        <w:t xml:space="preserve">/a que de </w:t>
      </w:r>
      <w:proofErr w:type="spellStart"/>
      <w:proofErr w:type="gramStart"/>
      <w:r>
        <w:rPr>
          <w:u w:val="none"/>
        </w:rPr>
        <w:t>este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modo</w:t>
      </w:r>
      <w:proofErr w:type="spellEnd"/>
      <w:r>
        <w:rPr>
          <w:u w:val="none"/>
        </w:rPr>
        <w:t xml:space="preserve"> le </w:t>
      </w:r>
      <w:proofErr w:type="spellStart"/>
      <w:r>
        <w:rPr>
          <w:u w:val="none"/>
        </w:rPr>
        <w:t>corresponde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clasificación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en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Categoría</w:t>
      </w:r>
      <w:proofErr w:type="spellEnd"/>
      <w:r>
        <w:rPr>
          <w:u w:val="none"/>
        </w:rPr>
        <w:t xml:space="preserve"> General, no </w:t>
      </w:r>
      <w:proofErr w:type="spellStart"/>
      <w:r>
        <w:rPr>
          <w:u w:val="none"/>
        </w:rPr>
        <w:t>pudiendo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solicitar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nueva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valoración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sobre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clasificación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correspondiente</w:t>
      </w:r>
      <w:proofErr w:type="spellEnd"/>
      <w:r>
        <w:rPr>
          <w:u w:val="none"/>
        </w:rPr>
        <w:t xml:space="preserve"> hasta </w:t>
      </w:r>
      <w:proofErr w:type="spellStart"/>
      <w:r>
        <w:rPr>
          <w:u w:val="none"/>
        </w:rPr>
        <w:t>transcurrido</w:t>
      </w:r>
      <w:proofErr w:type="spellEnd"/>
      <w:r>
        <w:rPr>
          <w:u w:val="none"/>
        </w:rPr>
        <w:t xml:space="preserve"> un </w:t>
      </w:r>
      <w:proofErr w:type="spellStart"/>
      <w:r>
        <w:rPr>
          <w:u w:val="none"/>
        </w:rPr>
        <w:t>año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desde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esta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fecha</w:t>
      </w:r>
      <w:proofErr w:type="spellEnd"/>
      <w:r>
        <w:rPr>
          <w:u w:val="none"/>
        </w:rPr>
        <w:t>.</w:t>
      </w:r>
    </w:p>
    <w:p w:rsidR="0078321B" w:rsidRDefault="0078321B" w:rsidP="00807C6F">
      <w:pPr>
        <w:pStyle w:val="Textoindependiente"/>
        <w:spacing w:line="276" w:lineRule="auto"/>
        <w:jc w:val="both"/>
        <w:rPr>
          <w:sz w:val="20"/>
          <w:u w:val="none"/>
        </w:rPr>
      </w:pPr>
    </w:p>
    <w:p w:rsidR="0078321B" w:rsidRDefault="0078321B">
      <w:pPr>
        <w:pStyle w:val="Textoindependiente"/>
        <w:spacing w:before="10"/>
        <w:rPr>
          <w:sz w:val="25"/>
          <w:u w:val="none"/>
        </w:rPr>
      </w:pPr>
    </w:p>
    <w:p w:rsidR="0078321B" w:rsidRDefault="00794CCC">
      <w:pPr>
        <w:pStyle w:val="Textoindependiente"/>
        <w:tabs>
          <w:tab w:val="left" w:pos="4390"/>
          <w:tab w:val="left" w:pos="5585"/>
        </w:tabs>
        <w:spacing w:before="70"/>
        <w:ind w:left="785"/>
        <w:jc w:val="center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  </w:t>
      </w:r>
      <w:r>
        <w:rPr>
          <w:spacing w:val="65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proofErr w:type="spellStart"/>
      <w:r>
        <w:rPr>
          <w:u w:val="none"/>
        </w:rPr>
        <w:t>de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94CCC">
      <w:pPr>
        <w:pStyle w:val="Textoindependiente"/>
        <w:tabs>
          <w:tab w:val="left" w:pos="5857"/>
        </w:tabs>
        <w:ind w:left="844"/>
        <w:jc w:val="center"/>
        <w:rPr>
          <w:u w:val="none"/>
        </w:rPr>
      </w:pPr>
      <w:proofErr w:type="spellStart"/>
      <w:proofErr w:type="gramStart"/>
      <w:r>
        <w:rPr>
          <w:u w:val="none"/>
        </w:rPr>
        <w:t>Fdo</w:t>
      </w:r>
      <w:proofErr w:type="spellEnd"/>
      <w:r>
        <w:rPr>
          <w:u w:val="none"/>
        </w:rPr>
        <w:t>.:</w:t>
      </w:r>
      <w:proofErr w:type="gramEnd"/>
      <w:r>
        <w:t xml:space="preserve"> </w:t>
      </w:r>
      <w:r>
        <w:tab/>
      </w:r>
    </w:p>
    <w:p w:rsidR="0078321B" w:rsidRDefault="0078321B">
      <w:pPr>
        <w:pStyle w:val="Textoindependiente"/>
        <w:spacing w:before="10"/>
        <w:rPr>
          <w:sz w:val="17"/>
          <w:u w:val="none"/>
        </w:rPr>
      </w:pPr>
    </w:p>
    <w:p w:rsidR="00807C6F" w:rsidRDefault="00807C6F">
      <w:pPr>
        <w:pStyle w:val="Textoindependiente"/>
        <w:spacing w:before="70"/>
        <w:ind w:left="901"/>
        <w:rPr>
          <w:u w:val="none"/>
        </w:rPr>
      </w:pPr>
    </w:p>
    <w:p w:rsidR="0078321B" w:rsidRDefault="00794CCC">
      <w:pPr>
        <w:pStyle w:val="Textoindependiente"/>
        <w:spacing w:before="70"/>
        <w:ind w:left="901"/>
        <w:rPr>
          <w:u w:val="none"/>
        </w:rPr>
      </w:pPr>
      <w:bookmarkStart w:id="0" w:name="_GoBack"/>
      <w:bookmarkEnd w:id="0"/>
      <w:r>
        <w:rPr>
          <w:u w:val="none"/>
        </w:rPr>
        <w:t xml:space="preserve">El/La </w:t>
      </w:r>
      <w:proofErr w:type="spellStart"/>
      <w:r>
        <w:rPr>
          <w:u w:val="none"/>
        </w:rPr>
        <w:t>Funcionario</w:t>
      </w:r>
      <w:proofErr w:type="spellEnd"/>
      <w:r>
        <w:rPr>
          <w:u w:val="none"/>
        </w:rPr>
        <w:t>/a</w:t>
      </w: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78321B">
      <w:pPr>
        <w:pStyle w:val="Textoindependiente"/>
        <w:rPr>
          <w:u w:val="none"/>
        </w:rPr>
      </w:pPr>
    </w:p>
    <w:p w:rsidR="0078321B" w:rsidRDefault="002F5DDA" w:rsidP="002F5DDA">
      <w:pPr>
        <w:pStyle w:val="Textoindependiente"/>
        <w:ind w:left="901"/>
        <w:rPr>
          <w:u w:val="none"/>
        </w:rPr>
      </w:pPr>
      <w:proofErr w:type="spellStart"/>
      <w:r>
        <w:rPr>
          <w:u w:val="none"/>
        </w:rPr>
        <w:t>Fdo</w:t>
      </w:r>
      <w:proofErr w:type="spellEnd"/>
      <w:r>
        <w:rPr>
          <w:u w:val="none"/>
        </w:rPr>
        <w:t>.</w:t>
      </w:r>
    </w:p>
    <w:p w:rsidR="002F5DDA" w:rsidRDefault="002F5DDA" w:rsidP="002F5DDA">
      <w:pPr>
        <w:pStyle w:val="Textoindependiente"/>
        <w:ind w:left="901"/>
        <w:rPr>
          <w:u w:val="none"/>
        </w:rPr>
      </w:pPr>
    </w:p>
    <w:p w:rsidR="002F5DDA" w:rsidRDefault="002F5DDA" w:rsidP="002F5DDA">
      <w:pPr>
        <w:pStyle w:val="Textoindependiente"/>
        <w:ind w:left="901"/>
        <w:rPr>
          <w:u w:val="none"/>
        </w:rPr>
      </w:pPr>
    </w:p>
    <w:p w:rsidR="002F5DDA" w:rsidRDefault="002F5DDA" w:rsidP="002F5DDA">
      <w:pPr>
        <w:pStyle w:val="Textoindependiente"/>
        <w:rPr>
          <w:u w:val="none"/>
        </w:rPr>
      </w:pPr>
    </w:p>
    <w:p w:rsidR="00807C6F" w:rsidRDefault="00807C6F" w:rsidP="002F5DDA">
      <w:pPr>
        <w:pStyle w:val="Textoindependiente"/>
        <w:rPr>
          <w:u w:val="none"/>
        </w:rPr>
      </w:pPr>
    </w:p>
    <w:p w:rsidR="00807C6F" w:rsidRDefault="00807C6F" w:rsidP="002F5DDA">
      <w:pPr>
        <w:pStyle w:val="Textoindependiente"/>
        <w:rPr>
          <w:u w:val="none"/>
        </w:rPr>
      </w:pPr>
    </w:p>
    <w:p w:rsidR="00807C6F" w:rsidRDefault="00807C6F" w:rsidP="002F5DDA">
      <w:pPr>
        <w:pStyle w:val="Textoindependiente"/>
        <w:rPr>
          <w:u w:val="none"/>
        </w:rPr>
      </w:pPr>
    </w:p>
    <w:p w:rsidR="00807C6F" w:rsidRDefault="00807C6F" w:rsidP="002F5DDA">
      <w:pPr>
        <w:pStyle w:val="Textoindependiente"/>
        <w:rPr>
          <w:u w:val="none"/>
        </w:rPr>
      </w:pPr>
    </w:p>
    <w:p w:rsidR="002F5DDA" w:rsidRDefault="002F5DDA" w:rsidP="002F5DDA">
      <w:pPr>
        <w:pStyle w:val="Textoindependiente"/>
        <w:ind w:left="901"/>
        <w:jc w:val="both"/>
        <w:rPr>
          <w:u w:val="none"/>
        </w:rPr>
      </w:pPr>
    </w:p>
    <w:p w:rsidR="002F5DDA" w:rsidRPr="002F5DDA" w:rsidRDefault="00CF75A2" w:rsidP="002F5DDA">
      <w:pPr>
        <w:pStyle w:val="Textoindependiente"/>
        <w:ind w:left="901"/>
        <w:jc w:val="both"/>
        <w:rPr>
          <w:sz w:val="16"/>
          <w:szCs w:val="16"/>
          <w:u w:val="none"/>
        </w:rPr>
        <w:sectPr w:rsidR="002F5DDA" w:rsidRPr="002F5DDA">
          <w:headerReference w:type="default" r:id="rId7"/>
          <w:type w:val="continuous"/>
          <w:pgSz w:w="11900" w:h="16840"/>
          <w:pgMar w:top="2560" w:right="1580" w:bottom="280" w:left="800" w:header="194" w:footer="720" w:gutter="0"/>
          <w:cols w:space="720"/>
        </w:sectPr>
      </w:pPr>
      <w:r>
        <w:rPr>
          <w:sz w:val="16"/>
          <w:szCs w:val="16"/>
          <w:u w:val="none"/>
        </w:rPr>
        <w:t xml:space="preserve">Los </w:t>
      </w:r>
      <w:proofErr w:type="spellStart"/>
      <w:r>
        <w:rPr>
          <w:sz w:val="16"/>
          <w:szCs w:val="16"/>
          <w:u w:val="none"/>
        </w:rPr>
        <w:t>datos</w:t>
      </w:r>
      <w:proofErr w:type="spellEnd"/>
      <w:r>
        <w:rPr>
          <w:sz w:val="16"/>
          <w:szCs w:val="16"/>
          <w:u w:val="none"/>
        </w:rPr>
        <w:t xml:space="preserve">     de </w:t>
      </w:r>
      <w:proofErr w:type="spellStart"/>
      <w:proofErr w:type="gramStart"/>
      <w:r>
        <w:rPr>
          <w:sz w:val="16"/>
          <w:szCs w:val="16"/>
          <w:u w:val="none"/>
        </w:rPr>
        <w:t>cará</w:t>
      </w:r>
      <w:r w:rsidR="002F5DDA">
        <w:rPr>
          <w:sz w:val="16"/>
          <w:szCs w:val="16"/>
          <w:u w:val="none"/>
        </w:rPr>
        <w:t>cter</w:t>
      </w:r>
      <w:proofErr w:type="spellEnd"/>
      <w:r w:rsidR="002F5DDA">
        <w:rPr>
          <w:sz w:val="16"/>
          <w:szCs w:val="16"/>
          <w:u w:val="none"/>
        </w:rPr>
        <w:t xml:space="preserve">  personal</w:t>
      </w:r>
      <w:proofErr w:type="gram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contemplados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en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este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procedimiento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serán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incorporados</w:t>
      </w:r>
      <w:proofErr w:type="spellEnd"/>
      <w:r w:rsidR="002F5DDA">
        <w:rPr>
          <w:sz w:val="16"/>
          <w:szCs w:val="16"/>
          <w:u w:val="none"/>
        </w:rPr>
        <w:t xml:space="preserve"> al </w:t>
      </w:r>
      <w:proofErr w:type="spellStart"/>
      <w:r w:rsidR="002F5DDA">
        <w:rPr>
          <w:sz w:val="16"/>
          <w:szCs w:val="16"/>
          <w:u w:val="none"/>
        </w:rPr>
        <w:t>fichero</w:t>
      </w:r>
      <w:proofErr w:type="spellEnd"/>
      <w:r w:rsidR="002F5DDA">
        <w:rPr>
          <w:sz w:val="16"/>
          <w:szCs w:val="16"/>
          <w:u w:val="none"/>
        </w:rPr>
        <w:t xml:space="preserve"> de </w:t>
      </w:r>
      <w:proofErr w:type="spellStart"/>
      <w:r w:rsidR="002F5DDA">
        <w:rPr>
          <w:sz w:val="16"/>
          <w:szCs w:val="16"/>
          <w:u w:val="none"/>
        </w:rPr>
        <w:t>protección</w:t>
      </w:r>
      <w:proofErr w:type="spellEnd"/>
      <w:r w:rsidR="002F5DDA">
        <w:rPr>
          <w:sz w:val="16"/>
          <w:szCs w:val="16"/>
          <w:u w:val="none"/>
        </w:rPr>
        <w:t xml:space="preserve"> de la </w:t>
      </w:r>
      <w:proofErr w:type="spellStart"/>
      <w:r w:rsidR="002F5DDA">
        <w:rPr>
          <w:sz w:val="16"/>
          <w:szCs w:val="16"/>
          <w:u w:val="none"/>
        </w:rPr>
        <w:t>Comunidad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Autonoma</w:t>
      </w:r>
      <w:proofErr w:type="spellEnd"/>
      <w:r w:rsidR="002F5DDA">
        <w:rPr>
          <w:sz w:val="16"/>
          <w:szCs w:val="16"/>
          <w:u w:val="none"/>
        </w:rPr>
        <w:t xml:space="preserve"> de  la </w:t>
      </w:r>
      <w:proofErr w:type="spellStart"/>
      <w:r w:rsidR="002F5DDA">
        <w:rPr>
          <w:sz w:val="16"/>
          <w:szCs w:val="16"/>
          <w:u w:val="none"/>
        </w:rPr>
        <w:t>Región</w:t>
      </w:r>
      <w:proofErr w:type="spellEnd"/>
      <w:r w:rsidR="002F5DDA">
        <w:rPr>
          <w:sz w:val="16"/>
          <w:szCs w:val="16"/>
          <w:u w:val="none"/>
        </w:rPr>
        <w:t xml:space="preserve"> de Murcia. </w:t>
      </w:r>
      <w:proofErr w:type="gramStart"/>
      <w:r w:rsidR="002F5DDA">
        <w:rPr>
          <w:sz w:val="16"/>
          <w:szCs w:val="16"/>
          <w:u w:val="none"/>
        </w:rPr>
        <w:t xml:space="preserve">La </w:t>
      </w:r>
      <w:proofErr w:type="spellStart"/>
      <w:r w:rsidR="002F5DDA">
        <w:rPr>
          <w:sz w:val="16"/>
          <w:szCs w:val="16"/>
          <w:u w:val="none"/>
        </w:rPr>
        <w:t>resposanble</w:t>
      </w:r>
      <w:proofErr w:type="spellEnd"/>
      <w:r w:rsidR="002F5DDA">
        <w:rPr>
          <w:sz w:val="16"/>
          <w:szCs w:val="16"/>
          <w:u w:val="none"/>
        </w:rPr>
        <w:t xml:space="preserve"> de </w:t>
      </w:r>
      <w:proofErr w:type="spellStart"/>
      <w:r w:rsidR="002F5DDA">
        <w:rPr>
          <w:sz w:val="16"/>
          <w:szCs w:val="16"/>
          <w:u w:val="none"/>
        </w:rPr>
        <w:t>este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fichero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es</w:t>
      </w:r>
      <w:proofErr w:type="spellEnd"/>
      <w:r w:rsidR="002F5DDA">
        <w:rPr>
          <w:sz w:val="16"/>
          <w:szCs w:val="16"/>
          <w:u w:val="none"/>
        </w:rPr>
        <w:t xml:space="preserve">  la </w:t>
      </w:r>
      <w:proofErr w:type="spellStart"/>
      <w:r w:rsidR="002F5DDA">
        <w:rPr>
          <w:sz w:val="16"/>
          <w:szCs w:val="16"/>
          <w:u w:val="none"/>
        </w:rPr>
        <w:t>Dirección</w:t>
      </w:r>
      <w:proofErr w:type="spellEnd"/>
      <w:r w:rsidR="002F5DDA">
        <w:rPr>
          <w:sz w:val="16"/>
          <w:szCs w:val="16"/>
          <w:u w:val="none"/>
        </w:rPr>
        <w:t xml:space="preserve"> General de </w:t>
      </w:r>
      <w:proofErr w:type="spellStart"/>
      <w:r w:rsidR="002F5DDA">
        <w:rPr>
          <w:sz w:val="16"/>
          <w:szCs w:val="16"/>
          <w:u w:val="none"/>
        </w:rPr>
        <w:t>Familia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yPoliticas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Sociales</w:t>
      </w:r>
      <w:proofErr w:type="spellEnd"/>
      <w:r w:rsidR="002F5DDA">
        <w:rPr>
          <w:sz w:val="16"/>
          <w:szCs w:val="16"/>
          <w:u w:val="none"/>
        </w:rPr>
        <w:t xml:space="preserve">, ante </w:t>
      </w:r>
      <w:proofErr w:type="spellStart"/>
      <w:r w:rsidR="002F5DDA">
        <w:rPr>
          <w:sz w:val="16"/>
          <w:szCs w:val="16"/>
          <w:u w:val="none"/>
        </w:rPr>
        <w:t>cuya</w:t>
      </w:r>
      <w:proofErr w:type="spellEnd"/>
      <w:r w:rsidR="002F5DDA">
        <w:rPr>
          <w:sz w:val="16"/>
          <w:szCs w:val="16"/>
          <w:u w:val="none"/>
        </w:rPr>
        <w:t xml:space="preserve"> titular </w:t>
      </w:r>
      <w:proofErr w:type="spellStart"/>
      <w:r w:rsidR="002F5DDA">
        <w:rPr>
          <w:sz w:val="16"/>
          <w:szCs w:val="16"/>
          <w:u w:val="none"/>
        </w:rPr>
        <w:t>puede</w:t>
      </w:r>
      <w:proofErr w:type="spellEnd"/>
      <w:r w:rsidR="002F5DDA">
        <w:rPr>
          <w:sz w:val="16"/>
          <w:szCs w:val="16"/>
          <w:u w:val="none"/>
        </w:rPr>
        <w:t xml:space="preserve"> el </w:t>
      </w:r>
      <w:proofErr w:type="spellStart"/>
      <w:r w:rsidR="002F5DDA">
        <w:rPr>
          <w:sz w:val="16"/>
          <w:szCs w:val="16"/>
          <w:u w:val="none"/>
        </w:rPr>
        <w:t>interesado</w:t>
      </w:r>
      <w:proofErr w:type="spellEnd"/>
      <w:r w:rsidR="002F5DDA">
        <w:rPr>
          <w:sz w:val="16"/>
          <w:szCs w:val="16"/>
          <w:u w:val="none"/>
        </w:rPr>
        <w:t xml:space="preserve">/a </w:t>
      </w:r>
      <w:proofErr w:type="spellStart"/>
      <w:r w:rsidR="002F5DDA">
        <w:rPr>
          <w:sz w:val="16"/>
          <w:szCs w:val="16"/>
          <w:u w:val="none"/>
        </w:rPr>
        <w:t>ejercitar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los</w:t>
      </w:r>
      <w:proofErr w:type="spellEnd"/>
      <w:r w:rsidR="002F5DDA">
        <w:rPr>
          <w:sz w:val="16"/>
          <w:szCs w:val="16"/>
          <w:u w:val="none"/>
        </w:rPr>
        <w:t xml:space="preserve"> derechos de </w:t>
      </w:r>
      <w:proofErr w:type="spellStart"/>
      <w:r w:rsidR="002F5DDA">
        <w:rPr>
          <w:sz w:val="16"/>
          <w:szCs w:val="16"/>
          <w:u w:val="none"/>
        </w:rPr>
        <w:t>acceso</w:t>
      </w:r>
      <w:proofErr w:type="spellEnd"/>
      <w:r w:rsidR="002F5DDA">
        <w:rPr>
          <w:sz w:val="16"/>
          <w:szCs w:val="16"/>
          <w:u w:val="none"/>
        </w:rPr>
        <w:t xml:space="preserve">, </w:t>
      </w:r>
      <w:proofErr w:type="spellStart"/>
      <w:r w:rsidR="002F5DDA">
        <w:rPr>
          <w:sz w:val="16"/>
          <w:szCs w:val="16"/>
          <w:u w:val="none"/>
        </w:rPr>
        <w:t>rectificación</w:t>
      </w:r>
      <w:proofErr w:type="spellEnd"/>
      <w:r w:rsidR="002F5DDA">
        <w:rPr>
          <w:sz w:val="16"/>
          <w:szCs w:val="16"/>
          <w:u w:val="none"/>
        </w:rPr>
        <w:t xml:space="preserve">, </w:t>
      </w:r>
      <w:proofErr w:type="spellStart"/>
      <w:r w:rsidR="002F5DDA">
        <w:rPr>
          <w:sz w:val="16"/>
          <w:szCs w:val="16"/>
          <w:u w:val="none"/>
        </w:rPr>
        <w:t>oposición</w:t>
      </w:r>
      <w:proofErr w:type="spellEnd"/>
      <w:r w:rsidR="002F5DDA">
        <w:rPr>
          <w:sz w:val="16"/>
          <w:szCs w:val="16"/>
          <w:u w:val="none"/>
        </w:rPr>
        <w:t xml:space="preserve"> o </w:t>
      </w:r>
      <w:proofErr w:type="spellStart"/>
      <w:r w:rsidR="002F5DDA">
        <w:rPr>
          <w:sz w:val="16"/>
          <w:szCs w:val="16"/>
          <w:u w:val="none"/>
        </w:rPr>
        <w:t>candelacion</w:t>
      </w:r>
      <w:proofErr w:type="spellEnd"/>
      <w:r w:rsidR="002F5DDA">
        <w:rPr>
          <w:sz w:val="16"/>
          <w:szCs w:val="16"/>
          <w:u w:val="none"/>
        </w:rPr>
        <w:t xml:space="preserve"> de </w:t>
      </w:r>
      <w:proofErr w:type="spellStart"/>
      <w:r w:rsidR="002F5DDA">
        <w:rPr>
          <w:sz w:val="16"/>
          <w:szCs w:val="16"/>
          <w:u w:val="none"/>
        </w:rPr>
        <w:t>datos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en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los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términos</w:t>
      </w:r>
      <w:proofErr w:type="spellEnd"/>
      <w:r w:rsidR="002F5DDA">
        <w:rPr>
          <w:sz w:val="16"/>
          <w:szCs w:val="16"/>
          <w:u w:val="none"/>
        </w:rPr>
        <w:t xml:space="preserve"> y con </w:t>
      </w:r>
      <w:proofErr w:type="spellStart"/>
      <w:r w:rsidR="002F5DDA">
        <w:rPr>
          <w:sz w:val="16"/>
          <w:szCs w:val="16"/>
          <w:u w:val="none"/>
        </w:rPr>
        <w:t>los</w:t>
      </w:r>
      <w:proofErr w:type="spellEnd"/>
      <w:r w:rsidR="002F5DDA">
        <w:rPr>
          <w:sz w:val="16"/>
          <w:szCs w:val="16"/>
          <w:u w:val="none"/>
        </w:rPr>
        <w:t xml:space="preserve"> requisites </w:t>
      </w:r>
      <w:proofErr w:type="spellStart"/>
      <w:r w:rsidR="002F5DDA">
        <w:rPr>
          <w:sz w:val="16"/>
          <w:szCs w:val="16"/>
          <w:u w:val="none"/>
        </w:rPr>
        <w:t>establecidos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en</w:t>
      </w:r>
      <w:proofErr w:type="spellEnd"/>
      <w:r w:rsidR="002F5DDA">
        <w:rPr>
          <w:sz w:val="16"/>
          <w:szCs w:val="16"/>
          <w:u w:val="none"/>
        </w:rPr>
        <w:t xml:space="preserve"> el </w:t>
      </w:r>
      <w:proofErr w:type="spellStart"/>
      <w:r w:rsidR="002F5DDA">
        <w:rPr>
          <w:sz w:val="16"/>
          <w:szCs w:val="16"/>
          <w:u w:val="none"/>
        </w:rPr>
        <w:t>articulo</w:t>
      </w:r>
      <w:proofErr w:type="spellEnd"/>
      <w:r w:rsidR="002F5DDA">
        <w:rPr>
          <w:sz w:val="16"/>
          <w:szCs w:val="16"/>
          <w:u w:val="none"/>
        </w:rPr>
        <w:t xml:space="preserve"> 15 y </w:t>
      </w:r>
      <w:proofErr w:type="spellStart"/>
      <w:r w:rsidR="002F5DDA">
        <w:rPr>
          <w:sz w:val="16"/>
          <w:szCs w:val="16"/>
          <w:u w:val="none"/>
        </w:rPr>
        <w:t>siguientes</w:t>
      </w:r>
      <w:proofErr w:type="spellEnd"/>
      <w:r w:rsidR="002F5DDA">
        <w:rPr>
          <w:sz w:val="16"/>
          <w:szCs w:val="16"/>
          <w:u w:val="none"/>
        </w:rPr>
        <w:t xml:space="preserve"> de la Ley </w:t>
      </w:r>
      <w:proofErr w:type="spellStart"/>
      <w:r w:rsidR="002F5DDA">
        <w:rPr>
          <w:sz w:val="16"/>
          <w:szCs w:val="16"/>
          <w:u w:val="none"/>
        </w:rPr>
        <w:t>Organicas</w:t>
      </w:r>
      <w:proofErr w:type="spellEnd"/>
      <w:r w:rsidR="002F5DDA">
        <w:rPr>
          <w:sz w:val="16"/>
          <w:szCs w:val="16"/>
          <w:u w:val="none"/>
        </w:rPr>
        <w:t xml:space="preserve"> 15/1999, de 13 de </w:t>
      </w:r>
      <w:proofErr w:type="spellStart"/>
      <w:r w:rsidR="002F5DDA">
        <w:rPr>
          <w:sz w:val="16"/>
          <w:szCs w:val="16"/>
          <w:u w:val="none"/>
        </w:rPr>
        <w:t>diciembre</w:t>
      </w:r>
      <w:proofErr w:type="spellEnd"/>
      <w:r w:rsidR="002F5DDA">
        <w:rPr>
          <w:sz w:val="16"/>
          <w:szCs w:val="16"/>
          <w:u w:val="none"/>
        </w:rPr>
        <w:t xml:space="preserve">, de </w:t>
      </w:r>
      <w:proofErr w:type="spellStart"/>
      <w:r w:rsidR="002F5DDA">
        <w:rPr>
          <w:sz w:val="16"/>
          <w:szCs w:val="16"/>
          <w:u w:val="none"/>
        </w:rPr>
        <w:t>Protección</w:t>
      </w:r>
      <w:proofErr w:type="spellEnd"/>
      <w:r w:rsidR="00AE4C16">
        <w:rPr>
          <w:sz w:val="16"/>
          <w:szCs w:val="16"/>
          <w:u w:val="none"/>
        </w:rPr>
        <w:t xml:space="preserve"> de </w:t>
      </w:r>
      <w:proofErr w:type="spellStart"/>
      <w:r w:rsidR="00AE4C16">
        <w:rPr>
          <w:sz w:val="16"/>
          <w:szCs w:val="16"/>
          <w:u w:val="none"/>
        </w:rPr>
        <w:t>Datos</w:t>
      </w:r>
      <w:proofErr w:type="spellEnd"/>
      <w:r w:rsidR="00AE4C16">
        <w:rPr>
          <w:sz w:val="16"/>
          <w:szCs w:val="16"/>
          <w:u w:val="none"/>
        </w:rPr>
        <w:t xml:space="preserve"> de </w:t>
      </w:r>
      <w:proofErr w:type="spellStart"/>
      <w:r w:rsidR="00AE4C16">
        <w:rPr>
          <w:sz w:val="16"/>
          <w:szCs w:val="16"/>
          <w:u w:val="none"/>
        </w:rPr>
        <w:t>Carácter</w:t>
      </w:r>
      <w:proofErr w:type="spellEnd"/>
      <w:r w:rsidR="00AE4C16">
        <w:rPr>
          <w:sz w:val="16"/>
          <w:szCs w:val="16"/>
          <w:u w:val="none"/>
        </w:rPr>
        <w:t xml:space="preserve">   Personal </w:t>
      </w:r>
      <w:r w:rsidR="002F5DDA">
        <w:rPr>
          <w:sz w:val="16"/>
          <w:szCs w:val="16"/>
          <w:u w:val="none"/>
        </w:rPr>
        <w:t>.</w:t>
      </w:r>
      <w:proofErr w:type="gramEnd"/>
      <w:r w:rsidR="002F5DDA">
        <w:rPr>
          <w:sz w:val="16"/>
          <w:szCs w:val="16"/>
          <w:u w:val="none"/>
        </w:rPr>
        <w:t xml:space="preserve"> Se </w:t>
      </w:r>
      <w:proofErr w:type="spellStart"/>
      <w:r w:rsidR="002F5DDA">
        <w:rPr>
          <w:sz w:val="16"/>
          <w:szCs w:val="16"/>
          <w:u w:val="none"/>
        </w:rPr>
        <w:t>podrán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ceder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datos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gramStart"/>
      <w:r w:rsidR="002F5DDA">
        <w:rPr>
          <w:sz w:val="16"/>
          <w:szCs w:val="16"/>
          <w:u w:val="none"/>
        </w:rPr>
        <w:t>a</w:t>
      </w:r>
      <w:proofErr w:type="gram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otras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Administraciones</w:t>
      </w:r>
      <w:proofErr w:type="spellEnd"/>
      <w:r w:rsidR="002F5DDA">
        <w:rPr>
          <w:sz w:val="16"/>
          <w:szCs w:val="16"/>
          <w:u w:val="none"/>
        </w:rPr>
        <w:t xml:space="preserve"> a </w:t>
      </w:r>
      <w:proofErr w:type="spellStart"/>
      <w:r w:rsidR="002F5DDA">
        <w:rPr>
          <w:sz w:val="16"/>
          <w:szCs w:val="16"/>
          <w:u w:val="none"/>
        </w:rPr>
        <w:t>efectos</w:t>
      </w:r>
      <w:proofErr w:type="spellEnd"/>
      <w:r w:rsidR="002F5DDA">
        <w:rPr>
          <w:sz w:val="16"/>
          <w:szCs w:val="16"/>
          <w:u w:val="none"/>
        </w:rPr>
        <w:t xml:space="preserve"> de </w:t>
      </w:r>
      <w:proofErr w:type="spellStart"/>
      <w:r w:rsidR="002F5DDA">
        <w:rPr>
          <w:sz w:val="16"/>
          <w:szCs w:val="16"/>
          <w:u w:val="none"/>
        </w:rPr>
        <w:t>aplicación</w:t>
      </w:r>
      <w:proofErr w:type="spellEnd"/>
      <w:r w:rsidR="002F5DDA">
        <w:rPr>
          <w:sz w:val="16"/>
          <w:szCs w:val="16"/>
          <w:u w:val="none"/>
        </w:rPr>
        <w:t xml:space="preserve"> de </w:t>
      </w:r>
      <w:proofErr w:type="spellStart"/>
      <w:r w:rsidR="002F5DDA">
        <w:rPr>
          <w:sz w:val="16"/>
          <w:szCs w:val="16"/>
          <w:u w:val="none"/>
        </w:rPr>
        <w:t>beneficios</w:t>
      </w:r>
      <w:proofErr w:type="spellEnd"/>
      <w:r w:rsidR="002F5DDA">
        <w:rPr>
          <w:sz w:val="16"/>
          <w:szCs w:val="16"/>
          <w:u w:val="none"/>
        </w:rPr>
        <w:t xml:space="preserve"> </w:t>
      </w:r>
      <w:proofErr w:type="spellStart"/>
      <w:r w:rsidR="002F5DDA">
        <w:rPr>
          <w:sz w:val="16"/>
          <w:szCs w:val="16"/>
          <w:u w:val="none"/>
        </w:rPr>
        <w:t>corres</w:t>
      </w:r>
      <w:r w:rsidR="00397025">
        <w:rPr>
          <w:sz w:val="16"/>
          <w:szCs w:val="16"/>
          <w:u w:val="none"/>
        </w:rPr>
        <w:t>pondientes</w:t>
      </w:r>
      <w:proofErr w:type="spellEnd"/>
      <w:r w:rsidR="00397025">
        <w:rPr>
          <w:sz w:val="16"/>
          <w:szCs w:val="16"/>
          <w:u w:val="none"/>
        </w:rPr>
        <w:t xml:space="preserve"> a </w:t>
      </w:r>
      <w:proofErr w:type="spellStart"/>
      <w:r w:rsidR="00397025">
        <w:rPr>
          <w:sz w:val="16"/>
          <w:szCs w:val="16"/>
          <w:u w:val="none"/>
        </w:rPr>
        <w:t>Familias</w:t>
      </w:r>
      <w:proofErr w:type="spellEnd"/>
      <w:r w:rsidR="00397025">
        <w:rPr>
          <w:sz w:val="16"/>
          <w:szCs w:val="16"/>
          <w:u w:val="none"/>
        </w:rPr>
        <w:t xml:space="preserve"> </w:t>
      </w:r>
      <w:proofErr w:type="spellStart"/>
      <w:r w:rsidR="00397025">
        <w:rPr>
          <w:sz w:val="16"/>
          <w:szCs w:val="16"/>
          <w:u w:val="none"/>
        </w:rPr>
        <w:t>Numerosa</w:t>
      </w:r>
      <w:r w:rsidR="0025194C">
        <w:rPr>
          <w:sz w:val="16"/>
          <w:szCs w:val="16"/>
          <w:u w:val="none"/>
        </w:rPr>
        <w:t>s</w:t>
      </w:r>
      <w:proofErr w:type="spellEnd"/>
      <w:r w:rsidR="0025194C">
        <w:rPr>
          <w:sz w:val="16"/>
          <w:szCs w:val="16"/>
          <w:u w:val="none"/>
        </w:rPr>
        <w:t>.</w:t>
      </w:r>
    </w:p>
    <w:p w:rsidR="00B0580B" w:rsidRDefault="00B0580B">
      <w:pPr>
        <w:pStyle w:val="Textoindependiente"/>
        <w:spacing w:before="4"/>
        <w:rPr>
          <w:rFonts w:ascii="Times New Roman"/>
          <w:sz w:val="17"/>
          <w:u w:val="none"/>
        </w:rPr>
      </w:pPr>
    </w:p>
    <w:sectPr w:rsidR="00B0580B" w:rsidSect="006B2321">
      <w:type w:val="continuous"/>
      <w:pgSz w:w="11900" w:h="16840" w:code="9"/>
      <w:pgMar w:top="1644" w:right="1678" w:bottom="278" w:left="799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F" w:rsidRDefault="00D029CF">
      <w:r>
        <w:separator/>
      </w:r>
    </w:p>
  </w:endnote>
  <w:endnote w:type="continuationSeparator" w:id="0">
    <w:p w:rsidR="00D029CF" w:rsidRDefault="00D0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F" w:rsidRDefault="00D029CF">
      <w:r>
        <w:separator/>
      </w:r>
    </w:p>
  </w:footnote>
  <w:footnote w:type="continuationSeparator" w:id="0">
    <w:p w:rsidR="00D029CF" w:rsidRDefault="00D0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5B" w:rsidRDefault="00794CCC">
    <w:pPr>
      <w:pStyle w:val="Textoindependiente"/>
      <w:spacing w:line="14" w:lineRule="auto"/>
      <w:rPr>
        <w:sz w:val="20"/>
        <w:u w:val="none"/>
      </w:rPr>
    </w:pPr>
    <w:r>
      <w:rPr>
        <w:noProof/>
        <w:lang w:val="es-ES" w:eastAsia="es-ES"/>
      </w:rPr>
      <w:drawing>
        <wp:inline distT="0" distB="0" distL="0" distR="0">
          <wp:extent cx="3000375" cy="1362075"/>
          <wp:effectExtent l="0" t="0" r="9525" b="9525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1D5B">
      <w:rPr>
        <w:sz w:val="20"/>
        <w:u w:val="none"/>
      </w:rPr>
      <w:tab/>
    </w:r>
    <w:r w:rsidR="00391D5B">
      <w:rPr>
        <w:sz w:val="20"/>
        <w:u w:val="none"/>
      </w:rPr>
      <w:tab/>
    </w:r>
    <w:proofErr w:type="spellStart"/>
    <w:r w:rsidR="00391D5B" w:rsidRPr="00391D5B">
      <w:rPr>
        <w:color w:val="595959" w:themeColor="text1" w:themeTint="A6"/>
        <w:sz w:val="20"/>
        <w:u w:val="none"/>
      </w:rPr>
      <w:t>Tfnos</w:t>
    </w:r>
    <w:proofErr w:type="spellEnd"/>
    <w:r w:rsidR="00391D5B" w:rsidRPr="00391D5B">
      <w:rPr>
        <w:color w:val="595959" w:themeColor="text1" w:themeTint="A6"/>
        <w:sz w:val="20"/>
        <w:u w:val="none"/>
      </w:rPr>
      <w:t xml:space="preserve">. </w:t>
    </w:r>
    <w:proofErr w:type="spellStart"/>
    <w:r w:rsidR="00391D5B" w:rsidRPr="00391D5B">
      <w:rPr>
        <w:color w:val="595959" w:themeColor="text1" w:themeTint="A6"/>
        <w:sz w:val="20"/>
        <w:u w:val="none"/>
      </w:rPr>
      <w:t>Información</w:t>
    </w:r>
    <w:proofErr w:type="spellEnd"/>
    <w:r w:rsidR="00391D5B" w:rsidRPr="00391D5B">
      <w:rPr>
        <w:color w:val="595959" w:themeColor="text1" w:themeTint="A6"/>
        <w:sz w:val="20"/>
        <w:u w:val="none"/>
      </w:rPr>
      <w:t>: 012/968362000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B"/>
    <w:rsid w:val="00057A90"/>
    <w:rsid w:val="0025194C"/>
    <w:rsid w:val="002F5DDA"/>
    <w:rsid w:val="00346331"/>
    <w:rsid w:val="00391D5B"/>
    <w:rsid w:val="00397025"/>
    <w:rsid w:val="0044166F"/>
    <w:rsid w:val="00540115"/>
    <w:rsid w:val="006B2321"/>
    <w:rsid w:val="0070559E"/>
    <w:rsid w:val="0078321B"/>
    <w:rsid w:val="00794CCC"/>
    <w:rsid w:val="00807C6F"/>
    <w:rsid w:val="00A0254F"/>
    <w:rsid w:val="00A37153"/>
    <w:rsid w:val="00A417C4"/>
    <w:rsid w:val="00A93ED8"/>
    <w:rsid w:val="00AE4C16"/>
    <w:rsid w:val="00B045FB"/>
    <w:rsid w:val="00B0580B"/>
    <w:rsid w:val="00BE1AE9"/>
    <w:rsid w:val="00CF75A2"/>
    <w:rsid w:val="00D029CF"/>
    <w:rsid w:val="00E74490"/>
    <w:rsid w:val="00EA1C5C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F9E885-ED49-431E-A307-5BFBC75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B2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32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B2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3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5371-8D38-4F1E-A7F6-2D23462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RENUNCIA A VALORACION DE CATEGORIA ESPECIAL NEWS [1]</vt:lpstr>
    </vt:vector>
  </TitlesOfParts>
  <Company>C.A.R.M.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A VALORACION DE CATEGORIA ESPECIAL NEWS [1]</dc:title>
  <dc:creator>ach60z</dc:creator>
  <cp:lastModifiedBy>JIMENEZ CASTILLO, MARIA CARMEN</cp:lastModifiedBy>
  <cp:revision>8</cp:revision>
  <dcterms:created xsi:type="dcterms:W3CDTF">2017-02-14T09:44:00Z</dcterms:created>
  <dcterms:modified xsi:type="dcterms:W3CDTF">2017-02-15T14:00:00Z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2017-02-13T00:00:00Z</vt:filetime>
  </property>
</Properties>
</file>