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  <w:bookmarkStart w:id="0" w:name="_GoBack"/>
      <w:bookmarkEnd w:id="0"/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</w:p>
    <w:p w:rsidR="00BD5F94" w:rsidRDefault="00BD5F94">
      <w:pPr>
        <w:autoSpaceDE w:val="0"/>
        <w:ind w:firstLine="55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D/Dña </w:t>
      </w:r>
      <w:bookmarkStart w:id="1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, con NIF nº </w:t>
      </w:r>
      <w:bookmarkStart w:id="2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en representación de </w:t>
      </w:r>
      <w:bookmarkStart w:id="3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 xml:space="preserve"> para el que se  le concedió una ayuda en virtud de la Sección 4ª del RD 548/2013, de 19 de julio,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BD5F94" w:rsidRDefault="00BD5F9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BD5F94" w:rsidRDefault="00BD5F9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BD5F94" w:rsidRDefault="00BD5F9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DECLARA RESPONSABLEMENTE:</w:t>
      </w:r>
    </w:p>
    <w:p w:rsidR="00BD5F94" w:rsidRDefault="00BD5F94">
      <w:pPr>
        <w:autoSpaceDE w:val="0"/>
        <w:ind w:firstLine="555"/>
      </w:pPr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me comprometo a mantener operativas las inversiones objeto de la ayuda durante los 5 años siguientes a la fecha de pago final o saldo de la ayuda.</w:t>
      </w:r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en caso de realizar transmisión de la actividad productiva y de las infraestructuras ligadas a la misma objeto de la ayuda, me comprometo a comunicarlo y a acreditarlo, fehacientemente, ante la Consejería de A</w:t>
      </w:r>
      <w:r w:rsidR="000A366A">
        <w:rPr>
          <w:rFonts w:ascii="Times New Roman" w:hAnsi="Times New Roman"/>
          <w:sz w:val="20"/>
        </w:rPr>
        <w:t>gua, A</w:t>
      </w:r>
      <w:r>
        <w:rPr>
          <w:rFonts w:ascii="Times New Roman" w:hAnsi="Times New Roman"/>
          <w:sz w:val="20"/>
        </w:rPr>
        <w:t xml:space="preserve">gricultura y </w:t>
      </w:r>
      <w:r w:rsidR="000A366A">
        <w:rPr>
          <w:rFonts w:ascii="Times New Roman" w:hAnsi="Times New Roman"/>
          <w:sz w:val="20"/>
        </w:rPr>
        <w:t>Medio Ambiente</w:t>
      </w:r>
      <w:r>
        <w:rPr>
          <w:rFonts w:ascii="Times New Roman" w:hAnsi="Times New Roman"/>
          <w:sz w:val="20"/>
        </w:rPr>
        <w:t xml:space="preserve"> de la Región de Murcia que el adquiriente conoce y acepta las obligaciones referente a la durabilidad operativa de las inversiones subvencionadas. </w:t>
      </w:r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conste, firmo la presente declaración en </w:t>
      </w:r>
      <w:bookmarkStart w:id="5" w:name="Texto11"/>
      <w:r>
        <w:rPr>
          <w:sz w:val="20"/>
        </w:rPr>
        <w:fldChar w:fldCharType="begin"/>
      </w:r>
      <w:r>
        <w:rPr>
          <w:sz w:val="20"/>
        </w:rPr>
        <w:instrText xml:space="preserve"> FILLIN "Texto11"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 xml:space="preserve"> , a </w:t>
      </w:r>
      <w:bookmarkStart w:id="6" w:name="Texto12"/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6"/>
      <w:r>
        <w:rPr>
          <w:rFonts w:ascii="Times New Roman" w:hAnsi="Times New Roman"/>
          <w:sz w:val="20"/>
        </w:rPr>
        <w:t xml:space="preserve"> de </w:t>
      </w:r>
      <w:bookmarkStart w:id="7" w:name="Texto13"/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7"/>
      <w:r>
        <w:rPr>
          <w:rFonts w:ascii="Times New Roman" w:hAnsi="Times New Roman"/>
          <w:sz w:val="20"/>
        </w:rPr>
        <w:t xml:space="preserve"> de 201</w:t>
      </w:r>
      <w:bookmarkStart w:id="8" w:name="Texto14"/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</w:t>
      </w:r>
      <w:r>
        <w:rPr>
          <w:sz w:val="20"/>
        </w:rPr>
        <w:fldChar w:fldCharType="end"/>
      </w:r>
      <w:bookmarkEnd w:id="8"/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</w:p>
    <w:p w:rsidR="00BD5F94" w:rsidRDefault="00BD5F94">
      <w:pPr>
        <w:autoSpaceDE w:val="0"/>
        <w:ind w:firstLine="555"/>
        <w:rPr>
          <w:rFonts w:ascii="Times New Roman" w:hAnsi="Times New Roman"/>
          <w:sz w:val="20"/>
        </w:rPr>
      </w:pPr>
    </w:p>
    <w:p w:rsidR="00BD5F94" w:rsidRDefault="00BD5F94">
      <w:pPr>
        <w:autoSpaceDE w:val="0"/>
        <w:rPr>
          <w:rFonts w:ascii="Times New Roman" w:hAnsi="Times New Roman"/>
          <w:sz w:val="20"/>
        </w:rPr>
      </w:pPr>
    </w:p>
    <w:p w:rsidR="00BD5F94" w:rsidRDefault="00BD5F94">
      <w:pPr>
        <w:autoSpaceDE w:val="0"/>
        <w:rPr>
          <w:rFonts w:ascii="Times New Roman" w:hAnsi="Times New Roman"/>
          <w:sz w:val="20"/>
        </w:rPr>
      </w:pPr>
    </w:p>
    <w:p w:rsidR="00BD5F94" w:rsidRDefault="00BD5F94">
      <w:pPr>
        <w:autoSpaceDE w:val="0"/>
        <w:rPr>
          <w:rFonts w:ascii="Times New Roman" w:hAnsi="Times New Roman"/>
          <w:sz w:val="20"/>
        </w:rPr>
      </w:pPr>
    </w:p>
    <w:p w:rsidR="00BD5F94" w:rsidRDefault="00BD5F94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BD5F94" w:rsidRDefault="00BD5F94">
      <w:pPr>
        <w:autoSpaceDE w:val="0"/>
        <w:jc w:val="center"/>
      </w:pPr>
    </w:p>
    <w:p w:rsidR="00BD5F94" w:rsidRDefault="00BD5F94">
      <w:pPr>
        <w:jc w:val="center"/>
      </w:pPr>
    </w:p>
    <w:sectPr w:rsidR="00BD5F94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3F" w:rsidRDefault="0041753F">
      <w:r>
        <w:separator/>
      </w:r>
    </w:p>
  </w:endnote>
  <w:endnote w:type="continuationSeparator" w:id="0">
    <w:p w:rsidR="0041753F" w:rsidRDefault="0041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BD5F94">
      <w:tc>
        <w:tcPr>
          <w:tcW w:w="8640" w:type="dxa"/>
          <w:shd w:val="clear" w:color="auto" w:fill="auto"/>
        </w:tcPr>
        <w:p w:rsidR="00BD5F94" w:rsidRDefault="00BD5F94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BD5F94" w:rsidRDefault="00BD5F94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07CD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C07CD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BD5F94" w:rsidRDefault="00BD5F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3F" w:rsidRDefault="0041753F">
      <w:r>
        <w:separator/>
      </w:r>
    </w:p>
  </w:footnote>
  <w:footnote w:type="continuationSeparator" w:id="0">
    <w:p w:rsidR="0041753F" w:rsidRDefault="0041753F">
      <w:r>
        <w:continuationSeparator/>
      </w:r>
    </w:p>
  </w:footnote>
  <w:footnote w:type="separator" w:id="-1">
    <w:p w:rsidR="0041753F" w:rsidRDefault="0041753F">
      <w:r>
        <w:separator/>
      </w:r>
    </w:p>
  </w:footnote>
  <w:footnote w:type="continuationSeparator" w:id="0">
    <w:p w:rsidR="0041753F" w:rsidRDefault="0041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5" w:type="dxa"/>
      <w:tblInd w:w="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56"/>
      <w:gridCol w:w="2318"/>
      <w:gridCol w:w="2837"/>
    </w:tblGrid>
    <w:tr w:rsidR="000A366A" w:rsidTr="000A366A">
      <w:trPr>
        <w:trHeight w:val="886"/>
      </w:trPr>
      <w:tc>
        <w:tcPr>
          <w:tcW w:w="651" w:type="dxa"/>
        </w:tcPr>
        <w:p w:rsidR="000A366A" w:rsidRDefault="00C07CD8" w:rsidP="0041753F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366A" w:rsidRDefault="000A366A" w:rsidP="0041753F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0A366A" w:rsidRPr="000D1494" w:rsidRDefault="000A366A" w:rsidP="0041753F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0A366A" w:rsidRPr="000D1494" w:rsidRDefault="000A366A" w:rsidP="0041753F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0A366A" w:rsidRPr="0014456C" w:rsidRDefault="000A366A" w:rsidP="0041753F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0A366A" w:rsidRDefault="000A366A" w:rsidP="0041753F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0A366A" w:rsidRDefault="00C07CD8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0A366A" w:rsidRDefault="000A366A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0A366A" w:rsidRDefault="000A366A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0A366A" w:rsidRDefault="000A366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0A366A" w:rsidRDefault="000A366A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0A366A" w:rsidRDefault="000A366A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0A366A" w:rsidRDefault="000A366A">
          <w:pPr>
            <w:ind w:left="57"/>
            <w:rPr>
              <w:sz w:val="12"/>
              <w:szCs w:val="12"/>
            </w:rPr>
          </w:pPr>
        </w:p>
        <w:p w:rsidR="000A366A" w:rsidRDefault="000A366A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0A366A" w:rsidRDefault="000A366A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0A366A" w:rsidRDefault="000A366A" w:rsidP="00910D81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0A366A" w:rsidRDefault="000A366A" w:rsidP="00910D81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BD5F94" w:rsidRDefault="00BD5F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81"/>
    <w:rsid w:val="000A366A"/>
    <w:rsid w:val="00114B46"/>
    <w:rsid w:val="0041753F"/>
    <w:rsid w:val="00910D81"/>
    <w:rsid w:val="00BD5F94"/>
    <w:rsid w:val="00C07CD8"/>
    <w:rsid w:val="00D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92B286B5-3822-49CA-9C4E-6B427987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uentedeprrafopredeter3">
    <w:name w:val="Fuente de párrafo predeter.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Fuentedeprrafopredeter2">
    <w:name w:val="Fuente de párrafo predeter.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rPr>
      <w:sz w:val="20"/>
    </w:rPr>
  </w:style>
  <w:style w:type="paragraph" w:customStyle="1" w:styleId="Textoindependiente31">
    <w:name w:val="Texto independiente 31"/>
    <w:basedOn w:val="Normal"/>
    <w:rPr>
      <w:sz w:val="20"/>
    </w:rPr>
  </w:style>
  <w:style w:type="paragraph" w:customStyle="1" w:styleId="Textodebloque1">
    <w:name w:val="Texto de bloque1"/>
    <w:basedOn w:val="Normal"/>
    <w:pPr>
      <w:ind w:left="-840" w:right="-52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1057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2018-02-22T12:13:00Z</dcterms:created>
  <lastPrinted>2011-02-15T09:40:00Z</lastPrinted>
  <dcterms:modified xsi:type="dcterms:W3CDTF">2018-02-22T12:13:00Z</dcterms:modified>
  <revision>2</revision>
  <dc:title/>
</coreProperties>
</file>