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46AB" w:rsidRDefault="00C046AB">
      <w:pPr>
        <w:pStyle w:val="Puesto"/>
        <w:rPr>
          <w:rFonts w:ascii="Times New Roman" w:hAnsi="Times New Roman"/>
          <w:sz w:val="20"/>
        </w:rPr>
      </w:pPr>
    </w:p>
    <w:p w:rsidR="00C046AB" w:rsidRDefault="00C046AB">
      <w:pPr>
        <w:pStyle w:val="Puesto"/>
        <w:rPr>
          <w:rFonts w:ascii="Times New Roman" w:hAnsi="Times New Roman"/>
          <w:szCs w:val="24"/>
          <w:u w:val="single"/>
          <w:shd w:val="clear" w:color="auto" w:fill="FFFF00"/>
        </w:rPr>
      </w:pPr>
      <w:r>
        <w:rPr>
          <w:rFonts w:ascii="Times New Roman" w:hAnsi="Times New Roman"/>
          <w:szCs w:val="24"/>
          <w:u w:val="single"/>
          <w:shd w:val="clear" w:color="auto" w:fill="FFFF00"/>
        </w:rPr>
        <w:t>MEMORIA VALORADA</w:t>
      </w:r>
    </w:p>
    <w:p w:rsidR="00C046AB" w:rsidRDefault="00C046AB">
      <w:pPr>
        <w:pStyle w:val="Subttulo"/>
        <w:rPr>
          <w:rFonts w:ascii="Times New Roman" w:hAnsi="Times New Roman"/>
          <w:sz w:val="20"/>
          <w:u w:val="single"/>
        </w:rPr>
      </w:pPr>
      <w:r>
        <w:rPr>
          <w:rFonts w:ascii="Times New Roman" w:hAnsi="Times New Roman"/>
          <w:sz w:val="20"/>
          <w:u w:val="single"/>
        </w:rPr>
        <w:t>INDICE</w:t>
      </w:r>
    </w:p>
    <w:p w:rsidR="00C046AB" w:rsidRDefault="00C046AB">
      <w:pPr>
        <w:rPr>
          <w:rFonts w:ascii="Times New Roman" w:hAnsi="Times New Roman"/>
          <w:b/>
          <w:bCs/>
          <w:sz w:val="20"/>
        </w:rPr>
      </w:pPr>
    </w:p>
    <w:p w:rsidR="00C046AB" w:rsidRDefault="00C046AB">
      <w:pPr>
        <w:ind w:left="708"/>
        <w:rPr>
          <w:rFonts w:ascii="Times New Roman" w:hAnsi="Times New Roman"/>
          <w:b/>
          <w:bCs/>
          <w:sz w:val="20"/>
        </w:rPr>
      </w:pPr>
      <w:r>
        <w:rPr>
          <w:rFonts w:ascii="Times New Roman" w:hAnsi="Times New Roman"/>
          <w:b/>
          <w:bCs/>
          <w:sz w:val="20"/>
        </w:rPr>
        <w:t>1.- ANTECEDENTES</w:t>
      </w:r>
    </w:p>
    <w:p w:rsidR="00C046AB" w:rsidRDefault="00C046AB">
      <w:pPr>
        <w:rPr>
          <w:rFonts w:ascii="Times New Roman" w:hAnsi="Times New Roman"/>
          <w:b/>
          <w:bCs/>
          <w:sz w:val="20"/>
        </w:rPr>
      </w:pPr>
    </w:p>
    <w:p w:rsidR="00C046AB" w:rsidRDefault="00C046AB">
      <w:pPr>
        <w:ind w:left="708"/>
        <w:rPr>
          <w:rFonts w:ascii="Times New Roman" w:hAnsi="Times New Roman"/>
          <w:b/>
          <w:bCs/>
          <w:sz w:val="20"/>
        </w:rPr>
      </w:pPr>
      <w:r>
        <w:rPr>
          <w:rFonts w:ascii="Times New Roman" w:hAnsi="Times New Roman"/>
          <w:b/>
          <w:bCs/>
          <w:sz w:val="20"/>
        </w:rPr>
        <w:t>2.- PETICIONARIO</w:t>
      </w:r>
    </w:p>
    <w:p w:rsidR="00C046AB" w:rsidRDefault="00C046AB">
      <w:pPr>
        <w:rPr>
          <w:rFonts w:ascii="Times New Roman" w:hAnsi="Times New Roman"/>
          <w:b/>
          <w:bCs/>
          <w:sz w:val="20"/>
        </w:rPr>
      </w:pPr>
    </w:p>
    <w:p w:rsidR="00C046AB" w:rsidRDefault="00C046AB">
      <w:pPr>
        <w:ind w:left="708"/>
        <w:rPr>
          <w:rFonts w:ascii="Times New Roman" w:hAnsi="Times New Roman"/>
          <w:sz w:val="20"/>
        </w:rPr>
      </w:pPr>
      <w:r>
        <w:rPr>
          <w:rFonts w:ascii="Times New Roman" w:hAnsi="Times New Roman"/>
          <w:b/>
          <w:bCs/>
          <w:sz w:val="20"/>
        </w:rPr>
        <w:t>3.- OBJETIVOS</w:t>
      </w:r>
      <w:r>
        <w:rPr>
          <w:rFonts w:ascii="Times New Roman" w:hAnsi="Times New Roman"/>
          <w:sz w:val="20"/>
        </w:rPr>
        <w:t xml:space="preserve"> </w:t>
      </w:r>
    </w:p>
    <w:p w:rsidR="00C046AB" w:rsidRDefault="00C046AB">
      <w:pPr>
        <w:rPr>
          <w:rFonts w:ascii="Times New Roman" w:hAnsi="Times New Roman"/>
          <w:sz w:val="20"/>
        </w:rPr>
      </w:pPr>
    </w:p>
    <w:p w:rsidR="00C046AB" w:rsidRDefault="00C046AB">
      <w:pPr>
        <w:ind w:left="708" w:firstLine="450"/>
        <w:rPr>
          <w:rFonts w:ascii="Times New Roman" w:hAnsi="Times New Roman"/>
          <w:sz w:val="20"/>
        </w:rPr>
      </w:pPr>
      <w:r>
        <w:rPr>
          <w:rFonts w:ascii="Times New Roman" w:hAnsi="Times New Roman"/>
          <w:sz w:val="20"/>
        </w:rPr>
        <w:t xml:space="preserve">Se deberá determinar los objetivos que se persiguen alcanzar con las inversiones a llevar a cabo, de manera que se permita conocer el </w:t>
      </w:r>
      <w:r>
        <w:rPr>
          <w:rFonts w:ascii="Times New Roman" w:hAnsi="Times New Roman"/>
          <w:sz w:val="20"/>
          <w:u w:val="single"/>
        </w:rPr>
        <w:t>estado actual de las instalaciones</w:t>
      </w:r>
      <w:r>
        <w:rPr>
          <w:rFonts w:ascii="Times New Roman" w:hAnsi="Times New Roman"/>
          <w:sz w:val="20"/>
        </w:rPr>
        <w:t xml:space="preserve"> y la </w:t>
      </w:r>
      <w:r>
        <w:rPr>
          <w:rFonts w:ascii="Times New Roman" w:hAnsi="Times New Roman"/>
          <w:sz w:val="20"/>
          <w:u w:val="single"/>
        </w:rPr>
        <w:t>mejora que se obtendrá</w:t>
      </w:r>
      <w:r>
        <w:rPr>
          <w:rFonts w:ascii="Times New Roman" w:hAnsi="Times New Roman"/>
          <w:sz w:val="20"/>
        </w:rPr>
        <w:t xml:space="preserve"> con la ejecución de las inversiones.</w:t>
      </w:r>
    </w:p>
    <w:p w:rsidR="00C046AB" w:rsidRDefault="00C046AB">
      <w:pPr>
        <w:rPr>
          <w:rFonts w:ascii="Times New Roman" w:hAnsi="Times New Roman"/>
          <w:b/>
          <w:bCs/>
          <w:sz w:val="20"/>
        </w:rPr>
      </w:pPr>
    </w:p>
    <w:p w:rsidR="00C046AB" w:rsidRDefault="00C046AB">
      <w:pPr>
        <w:ind w:left="708"/>
        <w:rPr>
          <w:rFonts w:ascii="Times New Roman" w:hAnsi="Times New Roman"/>
          <w:b/>
          <w:bCs/>
          <w:sz w:val="20"/>
        </w:rPr>
      </w:pPr>
      <w:r>
        <w:rPr>
          <w:rFonts w:ascii="Times New Roman" w:hAnsi="Times New Roman"/>
          <w:b/>
          <w:bCs/>
          <w:sz w:val="20"/>
        </w:rPr>
        <w:t>4.- DESCRIPCIÓN DE LAS INVERSIONES</w:t>
      </w:r>
    </w:p>
    <w:p w:rsidR="00C046AB" w:rsidRDefault="00C046AB">
      <w:pPr>
        <w:rPr>
          <w:rFonts w:ascii="Times New Roman" w:hAnsi="Times New Roman"/>
          <w:b/>
          <w:bCs/>
          <w:sz w:val="20"/>
        </w:rPr>
      </w:pPr>
    </w:p>
    <w:p w:rsidR="00C046AB" w:rsidRDefault="00C046AB">
      <w:pPr>
        <w:ind w:left="708" w:firstLine="420"/>
        <w:rPr>
          <w:rFonts w:ascii="Times New Roman" w:hAnsi="Times New Roman"/>
          <w:sz w:val="20"/>
        </w:rPr>
      </w:pPr>
      <w:r>
        <w:rPr>
          <w:rFonts w:ascii="Times New Roman" w:hAnsi="Times New Roman"/>
          <w:sz w:val="20"/>
        </w:rPr>
        <w:t xml:space="preserve">Se deberá efectuar una </w:t>
      </w:r>
      <w:r>
        <w:rPr>
          <w:rFonts w:ascii="Times New Roman" w:hAnsi="Times New Roman"/>
          <w:sz w:val="20"/>
          <w:u w:val="single"/>
        </w:rPr>
        <w:t>descripción adecuada de las inversiones</w:t>
      </w:r>
      <w:r>
        <w:rPr>
          <w:rFonts w:ascii="Times New Roman" w:hAnsi="Times New Roman"/>
          <w:sz w:val="20"/>
        </w:rPr>
        <w:t>, de manera que permita una comprensión adecuada del proyecto.</w:t>
      </w:r>
    </w:p>
    <w:p w:rsidR="00C046AB" w:rsidRDefault="00C046AB">
      <w:pPr>
        <w:ind w:left="708" w:firstLine="420"/>
      </w:pPr>
    </w:p>
    <w:p w:rsidR="00C046AB" w:rsidRDefault="00C046AB">
      <w:pPr>
        <w:ind w:left="708" w:firstLine="420"/>
        <w:rPr>
          <w:rFonts w:ascii="Times New Roman" w:hAnsi="Times New Roman"/>
          <w:sz w:val="20"/>
        </w:rPr>
      </w:pPr>
      <w:r>
        <w:rPr>
          <w:rFonts w:ascii="Times New Roman" w:hAnsi="Times New Roman"/>
          <w:sz w:val="20"/>
        </w:rPr>
        <w:t>Además, se rellenarán los siguientes cuadros:</w:t>
      </w:r>
    </w:p>
    <w:p w:rsidR="00C046AB" w:rsidRDefault="00C046AB">
      <w:pPr>
        <w:ind w:left="708" w:firstLine="420"/>
      </w:pPr>
    </w:p>
    <w:p w:rsidR="00C046AB" w:rsidRDefault="00C046AB">
      <w:pPr>
        <w:ind w:left="708" w:firstLine="420"/>
        <w:jc w:val="center"/>
        <w:rPr>
          <w:rFonts w:ascii="Times New Roman" w:hAnsi="Times New Roman"/>
          <w:b/>
          <w:bCs/>
          <w:sz w:val="20"/>
        </w:rPr>
      </w:pPr>
      <w:r>
        <w:rPr>
          <w:rFonts w:ascii="Times New Roman" w:hAnsi="Times New Roman"/>
          <w:b/>
          <w:bCs/>
          <w:sz w:val="20"/>
        </w:rPr>
        <w:t>RESUMEN DE CAPACIDADES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35"/>
        <w:gridCol w:w="2035"/>
        <w:gridCol w:w="2036"/>
        <w:gridCol w:w="2035"/>
        <w:gridCol w:w="2038"/>
      </w:tblGrid>
      <w:tr w:rsidR="00C046AB">
        <w:tc>
          <w:tcPr>
            <w:tcW w:w="2035" w:type="dxa"/>
            <w:vMerge w:val="restart"/>
            <w:tcBorders>
              <w:top w:val="single" w:sz="1" w:space="0" w:color="000000"/>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bCs/>
                <w:sz w:val="20"/>
              </w:rPr>
            </w:pPr>
            <w:r>
              <w:rPr>
                <w:rFonts w:ascii="Times New Roman" w:hAnsi="Times New Roman"/>
                <w:b/>
                <w:bCs/>
                <w:sz w:val="20"/>
              </w:rPr>
              <w:t>Capacidad de</w:t>
            </w:r>
          </w:p>
        </w:tc>
        <w:tc>
          <w:tcPr>
            <w:tcW w:w="4071" w:type="dxa"/>
            <w:gridSpan w:val="2"/>
            <w:tcBorders>
              <w:top w:val="single" w:sz="1" w:space="0" w:color="000000"/>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bCs/>
                <w:sz w:val="20"/>
              </w:rPr>
            </w:pPr>
            <w:r>
              <w:rPr>
                <w:rFonts w:ascii="Times New Roman" w:hAnsi="Times New Roman"/>
                <w:b/>
                <w:bCs/>
                <w:sz w:val="20"/>
              </w:rPr>
              <w:t>Antes de la inversión</w:t>
            </w:r>
          </w:p>
        </w:tc>
        <w:tc>
          <w:tcPr>
            <w:tcW w:w="407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bCs/>
                <w:sz w:val="20"/>
              </w:rPr>
            </w:pPr>
            <w:r>
              <w:rPr>
                <w:rFonts w:ascii="Times New Roman" w:hAnsi="Times New Roman"/>
                <w:b/>
                <w:bCs/>
                <w:sz w:val="20"/>
              </w:rPr>
              <w:t>Después de la inversión</w:t>
            </w:r>
          </w:p>
        </w:tc>
      </w:tr>
      <w:tr w:rsidR="00C046AB">
        <w:tc>
          <w:tcPr>
            <w:tcW w:w="2035" w:type="dxa"/>
            <w:vMerge/>
            <w:tcBorders>
              <w:top w:val="single" w:sz="1" w:space="0" w:color="000000"/>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r>
              <w:rPr>
                <w:rFonts w:ascii="Times New Roman" w:hAnsi="Times New Roman"/>
                <w:sz w:val="20"/>
              </w:rPr>
              <w:t>Cantidad</w:t>
            </w:r>
          </w:p>
        </w:tc>
        <w:tc>
          <w:tcPr>
            <w:tcW w:w="2036"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r>
              <w:rPr>
                <w:rFonts w:ascii="Times New Roman" w:hAnsi="Times New Roman"/>
                <w:sz w:val="20"/>
              </w:rPr>
              <w:t>Unidades</w:t>
            </w:r>
          </w:p>
        </w:tc>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r>
              <w:rPr>
                <w:rFonts w:ascii="Times New Roman" w:hAnsi="Times New Roman"/>
                <w:sz w:val="20"/>
              </w:rPr>
              <w:t>Cantidad</w:t>
            </w:r>
          </w:p>
        </w:tc>
        <w:tc>
          <w:tcPr>
            <w:tcW w:w="2038"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r>
              <w:rPr>
                <w:rFonts w:ascii="Times New Roman" w:hAnsi="Times New Roman"/>
                <w:sz w:val="20"/>
              </w:rPr>
              <w:t>Unidades</w:t>
            </w:r>
          </w:p>
        </w:tc>
      </w:tr>
      <w:tr w:rsidR="00C046AB">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Almacenamiento de materias primas</w:t>
            </w:r>
          </w:p>
        </w:tc>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8"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Manipulación</w:t>
            </w:r>
          </w:p>
        </w:tc>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8"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Transformación</w:t>
            </w:r>
          </w:p>
        </w:tc>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8"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Envasado</w:t>
            </w:r>
          </w:p>
        </w:tc>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8"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Almacenamiento de productos acabados</w:t>
            </w:r>
          </w:p>
        </w:tc>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038"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bl>
    <w:p w:rsidR="00C046AB" w:rsidRDefault="00C046AB">
      <w:pPr>
        <w:ind w:left="708" w:firstLine="420"/>
      </w:pPr>
    </w:p>
    <w:p w:rsidR="00C046AB" w:rsidRDefault="00C046AB">
      <w:pPr>
        <w:ind w:left="708" w:firstLine="420"/>
        <w:jc w:val="center"/>
        <w:rPr>
          <w:rFonts w:ascii="Times New Roman" w:hAnsi="Times New Roman"/>
          <w:b/>
          <w:bCs/>
          <w:sz w:val="20"/>
        </w:rPr>
      </w:pPr>
      <w:r>
        <w:rPr>
          <w:rFonts w:ascii="Times New Roman" w:hAnsi="Times New Roman"/>
          <w:b/>
          <w:bCs/>
          <w:sz w:val="20"/>
        </w:rPr>
        <w:t>RESUMEN DE CARACTERÍSTICAS TÉCNICAS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92"/>
        <w:gridCol w:w="3392"/>
        <w:gridCol w:w="3395"/>
      </w:tblGrid>
      <w:tr w:rsidR="00C046AB">
        <w:tc>
          <w:tcPr>
            <w:tcW w:w="3392" w:type="dxa"/>
            <w:tcBorders>
              <w:top w:val="single" w:sz="1" w:space="0" w:color="000000"/>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TRABAJOS</w:t>
            </w:r>
          </w:p>
        </w:tc>
        <w:tc>
          <w:tcPr>
            <w:tcW w:w="3392" w:type="dxa"/>
            <w:tcBorders>
              <w:top w:val="single" w:sz="1" w:space="0" w:color="000000"/>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DESCRIPCIÓN</w:t>
            </w:r>
          </w:p>
        </w:tc>
        <w:tc>
          <w:tcPr>
            <w:tcW w:w="339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UNIDADES (m2, m3, Hl, Tm, etc)</w:t>
            </w:r>
          </w:p>
        </w:tc>
      </w:tr>
      <w:tr w:rsidR="00C046AB">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Sistema viario</w:t>
            </w:r>
          </w:p>
        </w:tc>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Construcción de transformación y elaboración</w:t>
            </w:r>
          </w:p>
        </w:tc>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Construcción de servicios y oficinas</w:t>
            </w:r>
          </w:p>
        </w:tc>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Otras construcciones</w:t>
            </w:r>
          </w:p>
        </w:tc>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Instalaciones de transformación y elaboración</w:t>
            </w:r>
          </w:p>
        </w:tc>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Instalaciones de congelación y refrigeración</w:t>
            </w:r>
          </w:p>
        </w:tc>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Vehículos de transporte interno</w:t>
            </w:r>
          </w:p>
        </w:tc>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Instalaciones de protección del entorno</w:t>
            </w:r>
          </w:p>
        </w:tc>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Equipo de oficina</w:t>
            </w:r>
          </w:p>
        </w:tc>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Otros equipos y utillajes</w:t>
            </w:r>
          </w:p>
        </w:tc>
        <w:tc>
          <w:tcPr>
            <w:tcW w:w="3392"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bl>
    <w:p w:rsidR="00C046AB" w:rsidRDefault="00C046AB">
      <w:pPr>
        <w:ind w:left="708" w:firstLine="420"/>
        <w:jc w:val="center"/>
        <w:rPr>
          <w:b/>
          <w:bCs/>
        </w:rPr>
      </w:pPr>
    </w:p>
    <w:p w:rsidR="00C046AB" w:rsidRDefault="00C046AB">
      <w:pPr>
        <w:rPr>
          <w:rFonts w:ascii="Times New Roman" w:hAnsi="Times New Roman"/>
          <w:b/>
          <w:bCs/>
          <w:sz w:val="20"/>
        </w:rPr>
      </w:pPr>
    </w:p>
    <w:p w:rsidR="00C046AB" w:rsidRDefault="00C046AB">
      <w:pPr>
        <w:ind w:left="708"/>
        <w:rPr>
          <w:rFonts w:ascii="Times New Roman" w:hAnsi="Times New Roman"/>
          <w:b/>
          <w:bCs/>
          <w:i/>
          <w:sz w:val="20"/>
        </w:rPr>
      </w:pPr>
      <w:r>
        <w:rPr>
          <w:rFonts w:ascii="Times New Roman" w:hAnsi="Times New Roman"/>
          <w:b/>
          <w:bCs/>
          <w:sz w:val="20"/>
        </w:rPr>
        <w:t xml:space="preserve">5.-TIPO DE INVERSIÓN Y SU COSTE </w:t>
      </w:r>
      <w:r>
        <w:rPr>
          <w:rFonts w:ascii="Times New Roman" w:hAnsi="Times New Roman"/>
          <w:b/>
          <w:bCs/>
          <w:i/>
          <w:sz w:val="20"/>
        </w:rPr>
        <w:t>(</w:t>
      </w:r>
      <w:r>
        <w:rPr>
          <w:rFonts w:ascii="Times New Roman" w:hAnsi="Times New Roman"/>
          <w:b/>
          <w:bCs/>
          <w:i/>
          <w:sz w:val="20"/>
          <w:u w:val="single"/>
        </w:rPr>
        <w:t>IVA no incluido</w:t>
      </w:r>
      <w:r>
        <w:rPr>
          <w:rFonts w:ascii="Times New Roman" w:hAnsi="Times New Roman"/>
          <w:b/>
          <w:bCs/>
          <w:i/>
          <w:sz w:val="20"/>
        </w:rPr>
        <w:t>)</w:t>
      </w:r>
    </w:p>
    <w:p w:rsidR="00C046AB" w:rsidRDefault="00C046AB">
      <w:pPr>
        <w:ind w:left="708"/>
        <w:rPr>
          <w:rFonts w:ascii="Times New Roman" w:hAnsi="Times New Roman"/>
          <w:b/>
          <w:bCs/>
          <w:sz w:val="20"/>
        </w:rPr>
      </w:pPr>
    </w:p>
    <w:p w:rsidR="00C046AB" w:rsidRDefault="00C046AB">
      <w:pPr>
        <w:ind w:left="1157"/>
        <w:rPr>
          <w:rFonts w:ascii="Times New Roman" w:hAnsi="Times New Roman"/>
          <w:b/>
          <w:bCs/>
          <w:sz w:val="20"/>
        </w:rPr>
      </w:pPr>
      <w:r>
        <w:rPr>
          <w:rFonts w:ascii="Times New Roman" w:hAnsi="Times New Roman"/>
          <w:b/>
          <w:bCs/>
          <w:sz w:val="20"/>
        </w:rPr>
        <w:t>5.1.- T</w:t>
      </w:r>
      <w:r w:rsidR="00677BF0">
        <w:rPr>
          <w:rFonts w:ascii="Times New Roman" w:hAnsi="Times New Roman"/>
          <w:b/>
          <w:bCs/>
          <w:sz w:val="20"/>
        </w:rPr>
        <w:t>ransformación y/o comercialización</w:t>
      </w:r>
      <w:r>
        <w:rPr>
          <w:rFonts w:ascii="Times New Roman" w:hAnsi="Times New Roman"/>
          <w:b/>
          <w:bCs/>
          <w:sz w:val="20"/>
        </w:rPr>
        <w:t>:</w:t>
      </w:r>
    </w:p>
    <w:p w:rsidR="00C046AB" w:rsidRDefault="00C046AB">
      <w:pPr>
        <w:ind w:left="1157"/>
        <w:jc w:val="center"/>
        <w:rPr>
          <w:rFonts w:ascii="Times New Roman" w:hAnsi="Times New Roman"/>
          <w:b/>
          <w:bCs/>
          <w:sz w:val="20"/>
        </w:rPr>
      </w:pPr>
    </w:p>
    <w:p w:rsidR="00C046AB" w:rsidRDefault="00C046AB">
      <w:pPr>
        <w:jc w:val="center"/>
        <w:rPr>
          <w:rFonts w:ascii="Times New Roman" w:hAnsi="Times New Roman"/>
          <w:b/>
          <w:bCs/>
          <w:sz w:val="20"/>
        </w:rPr>
      </w:pPr>
      <w:r>
        <w:rPr>
          <w:rFonts w:ascii="Times New Roman" w:hAnsi="Times New Roman"/>
          <w:b/>
          <w:bCs/>
          <w:sz w:val="20"/>
        </w:rPr>
        <w:t>RESUMEN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88"/>
        <w:gridCol w:w="5091"/>
      </w:tblGrid>
      <w:tr w:rsidR="00C046AB">
        <w:trPr>
          <w:trHeight w:val="439"/>
        </w:trPr>
        <w:tc>
          <w:tcPr>
            <w:tcW w:w="5088" w:type="dxa"/>
            <w:tcBorders>
              <w:top w:val="single" w:sz="1" w:space="0" w:color="000000"/>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ACTUACIÓN</w:t>
            </w:r>
          </w:p>
        </w:tc>
        <w:tc>
          <w:tcPr>
            <w:tcW w:w="50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IMPORTE (€)</w:t>
            </w:r>
          </w:p>
        </w:tc>
      </w:tr>
      <w:tr w:rsidR="00C046AB">
        <w:tc>
          <w:tcPr>
            <w:tcW w:w="5088"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left"/>
              <w:rPr>
                <w:rFonts w:ascii="Times New Roman" w:hAnsi="Times New Roman"/>
                <w:b/>
                <w:sz w:val="20"/>
              </w:rPr>
            </w:pPr>
            <w:r>
              <w:rPr>
                <w:rFonts w:ascii="Times New Roman" w:hAnsi="Times New Roman"/>
                <w:b/>
                <w:sz w:val="20"/>
              </w:rPr>
              <w:t>ELABORACIÓN</w:t>
            </w:r>
          </w:p>
        </w:tc>
        <w:tc>
          <w:tcPr>
            <w:tcW w:w="5091"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5088"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left"/>
              <w:rPr>
                <w:rFonts w:ascii="Times New Roman" w:hAnsi="Times New Roman"/>
                <w:b/>
                <w:sz w:val="20"/>
              </w:rPr>
            </w:pPr>
            <w:r>
              <w:rPr>
                <w:rFonts w:ascii="Times New Roman" w:hAnsi="Times New Roman"/>
                <w:b/>
                <w:sz w:val="20"/>
              </w:rPr>
              <w:t>CONTROL DE CALIDAD</w:t>
            </w:r>
          </w:p>
        </w:tc>
        <w:tc>
          <w:tcPr>
            <w:tcW w:w="5091"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5088"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left"/>
              <w:rPr>
                <w:rFonts w:ascii="Times New Roman" w:hAnsi="Times New Roman"/>
                <w:b/>
                <w:sz w:val="20"/>
              </w:rPr>
            </w:pPr>
            <w:r>
              <w:rPr>
                <w:rFonts w:ascii="Times New Roman" w:hAnsi="Times New Roman"/>
                <w:b/>
                <w:sz w:val="20"/>
              </w:rPr>
              <w:t>COMERCIALIZACIÓN</w:t>
            </w:r>
          </w:p>
        </w:tc>
        <w:tc>
          <w:tcPr>
            <w:tcW w:w="5091"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5088"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left"/>
              <w:rPr>
                <w:rFonts w:ascii="Times New Roman" w:hAnsi="Times New Roman"/>
                <w:b/>
                <w:sz w:val="20"/>
              </w:rPr>
            </w:pPr>
            <w:r>
              <w:rPr>
                <w:rFonts w:ascii="Times New Roman" w:hAnsi="Times New Roman"/>
                <w:b/>
                <w:sz w:val="20"/>
              </w:rPr>
              <w:t>ESTRUCTURA EMPRESA</w:t>
            </w:r>
          </w:p>
        </w:tc>
        <w:tc>
          <w:tcPr>
            <w:tcW w:w="5091"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5088"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left"/>
              <w:rPr>
                <w:rFonts w:ascii="Times New Roman" w:hAnsi="Times New Roman"/>
                <w:b/>
                <w:sz w:val="20"/>
              </w:rPr>
            </w:pPr>
            <w:r>
              <w:rPr>
                <w:rFonts w:ascii="Times New Roman" w:hAnsi="Times New Roman"/>
                <w:b/>
                <w:sz w:val="20"/>
              </w:rPr>
              <w:t>TOTAL DE LA INVERSIÓN</w:t>
            </w:r>
          </w:p>
        </w:tc>
        <w:tc>
          <w:tcPr>
            <w:tcW w:w="5091"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bl>
    <w:p w:rsidR="00C046AB" w:rsidRDefault="00C046AB">
      <w:pPr>
        <w:ind w:left="1157"/>
        <w:rPr>
          <w:rFonts w:ascii="Times New Roman" w:hAnsi="Times New Roman"/>
          <w:b/>
          <w:bCs/>
          <w:sz w:val="20"/>
        </w:rPr>
      </w:pPr>
    </w:p>
    <w:p w:rsidR="00C046AB" w:rsidRDefault="00C046AB">
      <w:pPr>
        <w:jc w:val="center"/>
        <w:rPr>
          <w:rFonts w:ascii="Times New Roman" w:hAnsi="Times New Roman"/>
          <w:b/>
          <w:bCs/>
          <w:sz w:val="20"/>
        </w:rPr>
      </w:pPr>
      <w:r>
        <w:rPr>
          <w:rFonts w:ascii="Times New Roman" w:hAnsi="Times New Roman"/>
          <w:b/>
          <w:bCs/>
          <w:sz w:val="20"/>
        </w:rPr>
        <w:t>DETALLE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44"/>
        <w:gridCol w:w="2544"/>
        <w:gridCol w:w="2544"/>
        <w:gridCol w:w="2547"/>
      </w:tblGrid>
      <w:tr w:rsidR="00C046AB">
        <w:tc>
          <w:tcPr>
            <w:tcW w:w="2544" w:type="dxa"/>
            <w:tcBorders>
              <w:top w:val="single" w:sz="1" w:space="0" w:color="000000"/>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AÑO</w:t>
            </w:r>
          </w:p>
        </w:tc>
        <w:tc>
          <w:tcPr>
            <w:tcW w:w="2544" w:type="dxa"/>
            <w:tcBorders>
              <w:top w:val="single" w:sz="1" w:space="0" w:color="000000"/>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ACTUACIÓN</w:t>
            </w:r>
          </w:p>
        </w:tc>
        <w:tc>
          <w:tcPr>
            <w:tcW w:w="2544" w:type="dxa"/>
            <w:tcBorders>
              <w:top w:val="single" w:sz="1" w:space="0" w:color="000000"/>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OPERACIÓN</w:t>
            </w:r>
          </w:p>
        </w:tc>
        <w:tc>
          <w:tcPr>
            <w:tcW w:w="254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b/>
                <w:sz w:val="20"/>
              </w:rPr>
            </w:pPr>
            <w:r>
              <w:rPr>
                <w:rFonts w:ascii="Times New Roman" w:hAnsi="Times New Roman"/>
                <w:b/>
                <w:sz w:val="20"/>
              </w:rPr>
              <w:t>IMPORTE (€)</w:t>
            </w:r>
          </w:p>
        </w:tc>
      </w:tr>
      <w:tr w:rsidR="00C046AB">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r w:rsidR="00C046AB">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C046AB" w:rsidRDefault="00C046AB">
            <w:pPr>
              <w:pStyle w:val="Contenidodelatabla"/>
              <w:snapToGrid w:val="0"/>
              <w:jc w:val="center"/>
              <w:rPr>
                <w:rFonts w:ascii="Times New Roman" w:hAnsi="Times New Roman"/>
                <w:sz w:val="20"/>
              </w:rPr>
            </w:pPr>
          </w:p>
        </w:tc>
      </w:tr>
    </w:tbl>
    <w:p w:rsidR="00C046AB" w:rsidRDefault="00C046AB">
      <w:pPr>
        <w:jc w:val="center"/>
      </w:pPr>
    </w:p>
    <w:p w:rsidR="00C046AB" w:rsidRDefault="00C046AB">
      <w:pPr>
        <w:ind w:left="708"/>
        <w:rPr>
          <w:rFonts w:ascii="Times New Roman" w:hAnsi="Times New Roman"/>
          <w:b/>
          <w:bCs/>
          <w:sz w:val="20"/>
        </w:rPr>
      </w:pPr>
      <w:r>
        <w:rPr>
          <w:rFonts w:ascii="Times New Roman" w:hAnsi="Times New Roman"/>
          <w:b/>
          <w:bCs/>
          <w:sz w:val="20"/>
        </w:rPr>
        <w:t>6.-MEDICIONES Y PRESUPUESTO</w:t>
      </w:r>
    </w:p>
    <w:p w:rsidR="00C046AB" w:rsidRDefault="00C046AB">
      <w:pPr>
        <w:rPr>
          <w:rFonts w:ascii="Times New Roman" w:hAnsi="Times New Roman"/>
          <w:b/>
          <w:bCs/>
          <w:sz w:val="20"/>
        </w:rPr>
      </w:pPr>
    </w:p>
    <w:p w:rsidR="00C046AB" w:rsidRDefault="00C046AB">
      <w:pPr>
        <w:ind w:left="1416"/>
        <w:rPr>
          <w:rFonts w:ascii="Times New Roman" w:hAnsi="Times New Roman"/>
          <w:b/>
          <w:bCs/>
          <w:sz w:val="20"/>
        </w:rPr>
      </w:pPr>
      <w:r>
        <w:rPr>
          <w:rFonts w:ascii="Times New Roman" w:hAnsi="Times New Roman"/>
          <w:b/>
          <w:bCs/>
          <w:sz w:val="20"/>
        </w:rPr>
        <w:t>6.1.  JUSTIFICACIÓN DEL PRECIO DE LA UNIDAD DE OBRA</w:t>
      </w:r>
    </w:p>
    <w:p w:rsidR="00C046AB" w:rsidRDefault="00C046AB">
      <w:pPr>
        <w:rPr>
          <w:rFonts w:ascii="Times New Roman" w:hAnsi="Times New Roman"/>
          <w:sz w:val="20"/>
        </w:rPr>
      </w:pPr>
    </w:p>
    <w:p w:rsidR="00C046AB" w:rsidRDefault="00C046AB">
      <w:pPr>
        <w:ind w:left="1416" w:firstLine="525"/>
        <w:rPr>
          <w:rFonts w:ascii="Times New Roman" w:hAnsi="Times New Roman"/>
          <w:color w:val="000000"/>
          <w:sz w:val="20"/>
        </w:rPr>
      </w:pPr>
      <w:r>
        <w:rPr>
          <w:rFonts w:ascii="Times New Roman" w:hAnsi="Times New Roman"/>
          <w:color w:val="000000"/>
          <w:sz w:val="20"/>
        </w:rPr>
        <w:t>Se deberá justificar el precio de las distintas unidades de obra empleando para ello cuadros de precios de reconocido prestigio (Banco de precios de la edificación y rehabilitación de la Región de Murcia, Cuadro de Precios de la Ingeniería Agronómica, etc).</w:t>
      </w:r>
    </w:p>
    <w:p w:rsidR="00C046AB" w:rsidRDefault="00C046AB">
      <w:pPr>
        <w:rPr>
          <w:rFonts w:ascii="Times New Roman" w:hAnsi="Times New Roman"/>
          <w:strike/>
          <w:color w:val="000000"/>
          <w:sz w:val="20"/>
        </w:rPr>
      </w:pPr>
    </w:p>
    <w:p w:rsidR="00C046AB" w:rsidRDefault="00C046AB">
      <w:pPr>
        <w:ind w:left="1416" w:firstLine="540"/>
        <w:rPr>
          <w:rFonts w:ascii="Times New Roman" w:hAnsi="Times New Roman"/>
          <w:color w:val="000000"/>
          <w:sz w:val="20"/>
        </w:rPr>
      </w:pPr>
      <w:r>
        <w:rPr>
          <w:rFonts w:ascii="Times New Roman" w:hAnsi="Times New Roman"/>
          <w:color w:val="000000"/>
          <w:sz w:val="20"/>
        </w:rPr>
        <w:t>En caso de que los referidos cuadros no recojan el precio de determinadas unidades de obra o bien de determinadas unidades constructivas o funcionales, se determinarán éstos mediante la solicitud de ofertas. Dichas ofertas, que se incluirán en la Memoria Valorada, estarán lo suficientemente detalladas como para determinar las características técnicas de lo ofertado.</w:t>
      </w:r>
    </w:p>
    <w:p w:rsidR="00C046AB" w:rsidRDefault="00C046AB">
      <w:pPr>
        <w:pStyle w:val="Sangra2detindependiente1"/>
        <w:spacing w:before="0" w:after="120"/>
        <w:ind w:left="360" w:hanging="360"/>
        <w:rPr>
          <w:rFonts w:ascii="Times New Roman" w:hAnsi="Times New Roman"/>
          <w:b/>
          <w:bCs/>
          <w:sz w:val="20"/>
        </w:rPr>
      </w:pPr>
    </w:p>
    <w:p w:rsidR="00C046AB" w:rsidRDefault="00C046AB">
      <w:pPr>
        <w:pStyle w:val="Sangra2detindependiente1"/>
        <w:spacing w:before="0" w:after="120"/>
        <w:ind w:left="1416" w:firstLine="15"/>
        <w:rPr>
          <w:rFonts w:ascii="Times New Roman" w:hAnsi="Times New Roman"/>
          <w:b/>
          <w:bCs/>
          <w:sz w:val="20"/>
        </w:rPr>
      </w:pPr>
      <w:r>
        <w:rPr>
          <w:rFonts w:ascii="Times New Roman" w:hAnsi="Times New Roman"/>
          <w:b/>
          <w:bCs/>
          <w:sz w:val="20"/>
        </w:rPr>
        <w:t>6.2. MEDICIONES</w:t>
      </w:r>
    </w:p>
    <w:p w:rsidR="00C046AB" w:rsidRDefault="00C046AB">
      <w:pPr>
        <w:pStyle w:val="Sangra2detindependiente1"/>
        <w:spacing w:before="0" w:after="120"/>
        <w:ind w:left="1416" w:firstLine="540"/>
        <w:rPr>
          <w:rFonts w:ascii="Times New Roman" w:hAnsi="Times New Roman"/>
          <w:sz w:val="20"/>
        </w:rPr>
      </w:pPr>
      <w:r>
        <w:rPr>
          <w:rFonts w:ascii="Times New Roman" w:hAnsi="Times New Roman"/>
          <w:sz w:val="20"/>
        </w:rPr>
        <w:t>Se deberán recoger las mediciones de las distintas unidades de obra, maquinaria, equipos, instalaciones, inmaterial.</w:t>
      </w:r>
    </w:p>
    <w:p w:rsidR="00C046AB" w:rsidRDefault="00C046AB">
      <w:pPr>
        <w:pStyle w:val="Sangra2detindependiente1"/>
        <w:spacing w:before="0" w:after="120"/>
        <w:ind w:left="1416" w:firstLine="540"/>
      </w:pPr>
    </w:p>
    <w:p w:rsidR="00C046AB" w:rsidRDefault="00C046AB">
      <w:pPr>
        <w:pStyle w:val="Sangra2detindependiente1"/>
        <w:spacing w:before="0" w:after="120"/>
        <w:ind w:left="1416"/>
        <w:rPr>
          <w:rFonts w:ascii="Times New Roman" w:hAnsi="Times New Roman"/>
          <w:b/>
          <w:bCs/>
          <w:sz w:val="20"/>
        </w:rPr>
      </w:pPr>
      <w:r>
        <w:rPr>
          <w:rFonts w:ascii="Times New Roman" w:hAnsi="Times New Roman"/>
          <w:b/>
          <w:bCs/>
          <w:sz w:val="20"/>
        </w:rPr>
        <w:t>6.3. PRESUPUESTO DE EJECUCIÓN MATERIAL, PRESUPUESTO DE EJECUCIÓN POR CONTRATA Y PRESUPUESTO ESTIMADA POR EL TÉCNICO.</w:t>
      </w:r>
    </w:p>
    <w:p w:rsidR="00C046AB" w:rsidRDefault="00C046AB">
      <w:pPr>
        <w:rPr>
          <w:rFonts w:ascii="Times New Roman" w:hAnsi="Times New Roman"/>
          <w:sz w:val="20"/>
          <w:u w:val="single"/>
        </w:rPr>
      </w:pPr>
    </w:p>
    <w:p w:rsidR="00C046AB" w:rsidRDefault="00C046AB">
      <w:pPr>
        <w:ind w:left="1416"/>
        <w:rPr>
          <w:rFonts w:ascii="Times New Roman" w:hAnsi="Times New Roman"/>
          <w:sz w:val="20"/>
          <w:u w:val="single"/>
        </w:rPr>
      </w:pPr>
      <w:r>
        <w:rPr>
          <w:rFonts w:ascii="Times New Roman" w:hAnsi="Times New Roman"/>
          <w:sz w:val="20"/>
          <w:u w:val="single"/>
        </w:rPr>
        <w:t xml:space="preserve">Presupuesto de Ejecución Material (P.E.M.): </w:t>
      </w:r>
    </w:p>
    <w:p w:rsidR="00C046AB" w:rsidRDefault="00C046AB">
      <w:pPr>
        <w:rPr>
          <w:rFonts w:ascii="Times New Roman" w:hAnsi="Times New Roman"/>
          <w:sz w:val="20"/>
        </w:rPr>
      </w:pPr>
    </w:p>
    <w:p w:rsidR="00C046AB" w:rsidRDefault="00C046AB">
      <w:pPr>
        <w:ind w:left="1416" w:firstLine="330"/>
        <w:rPr>
          <w:rFonts w:ascii="Times New Roman" w:hAnsi="Times New Roman"/>
          <w:sz w:val="20"/>
        </w:rPr>
      </w:pPr>
      <w:r>
        <w:rPr>
          <w:rFonts w:ascii="Times New Roman" w:hAnsi="Times New Roman"/>
          <w:sz w:val="20"/>
        </w:rPr>
        <w:t xml:space="preserve">En base a las mediciones realizadas y al precio de las unidades de obra se determinará el Presupuesto de Ejecución Material. Dicho presupuesto representa el importe de las inversiones para el caso de que el promotor contrate directamente la mano de obra, adquiera directamente los materiales de construcción, etc. Dicho presupuesto no incluirá ni gastos generales ni beneficio industrial. </w:t>
      </w:r>
    </w:p>
    <w:p w:rsidR="00C046AB" w:rsidRDefault="00C046AB">
      <w:pPr>
        <w:rPr>
          <w:rFonts w:ascii="Times New Roman" w:hAnsi="Times New Roman"/>
          <w:sz w:val="20"/>
        </w:rPr>
      </w:pPr>
    </w:p>
    <w:p w:rsidR="00C046AB" w:rsidRDefault="00C046AB">
      <w:pPr>
        <w:ind w:left="1416"/>
        <w:rPr>
          <w:rFonts w:ascii="Times New Roman" w:hAnsi="Times New Roman"/>
          <w:sz w:val="20"/>
          <w:u w:val="single"/>
        </w:rPr>
      </w:pPr>
      <w:r>
        <w:rPr>
          <w:rFonts w:ascii="Times New Roman" w:hAnsi="Times New Roman"/>
          <w:sz w:val="20"/>
          <w:u w:val="single"/>
        </w:rPr>
        <w:t xml:space="preserve">Presupuesto de Ejecución por Contrata: </w:t>
      </w:r>
    </w:p>
    <w:p w:rsidR="00C046AB" w:rsidRDefault="00C046AB">
      <w:pPr>
        <w:rPr>
          <w:rFonts w:ascii="Times New Roman" w:hAnsi="Times New Roman"/>
          <w:sz w:val="20"/>
        </w:rPr>
      </w:pPr>
    </w:p>
    <w:p w:rsidR="00C046AB" w:rsidRDefault="00C046AB">
      <w:pPr>
        <w:ind w:left="1416" w:firstLine="345"/>
        <w:rPr>
          <w:rFonts w:ascii="Times New Roman" w:hAnsi="Times New Roman"/>
          <w:sz w:val="20"/>
        </w:rPr>
      </w:pPr>
      <w:r>
        <w:rPr>
          <w:rFonts w:ascii="Times New Roman" w:hAnsi="Times New Roman"/>
          <w:sz w:val="20"/>
        </w:rPr>
        <w:t>En el caso de que de la</w:t>
      </w:r>
      <w:r>
        <w:rPr>
          <w:rFonts w:ascii="Times New Roman" w:hAnsi="Times New Roman"/>
          <w:b/>
          <w:sz w:val="20"/>
        </w:rPr>
        <w:t xml:space="preserve"> obra civil y las instalaciones</w:t>
      </w:r>
      <w:r>
        <w:rPr>
          <w:rFonts w:ascii="Times New Roman" w:hAnsi="Times New Roman"/>
          <w:sz w:val="20"/>
        </w:rPr>
        <w:t xml:space="preserve">, se vayan a ejecutar por contrata, a la parte del Presupuesto de Ejecución Material afectada por la contrata se le sumarán los Gastos Generales del contratista y su Beneficio Industrial. </w:t>
      </w:r>
    </w:p>
    <w:p w:rsidR="00C046AB" w:rsidRDefault="00C046AB">
      <w:pPr>
        <w:rPr>
          <w:rFonts w:ascii="Times New Roman" w:hAnsi="Times New Roman"/>
          <w:sz w:val="20"/>
        </w:rPr>
      </w:pPr>
    </w:p>
    <w:p w:rsidR="00C046AB" w:rsidRDefault="00C046AB">
      <w:pPr>
        <w:ind w:left="1416"/>
        <w:rPr>
          <w:rFonts w:ascii="Times New Roman" w:hAnsi="Times New Roman"/>
          <w:sz w:val="20"/>
          <w:u w:val="single"/>
        </w:rPr>
      </w:pPr>
      <w:r>
        <w:rPr>
          <w:rFonts w:ascii="Times New Roman" w:hAnsi="Times New Roman"/>
          <w:sz w:val="20"/>
          <w:u w:val="single"/>
        </w:rPr>
        <w:t xml:space="preserve">Presupuesto estimado por el técnico: </w:t>
      </w:r>
    </w:p>
    <w:p w:rsidR="00C046AB" w:rsidRDefault="00C046AB">
      <w:pPr>
        <w:rPr>
          <w:rFonts w:ascii="Times New Roman" w:hAnsi="Times New Roman"/>
          <w:sz w:val="20"/>
        </w:rPr>
      </w:pPr>
    </w:p>
    <w:p w:rsidR="00C046AB" w:rsidRDefault="00C046AB">
      <w:pPr>
        <w:ind w:left="1416" w:firstLine="330"/>
        <w:rPr>
          <w:rFonts w:ascii="Times New Roman" w:hAnsi="Times New Roman"/>
          <w:sz w:val="20"/>
        </w:rPr>
      </w:pPr>
      <w:r>
        <w:rPr>
          <w:rFonts w:ascii="Times New Roman" w:hAnsi="Times New Roman"/>
          <w:sz w:val="20"/>
        </w:rPr>
        <w:t>Dicho presupuesto se calculará teniendo en cuenta el Presupuesto de Ejecución Material y el Presupuesto de Ejecución por Contrata.</w:t>
      </w:r>
    </w:p>
    <w:p w:rsidR="00C046AB" w:rsidRDefault="00C046AB">
      <w:pPr>
        <w:rPr>
          <w:rFonts w:ascii="Times New Roman" w:hAnsi="Times New Roman"/>
          <w:sz w:val="20"/>
        </w:rPr>
      </w:pPr>
    </w:p>
    <w:p w:rsidR="00C046AB" w:rsidRDefault="00C046AB">
      <w:pPr>
        <w:ind w:left="1416" w:firstLine="330"/>
        <w:rPr>
          <w:rFonts w:ascii="Times New Roman" w:hAnsi="Times New Roman"/>
          <w:sz w:val="20"/>
        </w:rPr>
      </w:pPr>
      <w:r>
        <w:rPr>
          <w:rFonts w:ascii="Times New Roman" w:hAnsi="Times New Roman"/>
          <w:sz w:val="20"/>
        </w:rPr>
        <w:t xml:space="preserve">En el caso de que todo el proyecto se vaya a ejecutar por contrata, el Presupuesto estimado por el técnico coincidirá con el Presupuesto de Ejecución por Contrata. </w:t>
      </w:r>
    </w:p>
    <w:p w:rsidR="00C046AB" w:rsidRDefault="00C046AB">
      <w:pPr>
        <w:ind w:left="1416" w:firstLine="330"/>
        <w:rPr>
          <w:rFonts w:ascii="Times New Roman" w:hAnsi="Times New Roman"/>
          <w:sz w:val="20"/>
        </w:rPr>
      </w:pPr>
    </w:p>
    <w:p w:rsidR="00C046AB" w:rsidRDefault="00C046AB">
      <w:pPr>
        <w:ind w:left="1416" w:firstLine="330"/>
        <w:rPr>
          <w:rFonts w:ascii="Times New Roman" w:hAnsi="Times New Roman"/>
          <w:sz w:val="20"/>
        </w:rPr>
      </w:pPr>
      <w:r>
        <w:rPr>
          <w:rFonts w:ascii="Times New Roman" w:hAnsi="Times New Roman"/>
          <w:sz w:val="20"/>
        </w:rPr>
        <w:t xml:space="preserve">En caso de no se ejecute ninguna parte del proyecto por contrata, el presupuesto estimado por el técnico coincidirá con el de ejecución material. </w:t>
      </w:r>
    </w:p>
    <w:p w:rsidR="00C046AB" w:rsidRDefault="00C046AB">
      <w:pPr>
        <w:ind w:left="1416" w:firstLine="330"/>
        <w:rPr>
          <w:rFonts w:ascii="Times New Roman" w:hAnsi="Times New Roman"/>
          <w:sz w:val="20"/>
        </w:rPr>
      </w:pPr>
    </w:p>
    <w:p w:rsidR="00C046AB" w:rsidRDefault="00C046AB">
      <w:pPr>
        <w:ind w:left="1416" w:firstLine="330"/>
        <w:rPr>
          <w:rFonts w:ascii="Times New Roman" w:hAnsi="Times New Roman"/>
          <w:sz w:val="20"/>
          <w:u w:val="single"/>
        </w:rPr>
      </w:pPr>
      <w:r>
        <w:rPr>
          <w:rFonts w:ascii="Times New Roman" w:hAnsi="Times New Roman"/>
          <w:sz w:val="20"/>
        </w:rPr>
        <w:t>Si parte de la inversión se va a ejecutar por contrata, se distinguirá la parte que vaya a ser ejecutada por contrata de la que no.  El Presupuesto estimado por el técnico se calculará sumando la parte del Presupuesto de Ejecución Material no afectada por la contrata más la parte del Presupuesto de Ejecución Material afectada por la contrata incrementada en la parte correspondiente al Beneficio Industrial y Gastos Generales del contratista.</w:t>
      </w:r>
      <w:r>
        <w:rPr>
          <w:rFonts w:ascii="Times New Roman" w:hAnsi="Times New Roman"/>
          <w:sz w:val="20"/>
          <w:u w:val="single"/>
        </w:rPr>
        <w:br/>
      </w:r>
    </w:p>
    <w:p w:rsidR="00C046AB" w:rsidRDefault="00C046AB">
      <w:pPr>
        <w:pageBreakBefore/>
        <w:rPr>
          <w:rFonts w:ascii="Times New Roman" w:hAnsi="Times New Roman"/>
          <w:sz w:val="20"/>
        </w:rPr>
      </w:pPr>
      <w:r>
        <w:rPr>
          <w:rFonts w:ascii="Times New Roman" w:hAnsi="Times New Roman"/>
          <w:sz w:val="20"/>
        </w:rPr>
        <w:lastRenderedPageBreak/>
        <w:t>Dichos presupuestos se resumirán en la siguiente tabla:</w:t>
      </w:r>
    </w:p>
    <w:p w:rsidR="00C046AB" w:rsidRDefault="00C046AB">
      <w:pPr>
        <w:rPr>
          <w:rFonts w:ascii="Times New Roman" w:hAnsi="Times New Roman"/>
          <w:sz w:val="20"/>
        </w:rPr>
      </w:pPr>
    </w:p>
    <w:tbl>
      <w:tblPr>
        <w:tblW w:w="0" w:type="auto"/>
        <w:tblInd w:w="-75" w:type="dxa"/>
        <w:tblLayout w:type="fixed"/>
        <w:tblCellMar>
          <w:left w:w="0" w:type="dxa"/>
          <w:right w:w="0" w:type="dxa"/>
        </w:tblCellMar>
        <w:tblLook w:val="0000" w:firstRow="0" w:lastRow="0" w:firstColumn="0" w:lastColumn="0" w:noHBand="0" w:noVBand="0"/>
      </w:tblPr>
      <w:tblGrid>
        <w:gridCol w:w="1487"/>
        <w:gridCol w:w="1418"/>
        <w:gridCol w:w="1843"/>
        <w:gridCol w:w="1059"/>
        <w:gridCol w:w="933"/>
        <w:gridCol w:w="929"/>
        <w:gridCol w:w="1038"/>
        <w:gridCol w:w="528"/>
        <w:gridCol w:w="538"/>
      </w:tblGrid>
      <w:tr w:rsidR="00C046AB">
        <w:trPr>
          <w:trHeight w:val="413"/>
        </w:trPr>
        <w:tc>
          <w:tcPr>
            <w:tcW w:w="4748" w:type="dxa"/>
            <w:gridSpan w:val="3"/>
            <w:vMerge w:val="restart"/>
            <w:shd w:val="clear" w:color="auto" w:fill="auto"/>
            <w:vAlign w:val="center"/>
          </w:tcPr>
          <w:p w:rsidR="00C046AB" w:rsidRDefault="00C046AB">
            <w:pPr>
              <w:pStyle w:val="Ttulo1"/>
              <w:numPr>
                <w:ilvl w:val="0"/>
                <w:numId w:val="0"/>
              </w:numPr>
              <w:snapToGrid w:val="0"/>
              <w:spacing w:line="140" w:lineRule="atLeast"/>
              <w:rPr>
                <w:rFonts w:ascii="Times New Roman" w:hAnsi="Times New Roman"/>
                <w:sz w:val="12"/>
                <w:szCs w:val="12"/>
              </w:rPr>
            </w:pPr>
          </w:p>
        </w:tc>
        <w:tc>
          <w:tcPr>
            <w:tcW w:w="2921" w:type="dxa"/>
            <w:gridSpan w:val="3"/>
            <w:tcBorders>
              <w:top w:val="single" w:sz="4" w:space="0" w:color="000000"/>
              <w:left w:val="single" w:sz="4" w:space="0" w:color="000000"/>
              <w:bottom w:val="single" w:sz="4" w:space="0" w:color="000000"/>
            </w:tcBorders>
            <w:shd w:val="clear" w:color="auto" w:fill="auto"/>
            <w:vAlign w:val="center"/>
          </w:tcPr>
          <w:p w:rsidR="00C046AB" w:rsidRDefault="00C046AB">
            <w:pPr>
              <w:pStyle w:val="Ttulo1"/>
              <w:numPr>
                <w:ilvl w:val="0"/>
                <w:numId w:val="0"/>
              </w:numPr>
              <w:snapToGrid w:val="0"/>
              <w:spacing w:line="140" w:lineRule="atLeast"/>
              <w:jc w:val="center"/>
              <w:rPr>
                <w:rFonts w:ascii="Times New Roman" w:hAnsi="Times New Roman"/>
                <w:sz w:val="12"/>
                <w:szCs w:val="12"/>
              </w:rPr>
            </w:pPr>
            <w:r>
              <w:rPr>
                <w:rFonts w:ascii="Times New Roman" w:hAnsi="Times New Roman"/>
                <w:sz w:val="12"/>
                <w:szCs w:val="12"/>
              </w:rPr>
              <w:t>DESGLOSE DEL PRESUPUESTO DE EJECUCIÓN MATERIAL (P.E.M)</w:t>
            </w:r>
          </w:p>
        </w:tc>
        <w:tc>
          <w:tcPr>
            <w:tcW w:w="1566" w:type="dxa"/>
            <w:gridSpan w:val="2"/>
            <w:tcBorders>
              <w:left w:val="single" w:sz="4" w:space="0" w:color="000000"/>
              <w:bottom w:val="single" w:sz="4" w:space="0" w:color="000000"/>
            </w:tcBorders>
            <w:shd w:val="clear" w:color="auto" w:fill="auto"/>
            <w:vAlign w:val="center"/>
          </w:tcPr>
          <w:p w:rsidR="00C046AB" w:rsidRDefault="00C046AB">
            <w:pPr>
              <w:pStyle w:val="Ttulo1"/>
              <w:numPr>
                <w:ilvl w:val="0"/>
                <w:numId w:val="0"/>
              </w:numPr>
              <w:snapToGrid w:val="0"/>
              <w:spacing w:line="140" w:lineRule="atLeast"/>
              <w:rPr>
                <w:rFonts w:ascii="Times New Roman" w:hAnsi="Times New Roman"/>
                <w:sz w:val="12"/>
                <w:szCs w:val="12"/>
              </w:rPr>
            </w:pPr>
          </w:p>
        </w:tc>
        <w:tc>
          <w:tcPr>
            <w:tcW w:w="538" w:type="dxa"/>
            <w:shd w:val="clear" w:color="auto" w:fill="auto"/>
          </w:tcPr>
          <w:p w:rsidR="00C046AB" w:rsidRDefault="00C046AB">
            <w:pPr>
              <w:snapToGrid w:val="0"/>
              <w:rPr>
                <w:rFonts w:ascii="Times New Roman" w:hAnsi="Times New Roman"/>
                <w:sz w:val="12"/>
                <w:szCs w:val="12"/>
              </w:rPr>
            </w:pPr>
          </w:p>
        </w:tc>
      </w:tr>
      <w:tr w:rsidR="00C046AB">
        <w:tblPrEx>
          <w:tblCellMar>
            <w:left w:w="70" w:type="dxa"/>
            <w:right w:w="70" w:type="dxa"/>
          </w:tblCellMar>
        </w:tblPrEx>
        <w:tc>
          <w:tcPr>
            <w:tcW w:w="4748" w:type="dxa"/>
            <w:gridSpan w:val="3"/>
            <w:vMerge/>
            <w:shd w:val="clear" w:color="auto" w:fill="auto"/>
            <w:vAlign w:val="center"/>
          </w:tcPr>
          <w:p w:rsidR="00C046AB" w:rsidRDefault="00C046AB">
            <w:pPr>
              <w:pStyle w:val="Ttulo1"/>
              <w:snapToGrid w:val="0"/>
              <w:spacing w:line="140" w:lineRule="atLeast"/>
              <w:jc w:val="center"/>
              <w:rPr>
                <w:rFonts w:ascii="Times New Roman" w:hAnsi="Times New Roman"/>
                <w:sz w:val="12"/>
                <w:szCs w:val="12"/>
              </w:rPr>
            </w:pPr>
          </w:p>
        </w:tc>
        <w:tc>
          <w:tcPr>
            <w:tcW w:w="1059" w:type="dxa"/>
            <w:tcBorders>
              <w:top w:val="single" w:sz="4" w:space="0" w:color="000000"/>
              <w:left w:val="single" w:sz="4" w:space="0" w:color="000000"/>
              <w:bottom w:val="single" w:sz="4" w:space="0" w:color="000000"/>
            </w:tcBorders>
            <w:shd w:val="clear" w:color="auto" w:fill="auto"/>
            <w:vAlign w:val="center"/>
          </w:tcPr>
          <w:p w:rsidR="00C046AB" w:rsidRDefault="00C046AB">
            <w:pPr>
              <w:pStyle w:val="Ttulo1"/>
              <w:snapToGrid w:val="0"/>
              <w:spacing w:line="140" w:lineRule="atLeast"/>
              <w:jc w:val="center"/>
              <w:rPr>
                <w:rFonts w:ascii="Times New Roman" w:hAnsi="Times New Roman" w:cs="Times New Roman"/>
                <w:sz w:val="12"/>
                <w:szCs w:val="12"/>
              </w:rPr>
            </w:pPr>
            <w:r>
              <w:rPr>
                <w:rFonts w:ascii="Times New Roman" w:hAnsi="Times New Roman" w:cs="Times New Roman"/>
                <w:sz w:val="12"/>
                <w:szCs w:val="12"/>
              </w:rPr>
              <w:t>PRESUPUESTO EJECUCIÓN MATERIAL (P.E.M)</w:t>
            </w:r>
          </w:p>
          <w:p w:rsidR="00C046AB" w:rsidRDefault="00C046AB">
            <w:pPr>
              <w:spacing w:line="140" w:lineRule="atLeast"/>
              <w:jc w:val="center"/>
              <w:rPr>
                <w:rFonts w:ascii="Times New Roman" w:hAnsi="Times New Roman"/>
                <w:sz w:val="12"/>
                <w:szCs w:val="12"/>
              </w:rPr>
            </w:pPr>
            <w:r>
              <w:rPr>
                <w:rFonts w:ascii="Times New Roman" w:hAnsi="Times New Roman"/>
                <w:sz w:val="12"/>
                <w:szCs w:val="12"/>
              </w:rPr>
              <w:t>(IVA no incluido)</w:t>
            </w:r>
          </w:p>
        </w:tc>
        <w:tc>
          <w:tcPr>
            <w:tcW w:w="933" w:type="dxa"/>
            <w:tcBorders>
              <w:top w:val="single" w:sz="4" w:space="0" w:color="000000"/>
              <w:left w:val="single" w:sz="4" w:space="0" w:color="000000"/>
              <w:bottom w:val="single" w:sz="4" w:space="0" w:color="000000"/>
            </w:tcBorders>
            <w:shd w:val="clear" w:color="auto" w:fill="auto"/>
            <w:vAlign w:val="center"/>
          </w:tcPr>
          <w:p w:rsidR="00C046AB" w:rsidRDefault="00C046AB">
            <w:pPr>
              <w:pStyle w:val="Ttulo1"/>
              <w:snapToGrid w:val="0"/>
              <w:spacing w:line="140" w:lineRule="atLeast"/>
              <w:jc w:val="center"/>
              <w:rPr>
                <w:rFonts w:ascii="Times New Roman" w:hAnsi="Times New Roman" w:cs="Times New Roman"/>
                <w:sz w:val="12"/>
                <w:szCs w:val="12"/>
              </w:rPr>
            </w:pPr>
            <w:r>
              <w:rPr>
                <w:rFonts w:ascii="Times New Roman" w:hAnsi="Times New Roman" w:cs="Times New Roman"/>
                <w:sz w:val="12"/>
                <w:szCs w:val="12"/>
              </w:rPr>
              <w:t xml:space="preserve">PARTE DEL P.E.M. </w:t>
            </w:r>
            <w:r>
              <w:rPr>
                <w:rFonts w:ascii="Times New Roman" w:hAnsi="Times New Roman" w:cs="Times New Roman"/>
                <w:sz w:val="12"/>
                <w:szCs w:val="12"/>
                <w:u w:val="single"/>
              </w:rPr>
              <w:t xml:space="preserve"> NO </w:t>
            </w:r>
            <w:r>
              <w:rPr>
                <w:rFonts w:ascii="Times New Roman" w:hAnsi="Times New Roman" w:cs="Times New Roman"/>
                <w:sz w:val="12"/>
                <w:szCs w:val="12"/>
              </w:rPr>
              <w:t>AFECTADO POR LA  EJECUCIÓN POR CONTRATA</w:t>
            </w:r>
          </w:p>
          <w:p w:rsidR="00C046AB" w:rsidRDefault="00C046AB">
            <w:pPr>
              <w:spacing w:line="140" w:lineRule="atLeast"/>
              <w:jc w:val="center"/>
              <w:rPr>
                <w:rFonts w:ascii="Times New Roman" w:hAnsi="Times New Roman"/>
                <w:sz w:val="12"/>
                <w:szCs w:val="12"/>
              </w:rPr>
            </w:pPr>
            <w:r>
              <w:rPr>
                <w:rFonts w:ascii="Times New Roman" w:hAnsi="Times New Roman"/>
                <w:sz w:val="12"/>
                <w:szCs w:val="12"/>
              </w:rPr>
              <w:t>(IVA no incluido)</w:t>
            </w:r>
          </w:p>
        </w:tc>
        <w:tc>
          <w:tcPr>
            <w:tcW w:w="929" w:type="dxa"/>
            <w:tcBorders>
              <w:top w:val="single" w:sz="4" w:space="0" w:color="000000"/>
              <w:left w:val="single" w:sz="4" w:space="0" w:color="000000"/>
              <w:bottom w:val="single" w:sz="4" w:space="0" w:color="000000"/>
            </w:tcBorders>
            <w:shd w:val="clear" w:color="auto" w:fill="auto"/>
            <w:vAlign w:val="center"/>
          </w:tcPr>
          <w:p w:rsidR="00C046AB" w:rsidRDefault="00C046AB">
            <w:pPr>
              <w:pStyle w:val="Ttulo1"/>
              <w:snapToGrid w:val="0"/>
              <w:spacing w:line="140" w:lineRule="atLeast"/>
              <w:jc w:val="center"/>
              <w:rPr>
                <w:rFonts w:ascii="Times New Roman" w:hAnsi="Times New Roman" w:cs="Times New Roman"/>
                <w:sz w:val="12"/>
                <w:szCs w:val="12"/>
              </w:rPr>
            </w:pPr>
            <w:r>
              <w:rPr>
                <w:rFonts w:ascii="Times New Roman" w:hAnsi="Times New Roman" w:cs="Times New Roman"/>
                <w:sz w:val="12"/>
                <w:szCs w:val="12"/>
              </w:rPr>
              <w:t xml:space="preserve">PARTE DEL P.E.M. </w:t>
            </w:r>
            <w:r>
              <w:rPr>
                <w:rFonts w:ascii="Times New Roman" w:hAnsi="Times New Roman" w:cs="Times New Roman"/>
                <w:sz w:val="12"/>
                <w:szCs w:val="12"/>
                <w:u w:val="single"/>
              </w:rPr>
              <w:t>SÍ</w:t>
            </w:r>
            <w:r>
              <w:rPr>
                <w:rFonts w:ascii="Times New Roman" w:hAnsi="Times New Roman" w:cs="Times New Roman"/>
                <w:sz w:val="12"/>
                <w:szCs w:val="12"/>
              </w:rPr>
              <w:t xml:space="preserve"> AFECTADO POR LA EJECUCIÓN POR CONTRATA</w:t>
            </w:r>
          </w:p>
          <w:p w:rsidR="00C046AB" w:rsidRDefault="00C046AB">
            <w:pPr>
              <w:pStyle w:val="Ttulo1"/>
              <w:spacing w:line="140" w:lineRule="atLeast"/>
              <w:jc w:val="center"/>
              <w:rPr>
                <w:rFonts w:ascii="Times New Roman" w:hAnsi="Times New Roman" w:cs="Times New Roman"/>
                <w:sz w:val="12"/>
                <w:szCs w:val="12"/>
              </w:rPr>
            </w:pPr>
            <w:r>
              <w:rPr>
                <w:rFonts w:ascii="Times New Roman" w:hAnsi="Times New Roman" w:cs="Times New Roman"/>
                <w:sz w:val="12"/>
                <w:szCs w:val="12"/>
              </w:rPr>
              <w:t>(IVA no incluido)</w:t>
            </w:r>
          </w:p>
        </w:tc>
        <w:tc>
          <w:tcPr>
            <w:tcW w:w="1038" w:type="dxa"/>
            <w:tcBorders>
              <w:top w:val="single" w:sz="4" w:space="0" w:color="000000"/>
              <w:left w:val="single" w:sz="4" w:space="0" w:color="000000"/>
              <w:bottom w:val="single" w:sz="4" w:space="0" w:color="000000"/>
            </w:tcBorders>
            <w:shd w:val="clear" w:color="auto" w:fill="auto"/>
            <w:vAlign w:val="center"/>
          </w:tcPr>
          <w:p w:rsidR="00C046AB" w:rsidRDefault="00C046AB">
            <w:pPr>
              <w:pStyle w:val="Ttulo1"/>
              <w:snapToGrid w:val="0"/>
              <w:spacing w:line="140" w:lineRule="atLeast"/>
              <w:jc w:val="center"/>
              <w:rPr>
                <w:rFonts w:ascii="Times New Roman" w:hAnsi="Times New Roman" w:cs="Times New Roman"/>
                <w:sz w:val="12"/>
                <w:szCs w:val="12"/>
              </w:rPr>
            </w:pPr>
            <w:r>
              <w:rPr>
                <w:rFonts w:ascii="Times New Roman" w:hAnsi="Times New Roman" w:cs="Times New Roman"/>
                <w:sz w:val="12"/>
                <w:szCs w:val="12"/>
              </w:rPr>
              <w:t>PRESUPUESTO POR CONTRATA</w:t>
            </w:r>
          </w:p>
          <w:p w:rsidR="00C046AB" w:rsidRDefault="00C046AB">
            <w:pPr>
              <w:spacing w:line="140" w:lineRule="atLeast"/>
              <w:jc w:val="center"/>
              <w:rPr>
                <w:rFonts w:ascii="Times New Roman" w:hAnsi="Times New Roman"/>
                <w:sz w:val="12"/>
                <w:szCs w:val="12"/>
              </w:rPr>
            </w:pPr>
            <w:r>
              <w:rPr>
                <w:rFonts w:ascii="Times New Roman" w:hAnsi="Times New Roman"/>
                <w:sz w:val="12"/>
                <w:szCs w:val="12"/>
              </w:rPr>
              <w:t>(IVA no incluido)</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6AB" w:rsidRDefault="00C046AB">
            <w:pPr>
              <w:pStyle w:val="Ttulo1"/>
              <w:snapToGrid w:val="0"/>
              <w:spacing w:line="140" w:lineRule="atLeast"/>
              <w:jc w:val="center"/>
              <w:rPr>
                <w:rFonts w:ascii="Times New Roman" w:hAnsi="Times New Roman" w:cs="Times New Roman"/>
                <w:sz w:val="12"/>
                <w:szCs w:val="12"/>
              </w:rPr>
            </w:pPr>
            <w:r>
              <w:rPr>
                <w:rFonts w:ascii="Times New Roman" w:hAnsi="Times New Roman" w:cs="Times New Roman"/>
                <w:sz w:val="12"/>
                <w:szCs w:val="12"/>
              </w:rPr>
              <w:t>PRESUPUESTO ESTIMADO POR EL TÉCNICO</w:t>
            </w:r>
          </w:p>
          <w:p w:rsidR="00C046AB" w:rsidRDefault="00C046AB">
            <w:pPr>
              <w:pStyle w:val="Ttulo1"/>
              <w:spacing w:line="140" w:lineRule="atLeast"/>
              <w:jc w:val="center"/>
              <w:rPr>
                <w:rFonts w:ascii="Times New Roman" w:hAnsi="Times New Roman" w:cs="Times New Roman"/>
                <w:b w:val="0"/>
                <w:bCs w:val="0"/>
                <w:sz w:val="12"/>
                <w:szCs w:val="12"/>
              </w:rPr>
            </w:pPr>
            <w:r>
              <w:rPr>
                <w:rFonts w:ascii="Times New Roman" w:hAnsi="Times New Roman" w:cs="Times New Roman"/>
                <w:b w:val="0"/>
                <w:bCs w:val="0"/>
                <w:sz w:val="12"/>
                <w:szCs w:val="12"/>
              </w:rPr>
              <w:t>(IVA no incluido)</w:t>
            </w:r>
          </w:p>
        </w:tc>
      </w:tr>
      <w:tr w:rsidR="00C046AB">
        <w:tblPrEx>
          <w:tblCellMar>
            <w:left w:w="70" w:type="dxa"/>
            <w:right w:w="70" w:type="dxa"/>
          </w:tblCellMar>
        </w:tblPrEx>
        <w:trPr>
          <w:trHeight w:val="500"/>
        </w:trPr>
        <w:tc>
          <w:tcPr>
            <w:tcW w:w="4748" w:type="dxa"/>
            <w:gridSpan w:val="3"/>
            <w:vMerge/>
            <w:tcBorders>
              <w:bottom w:val="single" w:sz="4" w:space="0" w:color="000000"/>
            </w:tcBorders>
            <w:shd w:val="clear" w:color="auto" w:fill="auto"/>
            <w:vAlign w:val="center"/>
          </w:tcPr>
          <w:p w:rsidR="00C046AB" w:rsidRDefault="00C046AB">
            <w:pPr>
              <w:pStyle w:val="Ttulo1"/>
              <w:snapToGrid w:val="0"/>
              <w:spacing w:line="140" w:lineRule="atLeast"/>
              <w:jc w:val="center"/>
              <w:rPr>
                <w:rFonts w:ascii="Times New Roman" w:hAnsi="Times New Roman"/>
                <w:sz w:val="12"/>
                <w:szCs w:val="12"/>
              </w:rPr>
            </w:pPr>
          </w:p>
        </w:tc>
        <w:tc>
          <w:tcPr>
            <w:tcW w:w="1059" w:type="dxa"/>
            <w:vMerge w:val="restart"/>
            <w:tcBorders>
              <w:top w:val="single" w:sz="4" w:space="0" w:color="000000"/>
              <w:left w:val="single" w:sz="4" w:space="0" w:color="000000"/>
            </w:tcBorders>
            <w:shd w:val="clear" w:color="auto" w:fill="auto"/>
            <w:vAlign w:val="center"/>
          </w:tcPr>
          <w:p w:rsidR="00C046AB" w:rsidRDefault="00C046AB">
            <w:pPr>
              <w:pStyle w:val="Ttulo1"/>
              <w:snapToGrid w:val="0"/>
              <w:spacing w:line="140" w:lineRule="atLeast"/>
              <w:jc w:val="center"/>
              <w:rPr>
                <w:b w:val="0"/>
                <w:sz w:val="12"/>
                <w:szCs w:val="12"/>
              </w:rPr>
            </w:pPr>
            <w:r>
              <w:rPr>
                <w:b w:val="0"/>
                <w:sz w:val="12"/>
                <w:szCs w:val="12"/>
              </w:rPr>
              <w:t>(A)</w:t>
            </w:r>
          </w:p>
          <w:p w:rsidR="00C046AB" w:rsidRDefault="00C046AB">
            <w:pPr>
              <w:spacing w:line="140" w:lineRule="atLeast"/>
              <w:jc w:val="center"/>
              <w:rPr>
                <w:rFonts w:ascii="Times New Roman" w:hAnsi="Times New Roman"/>
                <w:b/>
                <w:bCs/>
                <w:i/>
                <w:sz w:val="12"/>
                <w:szCs w:val="12"/>
              </w:rPr>
            </w:pPr>
            <w:r>
              <w:rPr>
                <w:rFonts w:ascii="Times New Roman" w:hAnsi="Times New Roman"/>
                <w:b/>
                <w:bCs/>
                <w:i/>
                <w:sz w:val="12"/>
                <w:szCs w:val="12"/>
              </w:rPr>
              <w:t>(A) = (B) +(C)</w:t>
            </w:r>
          </w:p>
        </w:tc>
        <w:tc>
          <w:tcPr>
            <w:tcW w:w="933" w:type="dxa"/>
            <w:vMerge w:val="restart"/>
            <w:tcBorders>
              <w:top w:val="single" w:sz="4" w:space="0" w:color="000000"/>
              <w:left w:val="single" w:sz="4" w:space="0" w:color="000000"/>
            </w:tcBorders>
            <w:shd w:val="clear" w:color="auto" w:fill="auto"/>
            <w:vAlign w:val="center"/>
          </w:tcPr>
          <w:p w:rsidR="00C046AB" w:rsidRDefault="00C046AB">
            <w:pPr>
              <w:pStyle w:val="Ttulo1"/>
              <w:snapToGrid w:val="0"/>
              <w:spacing w:line="140" w:lineRule="atLeast"/>
              <w:jc w:val="center"/>
              <w:rPr>
                <w:rFonts w:ascii="Times New Roman" w:hAnsi="Times New Roman"/>
                <w:sz w:val="12"/>
                <w:szCs w:val="12"/>
              </w:rPr>
            </w:pPr>
            <w:r>
              <w:rPr>
                <w:rFonts w:ascii="Times New Roman" w:hAnsi="Times New Roman"/>
                <w:sz w:val="12"/>
                <w:szCs w:val="12"/>
              </w:rPr>
              <w:t>(B)</w:t>
            </w:r>
          </w:p>
        </w:tc>
        <w:tc>
          <w:tcPr>
            <w:tcW w:w="929" w:type="dxa"/>
            <w:vMerge w:val="restart"/>
            <w:tcBorders>
              <w:top w:val="single" w:sz="4" w:space="0" w:color="000000"/>
              <w:left w:val="single" w:sz="4" w:space="0" w:color="000000"/>
            </w:tcBorders>
            <w:shd w:val="clear" w:color="auto" w:fill="auto"/>
            <w:vAlign w:val="center"/>
          </w:tcPr>
          <w:p w:rsidR="00C046AB" w:rsidRDefault="00C046AB">
            <w:pPr>
              <w:pStyle w:val="Ttulo1"/>
              <w:snapToGrid w:val="0"/>
              <w:spacing w:line="140" w:lineRule="atLeast"/>
              <w:jc w:val="center"/>
              <w:rPr>
                <w:sz w:val="12"/>
                <w:szCs w:val="12"/>
              </w:rPr>
            </w:pPr>
            <w:r>
              <w:rPr>
                <w:sz w:val="12"/>
                <w:szCs w:val="12"/>
              </w:rPr>
              <w:t>(C)</w:t>
            </w:r>
          </w:p>
          <w:p w:rsidR="00C046AB" w:rsidRDefault="00C046AB">
            <w:pPr>
              <w:spacing w:line="140" w:lineRule="atLeast"/>
              <w:jc w:val="center"/>
              <w:rPr>
                <w:rFonts w:ascii="Times New Roman" w:hAnsi="Times New Roman"/>
                <w:sz w:val="12"/>
                <w:szCs w:val="12"/>
              </w:rPr>
            </w:pPr>
          </w:p>
        </w:tc>
        <w:tc>
          <w:tcPr>
            <w:tcW w:w="1038" w:type="dxa"/>
            <w:vMerge w:val="restart"/>
            <w:tcBorders>
              <w:top w:val="single" w:sz="4" w:space="0" w:color="000000"/>
              <w:left w:val="single" w:sz="4" w:space="0" w:color="000000"/>
            </w:tcBorders>
            <w:shd w:val="clear" w:color="auto" w:fill="auto"/>
            <w:vAlign w:val="center"/>
          </w:tcPr>
          <w:p w:rsidR="00C046AB" w:rsidRDefault="00C046AB">
            <w:pPr>
              <w:pStyle w:val="Ttulo1"/>
              <w:snapToGrid w:val="0"/>
              <w:spacing w:line="140" w:lineRule="atLeast"/>
              <w:jc w:val="center"/>
              <w:rPr>
                <w:sz w:val="12"/>
                <w:szCs w:val="12"/>
              </w:rPr>
            </w:pPr>
            <w:r>
              <w:rPr>
                <w:sz w:val="12"/>
                <w:szCs w:val="12"/>
              </w:rPr>
              <w:t>(D)</w:t>
            </w:r>
          </w:p>
          <w:p w:rsidR="00C046AB" w:rsidRDefault="00C046AB">
            <w:pPr>
              <w:spacing w:line="140" w:lineRule="atLeast"/>
              <w:jc w:val="center"/>
              <w:rPr>
                <w:sz w:val="12"/>
                <w:szCs w:val="12"/>
              </w:rPr>
            </w:pPr>
            <w:r>
              <w:rPr>
                <w:rFonts w:ascii="Times New Roman" w:hAnsi="Times New Roman"/>
                <w:b/>
                <w:bCs/>
                <w:i/>
                <w:sz w:val="12"/>
                <w:szCs w:val="12"/>
              </w:rPr>
              <w:t>(D) = (C) *X</w:t>
            </w:r>
            <w:r>
              <w:rPr>
                <w:rStyle w:val="Caracteresdenotaalpie"/>
                <w:rFonts w:ascii="Times New Roman" w:hAnsi="Times New Roman"/>
                <w:b/>
                <w:bCs/>
                <w:i/>
                <w:sz w:val="12"/>
                <w:szCs w:val="12"/>
              </w:rPr>
              <w:footnoteReference w:id="1"/>
            </w:r>
          </w:p>
        </w:tc>
        <w:tc>
          <w:tcPr>
            <w:tcW w:w="1066" w:type="dxa"/>
            <w:gridSpan w:val="2"/>
            <w:vMerge w:val="restart"/>
            <w:tcBorders>
              <w:top w:val="single" w:sz="4" w:space="0" w:color="000000"/>
              <w:left w:val="single" w:sz="4" w:space="0" w:color="000000"/>
              <w:right w:val="single" w:sz="4" w:space="0" w:color="000000"/>
            </w:tcBorders>
            <w:shd w:val="clear" w:color="auto" w:fill="auto"/>
            <w:vAlign w:val="center"/>
          </w:tcPr>
          <w:p w:rsidR="00C046AB" w:rsidRDefault="00C046AB">
            <w:pPr>
              <w:pStyle w:val="Ttulo1"/>
              <w:snapToGrid w:val="0"/>
              <w:spacing w:line="140" w:lineRule="atLeast"/>
              <w:jc w:val="center"/>
              <w:rPr>
                <w:sz w:val="12"/>
                <w:szCs w:val="12"/>
              </w:rPr>
            </w:pPr>
            <w:r>
              <w:rPr>
                <w:sz w:val="12"/>
                <w:szCs w:val="12"/>
              </w:rPr>
              <w:t>(E)</w:t>
            </w:r>
          </w:p>
          <w:p w:rsidR="00C046AB" w:rsidRDefault="00C046AB">
            <w:pPr>
              <w:spacing w:line="140" w:lineRule="atLeast"/>
              <w:jc w:val="center"/>
              <w:rPr>
                <w:rFonts w:ascii="Times New Roman" w:hAnsi="Times New Roman"/>
                <w:b/>
                <w:bCs/>
                <w:i/>
                <w:sz w:val="12"/>
                <w:szCs w:val="12"/>
              </w:rPr>
            </w:pPr>
            <w:r>
              <w:rPr>
                <w:rFonts w:ascii="Times New Roman" w:hAnsi="Times New Roman"/>
                <w:b/>
                <w:bCs/>
                <w:i/>
                <w:sz w:val="12"/>
                <w:szCs w:val="12"/>
              </w:rPr>
              <w:t>(E) = (B) + (D)</w:t>
            </w:r>
          </w:p>
        </w:tc>
      </w:tr>
      <w:tr w:rsidR="00C046AB">
        <w:tblPrEx>
          <w:tblCellMar>
            <w:left w:w="70" w:type="dxa"/>
            <w:right w:w="70" w:type="dxa"/>
          </w:tblCellMar>
        </w:tblPrEx>
        <w:trPr>
          <w:cantSplit/>
          <w:trHeight w:val="105"/>
        </w:trPr>
        <w:tc>
          <w:tcPr>
            <w:tcW w:w="1487"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shd w:val="clear" w:color="auto" w:fill="FFFF00"/>
              </w:rPr>
            </w:pPr>
            <w:r>
              <w:rPr>
                <w:rFonts w:ascii="Times New Roman" w:hAnsi="Times New Roman"/>
                <w:sz w:val="12"/>
                <w:szCs w:val="12"/>
                <w:shd w:val="clear" w:color="auto" w:fill="FFFF00"/>
              </w:rPr>
              <w:t>OBJETIVO</w:t>
            </w:r>
          </w:p>
        </w:tc>
        <w:tc>
          <w:tcPr>
            <w:tcW w:w="1418"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shd w:val="clear" w:color="auto" w:fill="FFFF00"/>
              </w:rPr>
            </w:pPr>
            <w:r>
              <w:rPr>
                <w:rFonts w:ascii="Times New Roman" w:hAnsi="Times New Roman"/>
                <w:sz w:val="12"/>
                <w:szCs w:val="12"/>
                <w:shd w:val="clear" w:color="auto" w:fill="FFFF00"/>
              </w:rPr>
              <w:t>ACTUACIONES</w:t>
            </w:r>
          </w:p>
        </w:tc>
        <w:tc>
          <w:tcPr>
            <w:tcW w:w="1843"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PARTIDA</w:t>
            </w:r>
          </w:p>
        </w:tc>
        <w:tc>
          <w:tcPr>
            <w:tcW w:w="1059" w:type="dxa"/>
            <w:vMerge/>
            <w:tcBorders>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933" w:type="dxa"/>
            <w:vMerge/>
            <w:tcBorders>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929" w:type="dxa"/>
            <w:vMerge/>
            <w:tcBorders>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1038" w:type="dxa"/>
            <w:vMerge/>
            <w:tcBorders>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1066" w:type="dxa"/>
            <w:gridSpan w:val="2"/>
            <w:vMerge/>
            <w:tcBorders>
              <w:left w:val="single" w:sz="4" w:space="0" w:color="000000"/>
              <w:bottom w:val="single" w:sz="4" w:space="0" w:color="000000"/>
              <w:right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r>
      <w:tr w:rsidR="00C046AB">
        <w:tblPrEx>
          <w:tblCellMar>
            <w:left w:w="70" w:type="dxa"/>
            <w:right w:w="70" w:type="dxa"/>
          </w:tblCellMar>
        </w:tblPrEx>
        <w:trPr>
          <w:cantSplit/>
          <w:trHeight w:val="105"/>
        </w:trPr>
        <w:tc>
          <w:tcPr>
            <w:tcW w:w="1487" w:type="dxa"/>
            <w:vMerge w:val="restart"/>
            <w:tcBorders>
              <w:top w:val="single" w:sz="4" w:space="0" w:color="000000"/>
              <w:left w:val="single" w:sz="4" w:space="0" w:color="000000"/>
            </w:tcBorders>
            <w:shd w:val="clear" w:color="auto" w:fill="auto"/>
            <w:vAlign w:val="center"/>
          </w:tcPr>
          <w:p w:rsidR="00DB44CB" w:rsidRDefault="00DB44CB" w:rsidP="00DB44CB">
            <w:pPr>
              <w:autoSpaceDE w:val="0"/>
              <w:snapToGrid w:val="0"/>
              <w:spacing w:line="140" w:lineRule="atLeast"/>
              <w:jc w:val="center"/>
              <w:rPr>
                <w:rFonts w:ascii="Times New Roman" w:hAnsi="Times New Roman"/>
                <w:sz w:val="12"/>
                <w:szCs w:val="12"/>
              </w:rPr>
            </w:pPr>
            <w:r w:rsidRPr="00830850">
              <w:rPr>
                <w:rFonts w:ascii="Times New Roman" w:hAnsi="Times New Roman"/>
                <w:b/>
                <w:sz w:val="12"/>
                <w:szCs w:val="12"/>
                <w:highlight w:val="cyan"/>
                <w:u w:val="single"/>
              </w:rPr>
              <w:t>(ELEGIR UNA OPCIÓN</w:t>
            </w:r>
            <w:r w:rsidRPr="00830850">
              <w:rPr>
                <w:rFonts w:ascii="Times New Roman" w:hAnsi="Times New Roman"/>
                <w:sz w:val="12"/>
                <w:szCs w:val="12"/>
                <w:highlight w:val="cyan"/>
              </w:rPr>
              <w:t>)</w:t>
            </w:r>
          </w:p>
          <w:p w:rsidR="00DB44CB" w:rsidRDefault="00DB44CB" w:rsidP="00DB44CB">
            <w:pPr>
              <w:autoSpaceDE w:val="0"/>
              <w:snapToGrid w:val="0"/>
              <w:spacing w:line="140" w:lineRule="atLeast"/>
              <w:jc w:val="center"/>
              <w:rPr>
                <w:rFonts w:ascii="Times New Roman" w:hAnsi="Times New Roman"/>
                <w:sz w:val="12"/>
                <w:szCs w:val="12"/>
              </w:rPr>
            </w:pPr>
            <w:r>
              <w:rPr>
                <w:rFonts w:ascii="Times New Roman" w:hAnsi="Times New Roman"/>
                <w:sz w:val="12"/>
                <w:szCs w:val="12"/>
              </w:rPr>
              <w:t xml:space="preserve">1.-PRODUCCIÓN. </w:t>
            </w:r>
          </w:p>
          <w:p w:rsidR="00DB44CB" w:rsidRDefault="00DB44CB" w:rsidP="00DB44CB">
            <w:pPr>
              <w:autoSpaceDE w:val="0"/>
              <w:snapToGrid w:val="0"/>
              <w:spacing w:line="140" w:lineRule="atLeast"/>
              <w:jc w:val="center"/>
              <w:rPr>
                <w:rFonts w:ascii="Times New Roman" w:hAnsi="Times New Roman"/>
                <w:sz w:val="12"/>
                <w:szCs w:val="12"/>
              </w:rPr>
            </w:pPr>
            <w:r>
              <w:rPr>
                <w:rFonts w:ascii="Times New Roman" w:hAnsi="Times New Roman"/>
                <w:sz w:val="12"/>
                <w:szCs w:val="12"/>
              </w:rPr>
              <w:t xml:space="preserve"> 2.-COMERCIALIZACIÓN.</w:t>
            </w:r>
          </w:p>
          <w:p w:rsidR="00C046AB" w:rsidRDefault="00DB44CB" w:rsidP="00DB44CB">
            <w:pPr>
              <w:autoSpaceDE w:val="0"/>
              <w:snapToGrid w:val="0"/>
              <w:spacing w:line="140" w:lineRule="atLeast"/>
              <w:jc w:val="center"/>
              <w:rPr>
                <w:rFonts w:ascii="Times New Roman" w:hAnsi="Times New Roman"/>
                <w:sz w:val="12"/>
                <w:szCs w:val="12"/>
              </w:rPr>
            </w:pPr>
            <w:r>
              <w:rPr>
                <w:rFonts w:ascii="Times New Roman" w:hAnsi="Times New Roman"/>
                <w:sz w:val="12"/>
                <w:szCs w:val="12"/>
              </w:rPr>
              <w:t>3.-PRODUCCIÓN Y COMERCIALIZACIÓN</w:t>
            </w:r>
          </w:p>
        </w:tc>
        <w:tc>
          <w:tcPr>
            <w:tcW w:w="1418" w:type="dxa"/>
            <w:vMerge w:val="restart"/>
            <w:tcBorders>
              <w:top w:val="single" w:sz="4" w:space="0" w:color="000000"/>
              <w:left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r w:rsidRPr="00DB44CB">
              <w:rPr>
                <w:rFonts w:ascii="Times New Roman" w:hAnsi="Times New Roman"/>
                <w:sz w:val="12"/>
                <w:szCs w:val="12"/>
                <w:highlight w:val="cyan"/>
              </w:rPr>
              <w:t>(ELEGIR UNA OPCIÓN</w:t>
            </w:r>
            <w:r>
              <w:rPr>
                <w:rFonts w:ascii="Times New Roman" w:hAnsi="Times New Roman"/>
                <w:sz w:val="12"/>
                <w:szCs w:val="12"/>
              </w:rPr>
              <w:t>)</w:t>
            </w:r>
          </w:p>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1843"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059"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933"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929"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1038"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r>
      <w:tr w:rsidR="00C046AB">
        <w:tblPrEx>
          <w:tblCellMar>
            <w:left w:w="70" w:type="dxa"/>
            <w:right w:w="70" w:type="dxa"/>
          </w:tblCellMar>
        </w:tblPrEx>
        <w:trPr>
          <w:cantSplit/>
          <w:trHeight w:val="105"/>
        </w:trPr>
        <w:tc>
          <w:tcPr>
            <w:tcW w:w="1487" w:type="dxa"/>
            <w:vMerge/>
            <w:tcBorders>
              <w:left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p>
        </w:tc>
        <w:tc>
          <w:tcPr>
            <w:tcW w:w="1843"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059"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933"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929"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c>
          <w:tcPr>
            <w:tcW w:w="1038"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"Texto4"</w:instrText>
            </w:r>
            <w:r>
              <w:rPr>
                <w:sz w:val="12"/>
                <w:szCs w:val="12"/>
              </w:rPr>
              <w:fldChar w:fldCharType="separate"/>
            </w:r>
            <w:r>
              <w:rPr>
                <w:sz w:val="12"/>
                <w:szCs w:val="12"/>
              </w:rPr>
              <w:t>     </w:t>
            </w:r>
            <w:r>
              <w:rPr>
                <w:sz w:val="12"/>
                <w:szCs w:val="12"/>
              </w:rPr>
              <w:fldChar w:fldCharType="end"/>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r>
      <w:tr w:rsidR="00C046AB">
        <w:tblPrEx>
          <w:tblCellMar>
            <w:left w:w="70" w:type="dxa"/>
            <w:right w:w="70" w:type="dxa"/>
          </w:tblCellMar>
        </w:tblPrEx>
        <w:trPr>
          <w:cantSplit/>
          <w:trHeight w:val="371"/>
        </w:trPr>
        <w:tc>
          <w:tcPr>
            <w:tcW w:w="1487" w:type="dxa"/>
            <w:vMerge/>
            <w:tcBorders>
              <w:left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p>
        </w:tc>
        <w:tc>
          <w:tcPr>
            <w:tcW w:w="1843"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059"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933"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929"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c>
          <w:tcPr>
            <w:tcW w:w="1038"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"Texto8"</w:instrText>
            </w:r>
            <w:r>
              <w:rPr>
                <w:sz w:val="12"/>
                <w:szCs w:val="12"/>
              </w:rPr>
              <w:fldChar w:fldCharType="separate"/>
            </w:r>
            <w:r>
              <w:rPr>
                <w:sz w:val="12"/>
                <w:szCs w:val="12"/>
              </w:rPr>
              <w:t>     </w:t>
            </w:r>
            <w:r>
              <w:rPr>
                <w:sz w:val="12"/>
                <w:szCs w:val="12"/>
              </w:rPr>
              <w:fldChar w:fldCharType="end"/>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r>
      <w:tr w:rsidR="00C046AB">
        <w:tblPrEx>
          <w:tblCellMar>
            <w:left w:w="70" w:type="dxa"/>
            <w:right w:w="70" w:type="dxa"/>
          </w:tblCellMar>
        </w:tblPrEx>
        <w:trPr>
          <w:cantSplit/>
          <w:trHeight w:val="105"/>
        </w:trPr>
        <w:tc>
          <w:tcPr>
            <w:tcW w:w="1487" w:type="dxa"/>
            <w:vMerge/>
            <w:tcBorders>
              <w:left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p>
        </w:tc>
        <w:tc>
          <w:tcPr>
            <w:tcW w:w="3261" w:type="dxa"/>
            <w:gridSpan w:val="2"/>
            <w:tcBorders>
              <w:top w:val="single" w:sz="4" w:space="0" w:color="000000"/>
              <w:left w:val="single" w:sz="4" w:space="0" w:color="000000"/>
            </w:tcBorders>
            <w:shd w:val="clear" w:color="auto" w:fill="E6E6E6"/>
            <w:vAlign w:val="center"/>
          </w:tcPr>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1</w:t>
            </w:r>
          </w:p>
        </w:tc>
        <w:tc>
          <w:tcPr>
            <w:tcW w:w="1059" w:type="dxa"/>
            <w:tcBorders>
              <w:top w:val="single" w:sz="4" w:space="0" w:color="000000"/>
              <w:left w:val="single" w:sz="4" w:space="0" w:color="000000"/>
              <w:bottom w:val="single" w:sz="4" w:space="0" w:color="000000"/>
            </w:tcBorders>
            <w:shd w:val="clear" w:color="auto" w:fill="E6E6E6"/>
            <w:vAlign w:val="center"/>
          </w:tcPr>
          <w:p w:rsidR="00C046AB" w:rsidRDefault="00C046AB">
            <w:pPr>
              <w:autoSpaceDE w:val="0"/>
              <w:snapToGrid w:val="0"/>
              <w:spacing w:line="140" w:lineRule="atLeast"/>
              <w:jc w:val="center"/>
              <w:rPr>
                <w:sz w:val="12"/>
                <w:szCs w:val="12"/>
              </w:rPr>
            </w:pPr>
          </w:p>
        </w:tc>
        <w:tc>
          <w:tcPr>
            <w:tcW w:w="933" w:type="dxa"/>
            <w:tcBorders>
              <w:top w:val="single" w:sz="4" w:space="0" w:color="000000"/>
              <w:left w:val="single" w:sz="4" w:space="0" w:color="000000"/>
              <w:bottom w:val="single" w:sz="4" w:space="0" w:color="000000"/>
            </w:tcBorders>
            <w:shd w:val="clear" w:color="auto" w:fill="E6E6E6"/>
            <w:vAlign w:val="center"/>
          </w:tcPr>
          <w:p w:rsidR="00C046AB" w:rsidRDefault="00C046AB">
            <w:pPr>
              <w:autoSpaceDE w:val="0"/>
              <w:snapToGrid w:val="0"/>
              <w:spacing w:line="140" w:lineRule="atLeast"/>
              <w:jc w:val="center"/>
              <w:rPr>
                <w:sz w:val="12"/>
                <w:szCs w:val="12"/>
              </w:rPr>
            </w:pPr>
          </w:p>
        </w:tc>
        <w:tc>
          <w:tcPr>
            <w:tcW w:w="929" w:type="dxa"/>
            <w:tcBorders>
              <w:top w:val="single" w:sz="4" w:space="0" w:color="000000"/>
              <w:left w:val="single" w:sz="4" w:space="0" w:color="000000"/>
              <w:bottom w:val="single" w:sz="4" w:space="0" w:color="000000"/>
            </w:tcBorders>
            <w:shd w:val="clear" w:color="auto" w:fill="E6E6E6"/>
            <w:vAlign w:val="center"/>
          </w:tcPr>
          <w:p w:rsidR="00C046AB" w:rsidRDefault="00C046AB">
            <w:pPr>
              <w:autoSpaceDE w:val="0"/>
              <w:snapToGrid w:val="0"/>
              <w:spacing w:line="140" w:lineRule="atLeast"/>
              <w:jc w:val="center"/>
              <w:rPr>
                <w:sz w:val="12"/>
                <w:szCs w:val="12"/>
              </w:rPr>
            </w:pPr>
          </w:p>
        </w:tc>
        <w:tc>
          <w:tcPr>
            <w:tcW w:w="1038" w:type="dxa"/>
            <w:tcBorders>
              <w:top w:val="single" w:sz="4" w:space="0" w:color="000000"/>
              <w:left w:val="single" w:sz="4" w:space="0" w:color="000000"/>
              <w:bottom w:val="single" w:sz="4" w:space="0" w:color="000000"/>
            </w:tcBorders>
            <w:shd w:val="clear" w:color="auto" w:fill="E6E6E6"/>
            <w:vAlign w:val="center"/>
          </w:tcPr>
          <w:p w:rsidR="00C046AB" w:rsidRDefault="00C046AB">
            <w:pPr>
              <w:autoSpaceDE w:val="0"/>
              <w:snapToGrid w:val="0"/>
              <w:spacing w:line="140" w:lineRule="atLeast"/>
              <w:jc w:val="center"/>
              <w:rPr>
                <w:sz w:val="12"/>
                <w:szCs w:val="12"/>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046AB" w:rsidRDefault="00C046AB">
            <w:pPr>
              <w:autoSpaceDE w:val="0"/>
              <w:snapToGrid w:val="0"/>
              <w:spacing w:line="140" w:lineRule="atLeast"/>
              <w:jc w:val="center"/>
              <w:rPr>
                <w:sz w:val="12"/>
                <w:szCs w:val="12"/>
              </w:rPr>
            </w:pPr>
          </w:p>
        </w:tc>
      </w:tr>
      <w:tr w:rsidR="00C046AB">
        <w:tblPrEx>
          <w:tblCellMar>
            <w:left w:w="70" w:type="dxa"/>
            <w:right w:w="70" w:type="dxa"/>
          </w:tblCellMar>
        </w:tblPrEx>
        <w:trPr>
          <w:cantSplit/>
          <w:trHeight w:val="105"/>
        </w:trPr>
        <w:tc>
          <w:tcPr>
            <w:tcW w:w="4748" w:type="dxa"/>
            <w:gridSpan w:val="3"/>
            <w:tcBorders>
              <w:top w:val="single" w:sz="4" w:space="0" w:color="000000"/>
              <w:left w:val="single" w:sz="4" w:space="0" w:color="000000"/>
              <w:bottom w:val="single" w:sz="4" w:space="0" w:color="000000"/>
            </w:tcBorders>
            <w:shd w:val="clear" w:color="auto" w:fill="CCCCCC"/>
            <w:vAlign w:val="center"/>
          </w:tcPr>
          <w:p w:rsidR="00C046AB" w:rsidRDefault="00C046AB">
            <w:pPr>
              <w:autoSpaceDE w:val="0"/>
              <w:snapToGrid w:val="0"/>
              <w:spacing w:line="140" w:lineRule="atLeast"/>
              <w:jc w:val="center"/>
              <w:rPr>
                <w:rFonts w:ascii="Times New Roman" w:hAnsi="Times New Roman"/>
                <w:b/>
                <w:sz w:val="16"/>
                <w:szCs w:val="16"/>
              </w:rPr>
            </w:pPr>
            <w:r>
              <w:rPr>
                <w:rFonts w:ascii="Times New Roman" w:hAnsi="Times New Roman"/>
                <w:b/>
                <w:sz w:val="16"/>
                <w:szCs w:val="16"/>
              </w:rPr>
              <w:t>TOTAL</w:t>
            </w:r>
          </w:p>
        </w:tc>
        <w:tc>
          <w:tcPr>
            <w:tcW w:w="1059" w:type="dxa"/>
            <w:tcBorders>
              <w:top w:val="single" w:sz="4" w:space="0" w:color="000000"/>
              <w:left w:val="single" w:sz="4" w:space="0" w:color="000000"/>
              <w:bottom w:val="single" w:sz="4" w:space="0" w:color="000000"/>
            </w:tcBorders>
            <w:shd w:val="clear" w:color="auto" w:fill="CCCCCC"/>
            <w:vAlign w:val="center"/>
          </w:tcPr>
          <w:p w:rsidR="00C046AB" w:rsidRDefault="00C046AB">
            <w:pPr>
              <w:autoSpaceDE w:val="0"/>
              <w:snapToGrid w:val="0"/>
              <w:spacing w:line="140" w:lineRule="atLeast"/>
              <w:jc w:val="center"/>
              <w:rPr>
                <w:sz w:val="12"/>
                <w:szCs w:val="12"/>
              </w:rPr>
            </w:pPr>
          </w:p>
        </w:tc>
        <w:tc>
          <w:tcPr>
            <w:tcW w:w="933" w:type="dxa"/>
            <w:tcBorders>
              <w:top w:val="single" w:sz="4" w:space="0" w:color="000000"/>
              <w:left w:val="single" w:sz="4" w:space="0" w:color="000000"/>
              <w:bottom w:val="single" w:sz="4" w:space="0" w:color="000000"/>
            </w:tcBorders>
            <w:shd w:val="clear" w:color="auto" w:fill="CCCCCC"/>
            <w:vAlign w:val="center"/>
          </w:tcPr>
          <w:p w:rsidR="00C046AB" w:rsidRDefault="00C046AB">
            <w:pPr>
              <w:autoSpaceDE w:val="0"/>
              <w:snapToGrid w:val="0"/>
              <w:spacing w:line="140" w:lineRule="atLeast"/>
              <w:jc w:val="center"/>
              <w:rPr>
                <w:sz w:val="12"/>
                <w:szCs w:val="12"/>
              </w:rPr>
            </w:pPr>
          </w:p>
        </w:tc>
        <w:tc>
          <w:tcPr>
            <w:tcW w:w="929" w:type="dxa"/>
            <w:tcBorders>
              <w:top w:val="single" w:sz="4" w:space="0" w:color="000000"/>
              <w:left w:val="single" w:sz="4" w:space="0" w:color="000000"/>
              <w:bottom w:val="single" w:sz="4" w:space="0" w:color="000000"/>
            </w:tcBorders>
            <w:shd w:val="clear" w:color="auto" w:fill="CCCCCC"/>
            <w:vAlign w:val="center"/>
          </w:tcPr>
          <w:p w:rsidR="00C046AB" w:rsidRDefault="00C046AB">
            <w:pPr>
              <w:autoSpaceDE w:val="0"/>
              <w:snapToGrid w:val="0"/>
              <w:spacing w:line="140" w:lineRule="atLeast"/>
              <w:jc w:val="center"/>
              <w:rPr>
                <w:sz w:val="12"/>
                <w:szCs w:val="12"/>
              </w:rPr>
            </w:pPr>
          </w:p>
        </w:tc>
        <w:tc>
          <w:tcPr>
            <w:tcW w:w="1038" w:type="dxa"/>
            <w:tcBorders>
              <w:top w:val="single" w:sz="4" w:space="0" w:color="000000"/>
              <w:left w:val="single" w:sz="4" w:space="0" w:color="000000"/>
              <w:bottom w:val="single" w:sz="4" w:space="0" w:color="000000"/>
            </w:tcBorders>
            <w:shd w:val="clear" w:color="auto" w:fill="CCCCCC"/>
            <w:vAlign w:val="center"/>
          </w:tcPr>
          <w:p w:rsidR="00C046AB" w:rsidRDefault="00C046AB">
            <w:pPr>
              <w:autoSpaceDE w:val="0"/>
              <w:snapToGrid w:val="0"/>
              <w:spacing w:line="140" w:lineRule="atLeast"/>
              <w:jc w:val="center"/>
              <w:rPr>
                <w:sz w:val="12"/>
                <w:szCs w:val="12"/>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C046AB" w:rsidRDefault="00C046AB">
            <w:pPr>
              <w:autoSpaceDE w:val="0"/>
              <w:snapToGrid w:val="0"/>
              <w:spacing w:line="140" w:lineRule="atLeast"/>
              <w:jc w:val="center"/>
              <w:rPr>
                <w:sz w:val="12"/>
                <w:szCs w:val="12"/>
              </w:rPr>
            </w:pPr>
          </w:p>
        </w:tc>
      </w:tr>
    </w:tbl>
    <w:p w:rsidR="00C046AB" w:rsidRDefault="00C046AB"/>
    <w:p w:rsidR="00C046AB" w:rsidRDefault="00C046AB">
      <w:pPr>
        <w:pageBreakBefore/>
        <w:ind w:left="1416"/>
        <w:rPr>
          <w:rFonts w:ascii="Times New Roman" w:hAnsi="Times New Roman"/>
          <w:b/>
          <w:bCs/>
          <w:sz w:val="20"/>
        </w:rPr>
      </w:pPr>
      <w:r>
        <w:rPr>
          <w:rFonts w:ascii="Times New Roman" w:hAnsi="Times New Roman"/>
          <w:b/>
          <w:bCs/>
          <w:sz w:val="20"/>
        </w:rPr>
        <w:lastRenderedPageBreak/>
        <w:t>6.4. OFERTAS SOLICITADAS EN APLICACIÓN DEL</w:t>
      </w:r>
      <w:r w:rsidR="0056082E">
        <w:rPr>
          <w:rFonts w:ascii="Times New Roman" w:hAnsi="Times New Roman"/>
          <w:b/>
          <w:bCs/>
          <w:sz w:val="20"/>
        </w:rPr>
        <w:t xml:space="preserve"> ARTÍCULO 65</w:t>
      </w:r>
      <w:r w:rsidR="00B6671B">
        <w:rPr>
          <w:rFonts w:ascii="Times New Roman" w:hAnsi="Times New Roman"/>
          <w:b/>
          <w:bCs/>
          <w:sz w:val="20"/>
        </w:rPr>
        <w:t>.2.a)</w:t>
      </w:r>
      <w:r w:rsidR="0056082E">
        <w:rPr>
          <w:rFonts w:ascii="Times New Roman" w:hAnsi="Times New Roman"/>
          <w:b/>
          <w:bCs/>
          <w:sz w:val="20"/>
        </w:rPr>
        <w:t xml:space="preserve"> del RD 5/2018, de 12 de enero</w:t>
      </w:r>
      <w:r>
        <w:rPr>
          <w:rFonts w:ascii="Times New Roman" w:hAnsi="Times New Roman"/>
          <w:b/>
          <w:bCs/>
          <w:sz w:val="20"/>
        </w:rPr>
        <w:t>.</w:t>
      </w:r>
    </w:p>
    <w:p w:rsidR="00B6671B" w:rsidRPr="00B6671B" w:rsidRDefault="00B6671B" w:rsidP="00B6671B">
      <w:pPr>
        <w:pStyle w:val="parrafo2"/>
        <w:shd w:val="clear" w:color="auto" w:fill="FFFFFF"/>
        <w:spacing w:before="360" w:beforeAutospacing="0" w:after="180" w:afterAutospacing="0"/>
        <w:ind w:left="1560" w:firstLine="360"/>
        <w:jc w:val="both"/>
        <w:rPr>
          <w:i/>
          <w:color w:val="333333"/>
          <w:sz w:val="16"/>
          <w:szCs w:val="16"/>
        </w:rPr>
      </w:pPr>
      <w:r>
        <w:rPr>
          <w:i/>
          <w:color w:val="333333"/>
          <w:sz w:val="16"/>
          <w:szCs w:val="16"/>
        </w:rPr>
        <w:t>“Art. 65.2.</w:t>
      </w:r>
      <w:r w:rsidRPr="00B6671B">
        <w:rPr>
          <w:i/>
          <w:color w:val="333333"/>
          <w:sz w:val="16"/>
          <w:szCs w:val="16"/>
        </w:rPr>
        <w:t>a) Comparación de diferentes ofertas.</w:t>
      </w:r>
    </w:p>
    <w:p w:rsidR="00B6671B" w:rsidRPr="00B6671B" w:rsidRDefault="00B6671B" w:rsidP="00B6671B">
      <w:pPr>
        <w:pStyle w:val="parrafo2"/>
        <w:shd w:val="clear" w:color="auto" w:fill="FFFFFF"/>
        <w:spacing w:before="360" w:beforeAutospacing="0" w:after="180" w:afterAutospacing="0"/>
        <w:ind w:left="1560" w:firstLine="360"/>
        <w:jc w:val="both"/>
        <w:rPr>
          <w:i/>
          <w:color w:val="333333"/>
          <w:sz w:val="16"/>
          <w:szCs w:val="16"/>
        </w:rPr>
      </w:pPr>
      <w:r w:rsidRPr="00B6671B">
        <w:rPr>
          <w:i/>
          <w:color w:val="333333"/>
          <w:sz w:val="16"/>
          <w:szCs w:val="16"/>
        </w:rPr>
        <w:t>Con carácter general, el solicitante deberá aportar como mínimo tres ofertas de diferentes proveedores, con carácter previo a la prestación del servicio o la entrega del bien,</w:t>
      </w:r>
    </w:p>
    <w:p w:rsidR="00B6671B" w:rsidRPr="00B6671B" w:rsidRDefault="00B6671B" w:rsidP="00B6671B">
      <w:pPr>
        <w:pStyle w:val="parrafo"/>
        <w:shd w:val="clear" w:color="auto" w:fill="FFFFFF"/>
        <w:spacing w:before="180" w:beforeAutospacing="0" w:after="180" w:afterAutospacing="0"/>
        <w:ind w:left="1560" w:firstLine="360"/>
        <w:jc w:val="both"/>
        <w:rPr>
          <w:i/>
          <w:color w:val="333333"/>
          <w:sz w:val="16"/>
          <w:szCs w:val="16"/>
        </w:rPr>
      </w:pPr>
      <w:r w:rsidRPr="00B6671B">
        <w:rPr>
          <w:i/>
          <w:color w:val="333333"/>
          <w:sz w:val="16"/>
          <w:szCs w:val="16"/>
        </w:rPr>
        <w:t>Se deberá evaluar al menos la independencia de las ofertas, que los elementos de las ofertas sean comparables y la claridad y el detalle de la descripción de las ofertas.</w:t>
      </w:r>
    </w:p>
    <w:p w:rsidR="00B6671B" w:rsidRPr="00B6671B" w:rsidRDefault="00B6671B" w:rsidP="00B6671B">
      <w:pPr>
        <w:pStyle w:val="parrafo"/>
        <w:shd w:val="clear" w:color="auto" w:fill="FFFFFF"/>
        <w:spacing w:before="180" w:beforeAutospacing="0" w:after="180" w:afterAutospacing="0"/>
        <w:ind w:left="1560" w:firstLine="360"/>
        <w:jc w:val="both"/>
        <w:rPr>
          <w:i/>
          <w:color w:val="333333"/>
          <w:sz w:val="16"/>
          <w:szCs w:val="16"/>
        </w:rPr>
      </w:pPr>
      <w:r w:rsidRPr="00B6671B">
        <w:rPr>
          <w:i/>
          <w:color w:val="333333"/>
          <w:sz w:val="16"/>
          <w:szCs w:val="16"/>
        </w:rPr>
        <w:t>La elección entre las ofertas presentadas se realizará conforme a criterios de eficacia y economía, debiendo justificarse expresamente la elección cuando no recaiga en la propuesta económica más ventajosa, así como en su caso, la inexistencia de suficientes proveedores. Este aspecto será igualmente aplicado cuando lo finalmente ejecutado no coincida con lo aprobado.</w:t>
      </w:r>
      <w:r>
        <w:rPr>
          <w:i/>
          <w:color w:val="333333"/>
          <w:sz w:val="16"/>
          <w:szCs w:val="16"/>
        </w:rPr>
        <w:t>”</w:t>
      </w:r>
      <w:bookmarkStart w:id="0" w:name="_GoBack"/>
      <w:bookmarkEnd w:id="0"/>
    </w:p>
    <w:p w:rsidR="00C046AB" w:rsidRDefault="00C046AB" w:rsidP="00B6671B">
      <w:pPr>
        <w:ind w:left="1843"/>
        <w:rPr>
          <w:rFonts w:ascii="Times New Roman" w:hAnsi="Times New Roman"/>
          <w:sz w:val="20"/>
        </w:rPr>
      </w:pPr>
    </w:p>
    <w:p w:rsidR="00C046AB" w:rsidRDefault="0056082E">
      <w:pPr>
        <w:ind w:left="1416" w:firstLine="360"/>
        <w:rPr>
          <w:rFonts w:ascii="Times New Roman" w:hAnsi="Times New Roman"/>
          <w:sz w:val="20"/>
        </w:rPr>
      </w:pPr>
      <w:r>
        <w:rPr>
          <w:rFonts w:ascii="Times New Roman" w:hAnsi="Times New Roman"/>
          <w:b/>
          <w:sz w:val="20"/>
        </w:rPr>
        <w:t>En la siguiente tabla se detallan</w:t>
      </w:r>
      <w:r w:rsidR="00B6671B">
        <w:rPr>
          <w:rFonts w:ascii="Times New Roman" w:hAnsi="Times New Roman"/>
          <w:b/>
          <w:sz w:val="20"/>
        </w:rPr>
        <w:t>, al menos, 3</w:t>
      </w:r>
      <w:r>
        <w:rPr>
          <w:rFonts w:ascii="Times New Roman" w:hAnsi="Times New Roman"/>
          <w:b/>
          <w:sz w:val="20"/>
        </w:rPr>
        <w:t xml:space="preserve"> facturas proforma presentadas para justificar y evaluar la moderación del coste </w:t>
      </w:r>
      <w:r w:rsidRPr="00B6671B">
        <w:rPr>
          <w:rFonts w:ascii="Times New Roman" w:hAnsi="Times New Roman"/>
          <w:b/>
          <w:sz w:val="20"/>
          <w:u w:val="single"/>
        </w:rPr>
        <w:t>de todos los gastos</w:t>
      </w:r>
      <w:r>
        <w:rPr>
          <w:rFonts w:ascii="Times New Roman" w:hAnsi="Times New Roman"/>
          <w:b/>
          <w:sz w:val="20"/>
        </w:rPr>
        <w:t xml:space="preserve"> del proyecto: </w:t>
      </w:r>
    </w:p>
    <w:p w:rsidR="00C046AB" w:rsidRDefault="00C046AB">
      <w:pPr>
        <w:rPr>
          <w:rFonts w:ascii="Times New Roman" w:hAnsi="Times New Roman"/>
          <w:sz w:val="20"/>
        </w:rPr>
      </w:pPr>
    </w:p>
    <w:tbl>
      <w:tblPr>
        <w:tblW w:w="0" w:type="auto"/>
        <w:tblInd w:w="-5" w:type="dxa"/>
        <w:tblLayout w:type="fixed"/>
        <w:tblCellMar>
          <w:left w:w="70" w:type="dxa"/>
          <w:right w:w="70" w:type="dxa"/>
        </w:tblCellMar>
        <w:tblLook w:val="0000" w:firstRow="0" w:lastRow="0" w:firstColumn="0" w:lastColumn="0" w:noHBand="0" w:noVBand="0"/>
      </w:tblPr>
      <w:tblGrid>
        <w:gridCol w:w="2231"/>
        <w:gridCol w:w="1178"/>
        <w:gridCol w:w="2668"/>
        <w:gridCol w:w="873"/>
        <w:gridCol w:w="829"/>
        <w:gridCol w:w="2515"/>
        <w:gridCol w:w="33"/>
      </w:tblGrid>
      <w:tr w:rsidR="00C046AB">
        <w:trPr>
          <w:trHeight w:val="570"/>
        </w:trPr>
        <w:tc>
          <w:tcPr>
            <w:tcW w:w="2231" w:type="dxa"/>
            <w:tcBorders>
              <w:top w:val="single" w:sz="4" w:space="0" w:color="000000"/>
              <w:left w:val="single" w:sz="4" w:space="0" w:color="000000"/>
              <w:bottom w:val="single" w:sz="4" w:space="0" w:color="000000"/>
            </w:tcBorders>
            <w:shd w:val="clear" w:color="auto" w:fill="auto"/>
            <w:vAlign w:val="center"/>
          </w:tcPr>
          <w:p w:rsidR="00C046AB" w:rsidRDefault="00C046AB">
            <w:pPr>
              <w:snapToGrid w:val="0"/>
              <w:jc w:val="center"/>
              <w:rPr>
                <w:rFonts w:ascii="Times New Roman" w:hAnsi="Times New Roman" w:cs="Arial"/>
                <w:sz w:val="12"/>
                <w:szCs w:val="12"/>
              </w:rPr>
            </w:pPr>
            <w:r>
              <w:rPr>
                <w:rFonts w:ascii="Times New Roman" w:hAnsi="Times New Roman" w:cs="Arial"/>
                <w:sz w:val="12"/>
                <w:szCs w:val="12"/>
              </w:rPr>
              <w:t>DESCRIPCIÓN DE LAS OBRAS, INSTALACIONES, SUMINISTRO DE BIENES Y EQUIPOS, Y SERVICIO DE CONSULTORÍA Y ASISTENCIA TÉCNICA</w:t>
            </w:r>
          </w:p>
        </w:tc>
        <w:tc>
          <w:tcPr>
            <w:tcW w:w="1178" w:type="dxa"/>
            <w:tcBorders>
              <w:top w:val="single" w:sz="4" w:space="0" w:color="000000"/>
              <w:left w:val="single" w:sz="4" w:space="0" w:color="000000"/>
              <w:bottom w:val="single" w:sz="4" w:space="0" w:color="000000"/>
            </w:tcBorders>
            <w:shd w:val="clear" w:color="auto" w:fill="auto"/>
            <w:vAlign w:val="center"/>
          </w:tcPr>
          <w:p w:rsidR="00C046AB" w:rsidRDefault="00C046AB">
            <w:pPr>
              <w:snapToGrid w:val="0"/>
              <w:jc w:val="center"/>
              <w:rPr>
                <w:rFonts w:ascii="Times New Roman" w:hAnsi="Times New Roman" w:cs="Arial"/>
                <w:sz w:val="12"/>
                <w:szCs w:val="12"/>
              </w:rPr>
            </w:pPr>
            <w:r>
              <w:rPr>
                <w:rFonts w:ascii="Times New Roman" w:hAnsi="Times New Roman" w:cs="Arial"/>
                <w:sz w:val="12"/>
                <w:szCs w:val="12"/>
              </w:rPr>
              <w:t>IMPORTE DE LA OFERTA SELECCIONADA</w:t>
            </w:r>
          </w:p>
          <w:p w:rsidR="00C046AB" w:rsidRDefault="00C046AB">
            <w:pPr>
              <w:ind w:left="-46" w:firstLine="46"/>
              <w:jc w:val="center"/>
              <w:rPr>
                <w:rFonts w:ascii="Times New Roman" w:hAnsi="Times New Roman" w:cs="Arial"/>
                <w:sz w:val="12"/>
                <w:szCs w:val="12"/>
              </w:rPr>
            </w:pPr>
            <w:r>
              <w:rPr>
                <w:rFonts w:ascii="Times New Roman" w:hAnsi="Times New Roman" w:cs="Arial"/>
                <w:sz w:val="12"/>
                <w:szCs w:val="12"/>
              </w:rPr>
              <w:t>(IVA NO INCLUIDO)</w:t>
            </w:r>
          </w:p>
        </w:tc>
        <w:tc>
          <w:tcPr>
            <w:tcW w:w="2668" w:type="dxa"/>
            <w:tcBorders>
              <w:top w:val="single" w:sz="4" w:space="0" w:color="000000"/>
              <w:left w:val="single" w:sz="4" w:space="0" w:color="000000"/>
              <w:bottom w:val="single" w:sz="4" w:space="0" w:color="000000"/>
            </w:tcBorders>
            <w:shd w:val="clear" w:color="auto" w:fill="auto"/>
            <w:vAlign w:val="center"/>
          </w:tcPr>
          <w:p w:rsidR="00C046AB" w:rsidRDefault="00C046AB">
            <w:pPr>
              <w:snapToGrid w:val="0"/>
              <w:jc w:val="center"/>
              <w:rPr>
                <w:rFonts w:ascii="Times New Roman" w:hAnsi="Times New Roman" w:cs="Arial"/>
                <w:sz w:val="12"/>
                <w:szCs w:val="12"/>
              </w:rPr>
            </w:pPr>
            <w:r>
              <w:rPr>
                <w:rFonts w:ascii="Times New Roman" w:hAnsi="Times New Roman" w:cs="Arial"/>
                <w:sz w:val="12"/>
                <w:szCs w:val="12"/>
              </w:rPr>
              <w:t>OFERTAS SOLICITADAS</w:t>
            </w:r>
          </w:p>
          <w:p w:rsidR="00C046AB" w:rsidRDefault="00C046AB">
            <w:pPr>
              <w:rPr>
                <w:rFonts w:ascii="Times New Roman" w:hAnsi="Times New Roman" w:cs="Arial"/>
                <w:sz w:val="12"/>
                <w:szCs w:val="12"/>
              </w:rPr>
            </w:pPr>
            <w:r>
              <w:rPr>
                <w:rFonts w:ascii="Times New Roman" w:hAnsi="Times New Roman" w:cs="Arial"/>
                <w:sz w:val="12"/>
                <w:szCs w:val="12"/>
              </w:rPr>
              <w:t>Nº FACTURA PROFORMA / OFERTA</w:t>
            </w:r>
          </w:p>
        </w:tc>
        <w:tc>
          <w:tcPr>
            <w:tcW w:w="873" w:type="dxa"/>
            <w:tcBorders>
              <w:top w:val="single" w:sz="4" w:space="0" w:color="000000"/>
              <w:left w:val="single" w:sz="4" w:space="0" w:color="000000"/>
              <w:bottom w:val="single" w:sz="4" w:space="0" w:color="000000"/>
            </w:tcBorders>
            <w:shd w:val="clear" w:color="auto" w:fill="auto"/>
            <w:vAlign w:val="center"/>
          </w:tcPr>
          <w:p w:rsidR="00C046AB" w:rsidRDefault="00C046AB">
            <w:pPr>
              <w:snapToGrid w:val="0"/>
              <w:jc w:val="center"/>
              <w:rPr>
                <w:rFonts w:ascii="Times New Roman" w:hAnsi="Times New Roman" w:cs="Arial"/>
                <w:sz w:val="12"/>
                <w:szCs w:val="12"/>
              </w:rPr>
            </w:pPr>
            <w:r>
              <w:rPr>
                <w:rFonts w:ascii="Times New Roman" w:hAnsi="Times New Roman" w:cs="Arial"/>
                <w:sz w:val="12"/>
                <w:szCs w:val="12"/>
              </w:rPr>
              <w:t>IMPORTE (IVA  NO INCLUIDO)</w:t>
            </w:r>
          </w:p>
        </w:tc>
        <w:tc>
          <w:tcPr>
            <w:tcW w:w="829" w:type="dxa"/>
            <w:tcBorders>
              <w:top w:val="single" w:sz="4" w:space="0" w:color="000000"/>
              <w:left w:val="single" w:sz="4" w:space="0" w:color="000000"/>
              <w:bottom w:val="single" w:sz="4" w:space="0" w:color="000000"/>
            </w:tcBorders>
            <w:shd w:val="clear" w:color="auto" w:fill="auto"/>
            <w:vAlign w:val="center"/>
          </w:tcPr>
          <w:p w:rsidR="00C046AB" w:rsidRDefault="00C046AB">
            <w:pPr>
              <w:snapToGrid w:val="0"/>
              <w:jc w:val="center"/>
              <w:rPr>
                <w:rFonts w:ascii="Times New Roman" w:hAnsi="Times New Roman" w:cs="Arial"/>
                <w:sz w:val="12"/>
                <w:szCs w:val="12"/>
              </w:rPr>
            </w:pPr>
            <w:r>
              <w:rPr>
                <w:rFonts w:ascii="Times New Roman" w:hAnsi="Times New Roman" w:cs="Arial"/>
                <w:sz w:val="12"/>
                <w:szCs w:val="12"/>
              </w:rPr>
              <w:t>FECHA</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6AB" w:rsidRDefault="00C046AB">
            <w:pPr>
              <w:tabs>
                <w:tab w:val="left" w:pos="3961"/>
              </w:tabs>
              <w:snapToGrid w:val="0"/>
              <w:jc w:val="center"/>
              <w:rPr>
                <w:rFonts w:ascii="Times New Roman" w:hAnsi="Times New Roman" w:cs="Arial"/>
                <w:sz w:val="12"/>
                <w:szCs w:val="12"/>
              </w:rPr>
            </w:pPr>
            <w:r>
              <w:rPr>
                <w:rFonts w:ascii="Times New Roman" w:hAnsi="Times New Roman" w:cs="Arial"/>
                <w:sz w:val="12"/>
                <w:szCs w:val="12"/>
              </w:rPr>
              <w:t>OFERTANTES/PROVEEDORES</w:t>
            </w:r>
          </w:p>
        </w:tc>
      </w:tr>
      <w:tr w:rsidR="00C046AB">
        <w:trPr>
          <w:trHeight w:val="180"/>
        </w:trPr>
        <w:tc>
          <w:tcPr>
            <w:tcW w:w="2231"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1" w:name="Texto81"/>
            <w:r>
              <w:rPr>
                <w:rFonts w:cs="Arial"/>
                <w:sz w:val="12"/>
                <w:szCs w:val="12"/>
              </w:rPr>
              <w:fldChar w:fldCharType="begin"/>
            </w:r>
            <w:r>
              <w:rPr>
                <w:rFonts w:cs="Arial"/>
                <w:sz w:val="12"/>
                <w:szCs w:val="12"/>
              </w:rPr>
              <w:instrText xml:space="preserve"> FILLIN "Texto81"</w:instrText>
            </w:r>
            <w:r>
              <w:rPr>
                <w:rFonts w:cs="Arial"/>
                <w:sz w:val="12"/>
                <w:szCs w:val="12"/>
              </w:rPr>
              <w:fldChar w:fldCharType="separate"/>
            </w:r>
            <w:r>
              <w:rPr>
                <w:rFonts w:cs="Arial"/>
                <w:sz w:val="12"/>
                <w:szCs w:val="12"/>
              </w:rPr>
              <w:t>     </w:t>
            </w:r>
            <w:r>
              <w:rPr>
                <w:rFonts w:cs="Arial"/>
                <w:sz w:val="12"/>
                <w:szCs w:val="12"/>
              </w:rPr>
              <w:fldChar w:fldCharType="end"/>
            </w:r>
            <w:bookmarkEnd w:id="1"/>
          </w:p>
        </w:tc>
        <w:tc>
          <w:tcPr>
            <w:tcW w:w="1178"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2" w:name="Texto82"/>
            <w:r>
              <w:rPr>
                <w:rFonts w:cs="Arial"/>
                <w:sz w:val="12"/>
                <w:szCs w:val="12"/>
              </w:rPr>
              <w:fldChar w:fldCharType="begin"/>
            </w:r>
            <w:r>
              <w:rPr>
                <w:rFonts w:cs="Arial"/>
                <w:sz w:val="12"/>
                <w:szCs w:val="12"/>
              </w:rPr>
              <w:instrText xml:space="preserve"> FILLIN "Texto82"</w:instrText>
            </w:r>
            <w:r>
              <w:rPr>
                <w:rFonts w:cs="Arial"/>
                <w:sz w:val="12"/>
                <w:szCs w:val="12"/>
              </w:rPr>
              <w:fldChar w:fldCharType="separate"/>
            </w:r>
            <w:r>
              <w:rPr>
                <w:rFonts w:cs="Arial"/>
                <w:sz w:val="12"/>
                <w:szCs w:val="12"/>
              </w:rPr>
              <w:t>     </w:t>
            </w:r>
            <w:r>
              <w:rPr>
                <w:rFonts w:cs="Arial"/>
                <w:sz w:val="12"/>
                <w:szCs w:val="12"/>
              </w:rPr>
              <w:fldChar w:fldCharType="end"/>
            </w:r>
            <w:bookmarkEnd w:id="2"/>
          </w:p>
        </w:tc>
        <w:tc>
          <w:tcPr>
            <w:tcW w:w="2668" w:type="dxa"/>
            <w:tcBorders>
              <w:left w:val="single" w:sz="4" w:space="0" w:color="000000"/>
              <w:bottom w:val="single" w:sz="4" w:space="0" w:color="000000"/>
            </w:tcBorders>
            <w:shd w:val="clear" w:color="auto" w:fill="auto"/>
            <w:vAlign w:val="bottom"/>
          </w:tcPr>
          <w:p w:rsidR="00C046AB" w:rsidRDefault="00C046AB">
            <w:pPr>
              <w:snapToGrid w:val="0"/>
            </w:pPr>
            <w:r>
              <w:rPr>
                <w:rFonts w:ascii="Times New Roman" w:hAnsi="Times New Roman" w:cs="Arial"/>
                <w:sz w:val="12"/>
                <w:szCs w:val="12"/>
              </w:rPr>
              <w:t> </w:t>
            </w:r>
            <w:bookmarkStart w:id="3" w:name="Texto83"/>
            <w:r>
              <w:rPr>
                <w:rFonts w:cs="Arial"/>
                <w:sz w:val="12"/>
                <w:szCs w:val="12"/>
              </w:rPr>
              <w:fldChar w:fldCharType="begin"/>
            </w:r>
            <w:r>
              <w:rPr>
                <w:rFonts w:cs="Arial"/>
                <w:sz w:val="12"/>
                <w:szCs w:val="12"/>
              </w:rPr>
              <w:instrText xml:space="preserve"> FILLIN "Texto83"</w:instrText>
            </w:r>
            <w:r>
              <w:rPr>
                <w:rFonts w:cs="Arial"/>
                <w:sz w:val="12"/>
                <w:szCs w:val="12"/>
              </w:rPr>
              <w:fldChar w:fldCharType="separate"/>
            </w:r>
            <w:r>
              <w:rPr>
                <w:rFonts w:cs="Arial"/>
                <w:sz w:val="12"/>
                <w:szCs w:val="12"/>
              </w:rPr>
              <w:t>     </w:t>
            </w:r>
            <w:r>
              <w:rPr>
                <w:rFonts w:cs="Arial"/>
                <w:sz w:val="12"/>
                <w:szCs w:val="12"/>
              </w:rPr>
              <w:fldChar w:fldCharType="end"/>
            </w:r>
            <w:bookmarkEnd w:id="3"/>
          </w:p>
        </w:tc>
        <w:bookmarkStart w:id="4" w:name="Texto86"/>
        <w:tc>
          <w:tcPr>
            <w:tcW w:w="873"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cs="Arial"/>
                <w:sz w:val="12"/>
                <w:szCs w:val="12"/>
              </w:rPr>
              <w:fldChar w:fldCharType="begin"/>
            </w:r>
            <w:r>
              <w:rPr>
                <w:rFonts w:cs="Arial"/>
                <w:sz w:val="12"/>
                <w:szCs w:val="12"/>
              </w:rPr>
              <w:instrText xml:space="preserve"> FILLIN "Texto86"</w:instrText>
            </w:r>
            <w:r>
              <w:rPr>
                <w:rFonts w:cs="Arial"/>
                <w:sz w:val="12"/>
                <w:szCs w:val="12"/>
              </w:rPr>
              <w:fldChar w:fldCharType="separate"/>
            </w:r>
            <w:r>
              <w:rPr>
                <w:rFonts w:cs="Arial"/>
                <w:sz w:val="12"/>
                <w:szCs w:val="12"/>
              </w:rPr>
              <w:t>     </w:t>
            </w:r>
            <w:r>
              <w:rPr>
                <w:rFonts w:cs="Arial"/>
                <w:sz w:val="12"/>
                <w:szCs w:val="12"/>
              </w:rPr>
              <w:fldChar w:fldCharType="end"/>
            </w:r>
            <w:bookmarkEnd w:id="4"/>
          </w:p>
        </w:tc>
        <w:tc>
          <w:tcPr>
            <w:tcW w:w="829"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5" w:name="Texto89"/>
            <w:r>
              <w:rPr>
                <w:rFonts w:cs="Arial"/>
                <w:sz w:val="12"/>
                <w:szCs w:val="12"/>
              </w:rPr>
              <w:fldChar w:fldCharType="begin"/>
            </w:r>
            <w:r>
              <w:rPr>
                <w:rFonts w:cs="Arial"/>
                <w:sz w:val="12"/>
                <w:szCs w:val="12"/>
              </w:rPr>
              <w:instrText xml:space="preserve"> FILLIN "Texto89"</w:instrText>
            </w:r>
            <w:r>
              <w:rPr>
                <w:rFonts w:cs="Arial"/>
                <w:sz w:val="12"/>
                <w:szCs w:val="12"/>
              </w:rPr>
              <w:fldChar w:fldCharType="separate"/>
            </w:r>
            <w:r>
              <w:rPr>
                <w:rFonts w:cs="Arial"/>
                <w:sz w:val="12"/>
                <w:szCs w:val="12"/>
              </w:rPr>
              <w:t>     </w:t>
            </w:r>
            <w:r>
              <w:rPr>
                <w:rFonts w:cs="Arial"/>
                <w:sz w:val="12"/>
                <w:szCs w:val="12"/>
              </w:rPr>
              <w:fldChar w:fldCharType="end"/>
            </w:r>
            <w:bookmarkEnd w:id="5"/>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C046AB" w:rsidRDefault="00C046AB">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6" w:name="Texto92"/>
            <w:r>
              <w:rPr>
                <w:rFonts w:cs="Arial"/>
                <w:sz w:val="12"/>
                <w:szCs w:val="12"/>
              </w:rPr>
              <w:fldChar w:fldCharType="begin"/>
            </w:r>
            <w:r>
              <w:rPr>
                <w:rFonts w:cs="Arial"/>
                <w:sz w:val="12"/>
                <w:szCs w:val="12"/>
              </w:rPr>
              <w:instrText xml:space="preserve"> FILLIN "Texto92"</w:instrText>
            </w:r>
            <w:r>
              <w:rPr>
                <w:rFonts w:cs="Arial"/>
                <w:sz w:val="12"/>
                <w:szCs w:val="12"/>
              </w:rPr>
              <w:fldChar w:fldCharType="separate"/>
            </w:r>
            <w:r>
              <w:rPr>
                <w:rFonts w:cs="Arial"/>
                <w:sz w:val="12"/>
                <w:szCs w:val="12"/>
              </w:rPr>
              <w:t>     </w:t>
            </w:r>
            <w:r>
              <w:rPr>
                <w:rFonts w:cs="Arial"/>
                <w:sz w:val="12"/>
                <w:szCs w:val="12"/>
              </w:rPr>
              <w:fldChar w:fldCharType="end"/>
            </w:r>
            <w:bookmarkEnd w:id="6"/>
          </w:p>
        </w:tc>
      </w:tr>
      <w:tr w:rsidR="00C046AB">
        <w:trPr>
          <w:trHeight w:val="165"/>
        </w:trPr>
        <w:tc>
          <w:tcPr>
            <w:tcW w:w="2231" w:type="dxa"/>
            <w:tcBorders>
              <w:top w:val="single" w:sz="4" w:space="0" w:color="000000"/>
            </w:tcBorders>
            <w:shd w:val="clear" w:color="auto" w:fill="auto"/>
            <w:vAlign w:val="bottom"/>
          </w:tcPr>
          <w:p w:rsidR="00C046AB" w:rsidRDefault="00C046AB">
            <w:pPr>
              <w:snapToGrid w:val="0"/>
              <w:rPr>
                <w:rFonts w:ascii="Times New Roman" w:hAnsi="Times New Roman" w:cs="Arial"/>
                <w:sz w:val="12"/>
                <w:szCs w:val="12"/>
              </w:rPr>
            </w:pPr>
          </w:p>
        </w:tc>
        <w:tc>
          <w:tcPr>
            <w:tcW w:w="1178" w:type="dxa"/>
            <w:shd w:val="clear" w:color="auto" w:fill="auto"/>
            <w:vAlign w:val="bottom"/>
          </w:tcPr>
          <w:p w:rsidR="00C046AB" w:rsidRDefault="00C046AB">
            <w:pPr>
              <w:snapToGrid w:val="0"/>
              <w:rPr>
                <w:rFonts w:ascii="Times New Roman" w:hAnsi="Times New Roman" w:cs="Arial"/>
                <w:sz w:val="12"/>
                <w:szCs w:val="12"/>
              </w:rPr>
            </w:pPr>
          </w:p>
        </w:tc>
        <w:tc>
          <w:tcPr>
            <w:tcW w:w="2668" w:type="dxa"/>
            <w:tcBorders>
              <w:left w:val="single" w:sz="4" w:space="0" w:color="000000"/>
              <w:bottom w:val="single" w:sz="4" w:space="0" w:color="000000"/>
            </w:tcBorders>
            <w:shd w:val="clear" w:color="auto" w:fill="auto"/>
            <w:vAlign w:val="bottom"/>
          </w:tcPr>
          <w:p w:rsidR="00C046AB" w:rsidRDefault="00C046AB">
            <w:pPr>
              <w:snapToGrid w:val="0"/>
            </w:pPr>
            <w:r>
              <w:rPr>
                <w:rFonts w:ascii="Times New Roman" w:hAnsi="Times New Roman" w:cs="Arial"/>
                <w:sz w:val="12"/>
                <w:szCs w:val="12"/>
              </w:rPr>
              <w:t> </w:t>
            </w:r>
            <w:bookmarkStart w:id="7" w:name="Texto84"/>
            <w:r>
              <w:rPr>
                <w:rFonts w:cs="Arial"/>
                <w:sz w:val="12"/>
                <w:szCs w:val="12"/>
              </w:rPr>
              <w:fldChar w:fldCharType="begin"/>
            </w:r>
            <w:r>
              <w:rPr>
                <w:rFonts w:cs="Arial"/>
                <w:sz w:val="12"/>
                <w:szCs w:val="12"/>
              </w:rPr>
              <w:instrText xml:space="preserve"> FILLIN "Texto84"</w:instrText>
            </w:r>
            <w:r>
              <w:rPr>
                <w:rFonts w:cs="Arial"/>
                <w:sz w:val="12"/>
                <w:szCs w:val="12"/>
              </w:rPr>
              <w:fldChar w:fldCharType="separate"/>
            </w:r>
            <w:r>
              <w:rPr>
                <w:rFonts w:cs="Arial"/>
                <w:sz w:val="12"/>
                <w:szCs w:val="12"/>
              </w:rPr>
              <w:t>     </w:t>
            </w:r>
            <w:r>
              <w:rPr>
                <w:rFonts w:cs="Arial"/>
                <w:sz w:val="12"/>
                <w:szCs w:val="12"/>
              </w:rPr>
              <w:fldChar w:fldCharType="end"/>
            </w:r>
            <w:bookmarkEnd w:id="7"/>
          </w:p>
        </w:tc>
        <w:bookmarkStart w:id="8" w:name="Texto87"/>
        <w:tc>
          <w:tcPr>
            <w:tcW w:w="873"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cs="Arial"/>
                <w:sz w:val="12"/>
                <w:szCs w:val="12"/>
              </w:rPr>
              <w:fldChar w:fldCharType="begin"/>
            </w:r>
            <w:r>
              <w:rPr>
                <w:rFonts w:cs="Arial"/>
                <w:sz w:val="12"/>
                <w:szCs w:val="12"/>
              </w:rPr>
              <w:instrText xml:space="preserve"> FILLIN "Texto87"</w:instrText>
            </w:r>
            <w:r>
              <w:rPr>
                <w:rFonts w:cs="Arial"/>
                <w:sz w:val="12"/>
                <w:szCs w:val="12"/>
              </w:rPr>
              <w:fldChar w:fldCharType="separate"/>
            </w:r>
            <w:r>
              <w:rPr>
                <w:rFonts w:cs="Arial"/>
                <w:sz w:val="12"/>
                <w:szCs w:val="12"/>
              </w:rPr>
              <w:t>     </w:t>
            </w:r>
            <w:r>
              <w:rPr>
                <w:rFonts w:cs="Arial"/>
                <w:sz w:val="12"/>
                <w:szCs w:val="12"/>
              </w:rPr>
              <w:fldChar w:fldCharType="end"/>
            </w:r>
            <w:bookmarkEnd w:id="8"/>
          </w:p>
        </w:tc>
        <w:tc>
          <w:tcPr>
            <w:tcW w:w="829"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9" w:name="Texto90"/>
            <w:r>
              <w:rPr>
                <w:rFonts w:cs="Arial"/>
                <w:sz w:val="12"/>
                <w:szCs w:val="12"/>
              </w:rPr>
              <w:fldChar w:fldCharType="begin"/>
            </w:r>
            <w:r>
              <w:rPr>
                <w:rFonts w:cs="Arial"/>
                <w:sz w:val="12"/>
                <w:szCs w:val="12"/>
              </w:rPr>
              <w:instrText xml:space="preserve"> FILLIN "Texto90"</w:instrText>
            </w:r>
            <w:r>
              <w:rPr>
                <w:rFonts w:cs="Arial"/>
                <w:sz w:val="12"/>
                <w:szCs w:val="12"/>
              </w:rPr>
              <w:fldChar w:fldCharType="separate"/>
            </w:r>
            <w:r>
              <w:rPr>
                <w:rFonts w:cs="Arial"/>
                <w:sz w:val="12"/>
                <w:szCs w:val="12"/>
              </w:rPr>
              <w:t>     </w:t>
            </w:r>
            <w:r>
              <w:rPr>
                <w:rFonts w:cs="Arial"/>
                <w:sz w:val="12"/>
                <w:szCs w:val="12"/>
              </w:rPr>
              <w:fldChar w:fldCharType="end"/>
            </w:r>
            <w:bookmarkEnd w:id="9"/>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C046AB" w:rsidRDefault="00C046AB">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10" w:name="Texto93"/>
            <w:r>
              <w:rPr>
                <w:rFonts w:cs="Arial"/>
                <w:sz w:val="12"/>
                <w:szCs w:val="12"/>
              </w:rPr>
              <w:fldChar w:fldCharType="begin"/>
            </w:r>
            <w:r>
              <w:rPr>
                <w:rFonts w:cs="Arial"/>
                <w:sz w:val="12"/>
                <w:szCs w:val="12"/>
              </w:rPr>
              <w:instrText xml:space="preserve"> FILLIN "Texto93"</w:instrText>
            </w:r>
            <w:r>
              <w:rPr>
                <w:rFonts w:cs="Arial"/>
                <w:sz w:val="12"/>
                <w:szCs w:val="12"/>
              </w:rPr>
              <w:fldChar w:fldCharType="separate"/>
            </w:r>
            <w:r>
              <w:rPr>
                <w:rFonts w:cs="Arial"/>
                <w:sz w:val="12"/>
                <w:szCs w:val="12"/>
              </w:rPr>
              <w:t>     </w:t>
            </w:r>
            <w:r>
              <w:rPr>
                <w:rFonts w:cs="Arial"/>
                <w:sz w:val="12"/>
                <w:szCs w:val="12"/>
              </w:rPr>
              <w:fldChar w:fldCharType="end"/>
            </w:r>
            <w:bookmarkEnd w:id="10"/>
          </w:p>
        </w:tc>
      </w:tr>
      <w:tr w:rsidR="00C046AB">
        <w:trPr>
          <w:trHeight w:val="180"/>
        </w:trPr>
        <w:tc>
          <w:tcPr>
            <w:tcW w:w="2231" w:type="dxa"/>
            <w:shd w:val="clear" w:color="auto" w:fill="auto"/>
            <w:vAlign w:val="bottom"/>
          </w:tcPr>
          <w:p w:rsidR="00C046AB" w:rsidRDefault="00C046AB">
            <w:pPr>
              <w:snapToGrid w:val="0"/>
              <w:rPr>
                <w:rFonts w:ascii="Times New Roman" w:hAnsi="Times New Roman" w:cs="Arial"/>
                <w:sz w:val="12"/>
                <w:szCs w:val="12"/>
              </w:rPr>
            </w:pPr>
          </w:p>
        </w:tc>
        <w:tc>
          <w:tcPr>
            <w:tcW w:w="1178" w:type="dxa"/>
            <w:shd w:val="clear" w:color="auto" w:fill="auto"/>
            <w:vAlign w:val="bottom"/>
          </w:tcPr>
          <w:p w:rsidR="00C046AB" w:rsidRDefault="00C046AB">
            <w:pPr>
              <w:snapToGrid w:val="0"/>
              <w:rPr>
                <w:rFonts w:ascii="Times New Roman" w:hAnsi="Times New Roman" w:cs="Arial"/>
                <w:sz w:val="12"/>
                <w:szCs w:val="12"/>
              </w:rPr>
            </w:pPr>
          </w:p>
        </w:tc>
        <w:tc>
          <w:tcPr>
            <w:tcW w:w="2668"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11" w:name="Texto85"/>
            <w:r>
              <w:rPr>
                <w:rFonts w:cs="Arial"/>
                <w:sz w:val="12"/>
                <w:szCs w:val="12"/>
              </w:rPr>
              <w:fldChar w:fldCharType="begin"/>
            </w:r>
            <w:r>
              <w:rPr>
                <w:rFonts w:cs="Arial"/>
                <w:sz w:val="12"/>
                <w:szCs w:val="12"/>
              </w:rPr>
              <w:instrText xml:space="preserve"> FILLIN "Texto85"</w:instrText>
            </w:r>
            <w:r>
              <w:rPr>
                <w:rFonts w:cs="Arial"/>
                <w:sz w:val="12"/>
                <w:szCs w:val="12"/>
              </w:rPr>
              <w:fldChar w:fldCharType="separate"/>
            </w:r>
            <w:r>
              <w:rPr>
                <w:rFonts w:cs="Arial"/>
                <w:sz w:val="12"/>
                <w:szCs w:val="12"/>
              </w:rPr>
              <w:t>     </w:t>
            </w:r>
            <w:r>
              <w:rPr>
                <w:rFonts w:cs="Arial"/>
                <w:sz w:val="12"/>
                <w:szCs w:val="12"/>
              </w:rPr>
              <w:fldChar w:fldCharType="end"/>
            </w:r>
            <w:bookmarkEnd w:id="11"/>
          </w:p>
        </w:tc>
        <w:tc>
          <w:tcPr>
            <w:tcW w:w="873"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12" w:name="Texto88"/>
            <w:r>
              <w:rPr>
                <w:rFonts w:cs="Arial"/>
                <w:sz w:val="12"/>
                <w:szCs w:val="12"/>
              </w:rPr>
              <w:fldChar w:fldCharType="begin"/>
            </w:r>
            <w:r>
              <w:rPr>
                <w:rFonts w:cs="Arial"/>
                <w:sz w:val="12"/>
                <w:szCs w:val="12"/>
              </w:rPr>
              <w:instrText xml:space="preserve"> FILLIN "Texto88"</w:instrText>
            </w:r>
            <w:r>
              <w:rPr>
                <w:rFonts w:cs="Arial"/>
                <w:sz w:val="12"/>
                <w:szCs w:val="12"/>
              </w:rPr>
              <w:fldChar w:fldCharType="separate"/>
            </w:r>
            <w:r>
              <w:rPr>
                <w:rFonts w:cs="Arial"/>
                <w:sz w:val="12"/>
                <w:szCs w:val="12"/>
              </w:rPr>
              <w:t>     </w:t>
            </w:r>
            <w:r>
              <w:rPr>
                <w:rFonts w:cs="Arial"/>
                <w:sz w:val="12"/>
                <w:szCs w:val="12"/>
              </w:rPr>
              <w:fldChar w:fldCharType="end"/>
            </w:r>
            <w:bookmarkEnd w:id="12"/>
          </w:p>
        </w:tc>
        <w:tc>
          <w:tcPr>
            <w:tcW w:w="829"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13" w:name="Texto91"/>
            <w:r>
              <w:rPr>
                <w:rFonts w:cs="Arial"/>
                <w:sz w:val="12"/>
                <w:szCs w:val="12"/>
              </w:rPr>
              <w:fldChar w:fldCharType="begin"/>
            </w:r>
            <w:r>
              <w:rPr>
                <w:rFonts w:cs="Arial"/>
                <w:sz w:val="12"/>
                <w:szCs w:val="12"/>
              </w:rPr>
              <w:instrText xml:space="preserve"> FILLIN "Texto91"</w:instrText>
            </w:r>
            <w:r>
              <w:rPr>
                <w:rFonts w:cs="Arial"/>
                <w:sz w:val="12"/>
                <w:szCs w:val="12"/>
              </w:rPr>
              <w:fldChar w:fldCharType="separate"/>
            </w:r>
            <w:r>
              <w:rPr>
                <w:rFonts w:cs="Arial"/>
                <w:sz w:val="12"/>
                <w:szCs w:val="12"/>
              </w:rPr>
              <w:t>     </w:t>
            </w:r>
            <w:r>
              <w:rPr>
                <w:rFonts w:cs="Arial"/>
                <w:sz w:val="12"/>
                <w:szCs w:val="12"/>
              </w:rPr>
              <w:fldChar w:fldCharType="end"/>
            </w:r>
            <w:bookmarkEnd w:id="13"/>
          </w:p>
        </w:tc>
        <w:tc>
          <w:tcPr>
            <w:tcW w:w="2548" w:type="dxa"/>
            <w:gridSpan w:val="2"/>
            <w:tcBorders>
              <w:left w:val="single" w:sz="4" w:space="0" w:color="000000"/>
              <w:bottom w:val="single" w:sz="8" w:space="0" w:color="000000"/>
              <w:right w:val="single" w:sz="4" w:space="0" w:color="000000"/>
            </w:tcBorders>
            <w:shd w:val="clear" w:color="auto" w:fill="auto"/>
            <w:vAlign w:val="bottom"/>
          </w:tcPr>
          <w:p w:rsidR="00C046AB" w:rsidRDefault="00C046AB">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14" w:name="Texto94"/>
            <w:r>
              <w:rPr>
                <w:rFonts w:cs="Arial"/>
                <w:sz w:val="12"/>
                <w:szCs w:val="12"/>
              </w:rPr>
              <w:fldChar w:fldCharType="begin"/>
            </w:r>
            <w:r>
              <w:rPr>
                <w:rFonts w:cs="Arial"/>
                <w:sz w:val="12"/>
                <w:szCs w:val="12"/>
              </w:rPr>
              <w:instrText xml:space="preserve"> FILLIN "Texto94"</w:instrText>
            </w:r>
            <w:r>
              <w:rPr>
                <w:rFonts w:cs="Arial"/>
                <w:sz w:val="12"/>
                <w:szCs w:val="12"/>
              </w:rPr>
              <w:fldChar w:fldCharType="separate"/>
            </w:r>
            <w:r>
              <w:rPr>
                <w:rFonts w:cs="Arial"/>
                <w:sz w:val="12"/>
                <w:szCs w:val="12"/>
              </w:rPr>
              <w:t>     </w:t>
            </w:r>
            <w:r>
              <w:rPr>
                <w:rFonts w:cs="Arial"/>
                <w:sz w:val="12"/>
                <w:szCs w:val="12"/>
              </w:rPr>
              <w:fldChar w:fldCharType="end"/>
            </w:r>
            <w:bookmarkEnd w:id="14"/>
          </w:p>
        </w:tc>
      </w:tr>
      <w:tr w:rsidR="00C046AB">
        <w:tblPrEx>
          <w:tblCellMar>
            <w:left w:w="0" w:type="dxa"/>
            <w:right w:w="0" w:type="dxa"/>
          </w:tblCellMar>
        </w:tblPrEx>
        <w:trPr>
          <w:trHeight w:val="165"/>
        </w:trPr>
        <w:tc>
          <w:tcPr>
            <w:tcW w:w="2231" w:type="dxa"/>
            <w:tcBorders>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p>
        </w:tc>
        <w:tc>
          <w:tcPr>
            <w:tcW w:w="1178" w:type="dxa"/>
            <w:shd w:val="clear" w:color="auto" w:fill="auto"/>
            <w:vAlign w:val="bottom"/>
          </w:tcPr>
          <w:p w:rsidR="00C046AB" w:rsidRDefault="00C046AB">
            <w:pPr>
              <w:snapToGrid w:val="0"/>
              <w:rPr>
                <w:rFonts w:ascii="Times New Roman" w:hAnsi="Times New Roman" w:cs="Arial"/>
                <w:sz w:val="12"/>
                <w:szCs w:val="12"/>
              </w:rPr>
            </w:pPr>
          </w:p>
        </w:tc>
        <w:tc>
          <w:tcPr>
            <w:tcW w:w="2668" w:type="dxa"/>
            <w:shd w:val="clear" w:color="auto" w:fill="auto"/>
            <w:vAlign w:val="bottom"/>
          </w:tcPr>
          <w:p w:rsidR="00C046AB" w:rsidRDefault="00C046AB">
            <w:pPr>
              <w:snapToGrid w:val="0"/>
              <w:rPr>
                <w:rFonts w:ascii="Times New Roman" w:hAnsi="Times New Roman" w:cs="Arial"/>
                <w:sz w:val="12"/>
                <w:szCs w:val="12"/>
              </w:rPr>
            </w:pPr>
          </w:p>
        </w:tc>
        <w:tc>
          <w:tcPr>
            <w:tcW w:w="873" w:type="dxa"/>
            <w:shd w:val="clear" w:color="auto" w:fill="auto"/>
            <w:vAlign w:val="bottom"/>
          </w:tcPr>
          <w:p w:rsidR="00C046AB" w:rsidRDefault="00C046AB">
            <w:pPr>
              <w:snapToGrid w:val="0"/>
              <w:rPr>
                <w:rFonts w:ascii="Times New Roman" w:hAnsi="Times New Roman" w:cs="Arial"/>
                <w:sz w:val="12"/>
                <w:szCs w:val="12"/>
              </w:rPr>
            </w:pPr>
          </w:p>
        </w:tc>
        <w:tc>
          <w:tcPr>
            <w:tcW w:w="829" w:type="dxa"/>
            <w:shd w:val="clear" w:color="auto" w:fill="auto"/>
            <w:vAlign w:val="bottom"/>
          </w:tcPr>
          <w:p w:rsidR="00C046AB" w:rsidRDefault="00C046AB">
            <w:pPr>
              <w:snapToGrid w:val="0"/>
              <w:rPr>
                <w:rFonts w:ascii="Times New Roman" w:hAnsi="Times New Roman" w:cs="Arial"/>
                <w:sz w:val="12"/>
                <w:szCs w:val="12"/>
              </w:rPr>
            </w:pPr>
          </w:p>
        </w:tc>
        <w:tc>
          <w:tcPr>
            <w:tcW w:w="2515" w:type="dxa"/>
            <w:shd w:val="clear" w:color="auto" w:fill="auto"/>
            <w:vAlign w:val="bottom"/>
          </w:tcPr>
          <w:p w:rsidR="00C046AB" w:rsidRDefault="00C046AB">
            <w:pPr>
              <w:tabs>
                <w:tab w:val="left" w:pos="3961"/>
              </w:tabs>
              <w:snapToGrid w:val="0"/>
              <w:rPr>
                <w:rFonts w:ascii="Times New Roman" w:hAnsi="Times New Roman" w:cs="Arial"/>
                <w:sz w:val="12"/>
                <w:szCs w:val="12"/>
              </w:rPr>
            </w:pPr>
          </w:p>
        </w:tc>
        <w:tc>
          <w:tcPr>
            <w:tcW w:w="33" w:type="dxa"/>
            <w:shd w:val="clear" w:color="auto" w:fill="auto"/>
          </w:tcPr>
          <w:p w:rsidR="00C046AB" w:rsidRDefault="00C046AB">
            <w:pPr>
              <w:snapToGrid w:val="0"/>
              <w:rPr>
                <w:rFonts w:ascii="Times New Roman" w:hAnsi="Times New Roman" w:cs="Arial"/>
                <w:sz w:val="12"/>
                <w:szCs w:val="12"/>
              </w:rPr>
            </w:pPr>
          </w:p>
        </w:tc>
      </w:tr>
      <w:tr w:rsidR="00C046AB">
        <w:trPr>
          <w:trHeight w:val="180"/>
        </w:trPr>
        <w:tc>
          <w:tcPr>
            <w:tcW w:w="2231"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15" w:name="Texto95"/>
            <w:r>
              <w:rPr>
                <w:rFonts w:cs="Arial"/>
                <w:sz w:val="12"/>
                <w:szCs w:val="12"/>
              </w:rPr>
              <w:fldChar w:fldCharType="begin"/>
            </w:r>
            <w:r>
              <w:rPr>
                <w:rFonts w:cs="Arial"/>
                <w:sz w:val="12"/>
                <w:szCs w:val="12"/>
              </w:rPr>
              <w:instrText xml:space="preserve"> FILLIN "Texto95"</w:instrText>
            </w:r>
            <w:r>
              <w:rPr>
                <w:rFonts w:cs="Arial"/>
                <w:sz w:val="12"/>
                <w:szCs w:val="12"/>
              </w:rPr>
              <w:fldChar w:fldCharType="separate"/>
            </w:r>
            <w:r>
              <w:rPr>
                <w:rFonts w:cs="Arial"/>
                <w:sz w:val="12"/>
                <w:szCs w:val="12"/>
              </w:rPr>
              <w:t>     </w:t>
            </w:r>
            <w:r>
              <w:rPr>
                <w:rFonts w:cs="Arial"/>
                <w:sz w:val="12"/>
                <w:szCs w:val="12"/>
              </w:rPr>
              <w:fldChar w:fldCharType="end"/>
            </w:r>
            <w:bookmarkEnd w:id="15"/>
          </w:p>
        </w:tc>
        <w:tc>
          <w:tcPr>
            <w:tcW w:w="1178" w:type="dxa"/>
            <w:tcBorders>
              <w:top w:val="single" w:sz="4" w:space="0" w:color="000000"/>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16" w:name="Texto96"/>
            <w:r>
              <w:rPr>
                <w:rFonts w:cs="Arial"/>
                <w:sz w:val="12"/>
                <w:szCs w:val="12"/>
              </w:rPr>
              <w:fldChar w:fldCharType="begin"/>
            </w:r>
            <w:r>
              <w:rPr>
                <w:rFonts w:cs="Arial"/>
                <w:sz w:val="12"/>
                <w:szCs w:val="12"/>
              </w:rPr>
              <w:instrText xml:space="preserve"> FILLIN "Texto96"</w:instrText>
            </w:r>
            <w:r>
              <w:rPr>
                <w:rFonts w:cs="Arial"/>
                <w:sz w:val="12"/>
                <w:szCs w:val="12"/>
              </w:rPr>
              <w:fldChar w:fldCharType="separate"/>
            </w:r>
            <w:r>
              <w:rPr>
                <w:rFonts w:cs="Arial"/>
                <w:sz w:val="12"/>
                <w:szCs w:val="12"/>
              </w:rPr>
              <w:t>     </w:t>
            </w:r>
            <w:r>
              <w:rPr>
                <w:rFonts w:cs="Arial"/>
                <w:sz w:val="12"/>
                <w:szCs w:val="12"/>
              </w:rPr>
              <w:fldChar w:fldCharType="end"/>
            </w:r>
            <w:bookmarkEnd w:id="16"/>
          </w:p>
        </w:tc>
        <w:tc>
          <w:tcPr>
            <w:tcW w:w="2668"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17" w:name="Texto97"/>
            <w:r>
              <w:rPr>
                <w:rFonts w:cs="Arial"/>
                <w:sz w:val="12"/>
                <w:szCs w:val="12"/>
              </w:rPr>
              <w:fldChar w:fldCharType="begin"/>
            </w:r>
            <w:r>
              <w:rPr>
                <w:rFonts w:cs="Arial"/>
                <w:sz w:val="12"/>
                <w:szCs w:val="12"/>
              </w:rPr>
              <w:instrText xml:space="preserve"> FILLIN "Texto97"</w:instrText>
            </w:r>
            <w:r>
              <w:rPr>
                <w:rFonts w:cs="Arial"/>
                <w:sz w:val="12"/>
                <w:szCs w:val="12"/>
              </w:rPr>
              <w:fldChar w:fldCharType="separate"/>
            </w:r>
            <w:r>
              <w:rPr>
                <w:rFonts w:cs="Arial"/>
                <w:sz w:val="12"/>
                <w:szCs w:val="12"/>
              </w:rPr>
              <w:t>     </w:t>
            </w:r>
            <w:r>
              <w:rPr>
                <w:rFonts w:cs="Arial"/>
                <w:sz w:val="12"/>
                <w:szCs w:val="12"/>
              </w:rPr>
              <w:fldChar w:fldCharType="end"/>
            </w:r>
            <w:bookmarkEnd w:id="17"/>
          </w:p>
        </w:tc>
        <w:tc>
          <w:tcPr>
            <w:tcW w:w="873"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18" w:name="Texto100"/>
            <w:r>
              <w:rPr>
                <w:rFonts w:cs="Arial"/>
                <w:sz w:val="12"/>
                <w:szCs w:val="12"/>
              </w:rPr>
              <w:fldChar w:fldCharType="begin"/>
            </w:r>
            <w:r>
              <w:rPr>
                <w:rFonts w:cs="Arial"/>
                <w:sz w:val="12"/>
                <w:szCs w:val="12"/>
              </w:rPr>
              <w:instrText xml:space="preserve"> FILLIN "Texto100"</w:instrText>
            </w:r>
            <w:r>
              <w:rPr>
                <w:rFonts w:cs="Arial"/>
                <w:sz w:val="12"/>
                <w:szCs w:val="12"/>
              </w:rPr>
              <w:fldChar w:fldCharType="separate"/>
            </w:r>
            <w:r>
              <w:rPr>
                <w:rFonts w:cs="Arial"/>
                <w:sz w:val="12"/>
                <w:szCs w:val="12"/>
              </w:rPr>
              <w:t>     </w:t>
            </w:r>
            <w:r>
              <w:rPr>
                <w:rFonts w:cs="Arial"/>
                <w:sz w:val="12"/>
                <w:szCs w:val="12"/>
              </w:rPr>
              <w:fldChar w:fldCharType="end"/>
            </w:r>
            <w:bookmarkEnd w:id="18"/>
          </w:p>
        </w:tc>
        <w:tc>
          <w:tcPr>
            <w:tcW w:w="829"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19" w:name="Texto103"/>
            <w:r>
              <w:rPr>
                <w:rFonts w:cs="Arial"/>
                <w:sz w:val="12"/>
                <w:szCs w:val="12"/>
              </w:rPr>
              <w:fldChar w:fldCharType="begin"/>
            </w:r>
            <w:r>
              <w:rPr>
                <w:rFonts w:cs="Arial"/>
                <w:sz w:val="12"/>
                <w:szCs w:val="12"/>
              </w:rPr>
              <w:instrText xml:space="preserve"> FILLIN "Texto103"</w:instrText>
            </w:r>
            <w:r>
              <w:rPr>
                <w:rFonts w:cs="Arial"/>
                <w:sz w:val="12"/>
                <w:szCs w:val="12"/>
              </w:rPr>
              <w:fldChar w:fldCharType="separate"/>
            </w:r>
            <w:r>
              <w:rPr>
                <w:rFonts w:cs="Arial"/>
                <w:sz w:val="12"/>
                <w:szCs w:val="12"/>
              </w:rPr>
              <w:t>     </w:t>
            </w:r>
            <w:r>
              <w:rPr>
                <w:rFonts w:cs="Arial"/>
                <w:sz w:val="12"/>
                <w:szCs w:val="12"/>
              </w:rPr>
              <w:fldChar w:fldCharType="end"/>
            </w:r>
            <w:bookmarkEnd w:id="19"/>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046AB" w:rsidRDefault="00C046AB">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20" w:name="Texto106"/>
            <w:r>
              <w:rPr>
                <w:rFonts w:cs="Arial"/>
                <w:sz w:val="12"/>
                <w:szCs w:val="12"/>
              </w:rPr>
              <w:fldChar w:fldCharType="begin"/>
            </w:r>
            <w:r>
              <w:rPr>
                <w:rFonts w:cs="Arial"/>
                <w:sz w:val="12"/>
                <w:szCs w:val="12"/>
              </w:rPr>
              <w:instrText xml:space="preserve"> FILLIN "Texto106"</w:instrText>
            </w:r>
            <w:r>
              <w:rPr>
                <w:rFonts w:cs="Arial"/>
                <w:sz w:val="12"/>
                <w:szCs w:val="12"/>
              </w:rPr>
              <w:fldChar w:fldCharType="separate"/>
            </w:r>
            <w:r>
              <w:rPr>
                <w:rFonts w:cs="Arial"/>
                <w:sz w:val="12"/>
                <w:szCs w:val="12"/>
              </w:rPr>
              <w:t>     </w:t>
            </w:r>
            <w:r>
              <w:rPr>
                <w:rFonts w:cs="Arial"/>
                <w:sz w:val="12"/>
                <w:szCs w:val="12"/>
              </w:rPr>
              <w:fldChar w:fldCharType="end"/>
            </w:r>
            <w:bookmarkEnd w:id="20"/>
          </w:p>
        </w:tc>
      </w:tr>
      <w:tr w:rsidR="00C046AB">
        <w:trPr>
          <w:trHeight w:val="165"/>
        </w:trPr>
        <w:tc>
          <w:tcPr>
            <w:tcW w:w="2231" w:type="dxa"/>
            <w:tcBorders>
              <w:top w:val="single" w:sz="4" w:space="0" w:color="000000"/>
            </w:tcBorders>
            <w:shd w:val="clear" w:color="auto" w:fill="auto"/>
            <w:vAlign w:val="bottom"/>
          </w:tcPr>
          <w:p w:rsidR="00C046AB" w:rsidRDefault="00C046AB">
            <w:pPr>
              <w:snapToGrid w:val="0"/>
              <w:rPr>
                <w:rFonts w:ascii="Times New Roman" w:hAnsi="Times New Roman" w:cs="Arial"/>
                <w:sz w:val="12"/>
                <w:szCs w:val="12"/>
              </w:rPr>
            </w:pPr>
          </w:p>
        </w:tc>
        <w:tc>
          <w:tcPr>
            <w:tcW w:w="1178" w:type="dxa"/>
            <w:shd w:val="clear" w:color="auto" w:fill="auto"/>
            <w:vAlign w:val="bottom"/>
          </w:tcPr>
          <w:p w:rsidR="00C046AB" w:rsidRDefault="00C046AB">
            <w:pPr>
              <w:snapToGrid w:val="0"/>
              <w:rPr>
                <w:rFonts w:ascii="Times New Roman" w:hAnsi="Times New Roman" w:cs="Arial"/>
                <w:sz w:val="12"/>
                <w:szCs w:val="12"/>
              </w:rPr>
            </w:pPr>
          </w:p>
        </w:tc>
        <w:tc>
          <w:tcPr>
            <w:tcW w:w="2668"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21" w:name="Texto98"/>
            <w:r>
              <w:rPr>
                <w:rFonts w:cs="Arial"/>
                <w:sz w:val="12"/>
                <w:szCs w:val="12"/>
              </w:rPr>
              <w:fldChar w:fldCharType="begin"/>
            </w:r>
            <w:r>
              <w:rPr>
                <w:rFonts w:cs="Arial"/>
                <w:sz w:val="12"/>
                <w:szCs w:val="12"/>
              </w:rPr>
              <w:instrText xml:space="preserve"> FILLIN "Texto98"</w:instrText>
            </w:r>
            <w:r>
              <w:rPr>
                <w:rFonts w:cs="Arial"/>
                <w:sz w:val="12"/>
                <w:szCs w:val="12"/>
              </w:rPr>
              <w:fldChar w:fldCharType="separate"/>
            </w:r>
            <w:r>
              <w:rPr>
                <w:rFonts w:cs="Arial"/>
                <w:sz w:val="12"/>
                <w:szCs w:val="12"/>
              </w:rPr>
              <w:t>     </w:t>
            </w:r>
            <w:r>
              <w:rPr>
                <w:rFonts w:cs="Arial"/>
                <w:sz w:val="12"/>
                <w:szCs w:val="12"/>
              </w:rPr>
              <w:fldChar w:fldCharType="end"/>
            </w:r>
            <w:bookmarkEnd w:id="21"/>
          </w:p>
        </w:tc>
        <w:tc>
          <w:tcPr>
            <w:tcW w:w="873"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22" w:name="Texto101"/>
            <w:r>
              <w:rPr>
                <w:rFonts w:cs="Arial"/>
                <w:sz w:val="12"/>
                <w:szCs w:val="12"/>
              </w:rPr>
              <w:fldChar w:fldCharType="begin"/>
            </w:r>
            <w:r>
              <w:rPr>
                <w:rFonts w:cs="Arial"/>
                <w:sz w:val="12"/>
                <w:szCs w:val="12"/>
              </w:rPr>
              <w:instrText xml:space="preserve"> FILLIN "Texto101"</w:instrText>
            </w:r>
            <w:r>
              <w:rPr>
                <w:rFonts w:cs="Arial"/>
                <w:sz w:val="12"/>
                <w:szCs w:val="12"/>
              </w:rPr>
              <w:fldChar w:fldCharType="separate"/>
            </w:r>
            <w:r>
              <w:rPr>
                <w:rFonts w:cs="Arial"/>
                <w:sz w:val="12"/>
                <w:szCs w:val="12"/>
              </w:rPr>
              <w:t>     </w:t>
            </w:r>
            <w:r>
              <w:rPr>
                <w:rFonts w:cs="Arial"/>
                <w:sz w:val="12"/>
                <w:szCs w:val="12"/>
              </w:rPr>
              <w:fldChar w:fldCharType="end"/>
            </w:r>
            <w:bookmarkEnd w:id="22"/>
          </w:p>
        </w:tc>
        <w:tc>
          <w:tcPr>
            <w:tcW w:w="829"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23" w:name="Texto104"/>
            <w:r>
              <w:rPr>
                <w:rFonts w:cs="Arial"/>
                <w:sz w:val="12"/>
                <w:szCs w:val="12"/>
              </w:rPr>
              <w:fldChar w:fldCharType="begin"/>
            </w:r>
            <w:r>
              <w:rPr>
                <w:rFonts w:cs="Arial"/>
                <w:sz w:val="12"/>
                <w:szCs w:val="12"/>
              </w:rPr>
              <w:instrText xml:space="preserve"> FILLIN "Texto104"</w:instrText>
            </w:r>
            <w:r>
              <w:rPr>
                <w:rFonts w:cs="Arial"/>
                <w:sz w:val="12"/>
                <w:szCs w:val="12"/>
              </w:rPr>
              <w:fldChar w:fldCharType="separate"/>
            </w:r>
            <w:r>
              <w:rPr>
                <w:rFonts w:cs="Arial"/>
                <w:sz w:val="12"/>
                <w:szCs w:val="12"/>
              </w:rPr>
              <w:t>     </w:t>
            </w:r>
            <w:r>
              <w:rPr>
                <w:rFonts w:cs="Arial"/>
                <w:sz w:val="12"/>
                <w:szCs w:val="12"/>
              </w:rPr>
              <w:fldChar w:fldCharType="end"/>
            </w:r>
            <w:bookmarkEnd w:id="23"/>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C046AB" w:rsidRDefault="00C046AB">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24" w:name="Texto107"/>
            <w:r>
              <w:rPr>
                <w:rFonts w:cs="Arial"/>
                <w:sz w:val="12"/>
                <w:szCs w:val="12"/>
              </w:rPr>
              <w:fldChar w:fldCharType="begin"/>
            </w:r>
            <w:r>
              <w:rPr>
                <w:rFonts w:cs="Arial"/>
                <w:sz w:val="12"/>
                <w:szCs w:val="12"/>
              </w:rPr>
              <w:instrText xml:space="preserve"> FILLIN "Texto107"</w:instrText>
            </w:r>
            <w:r>
              <w:rPr>
                <w:rFonts w:cs="Arial"/>
                <w:sz w:val="12"/>
                <w:szCs w:val="12"/>
              </w:rPr>
              <w:fldChar w:fldCharType="separate"/>
            </w:r>
            <w:r>
              <w:rPr>
                <w:rFonts w:cs="Arial"/>
                <w:sz w:val="12"/>
                <w:szCs w:val="12"/>
              </w:rPr>
              <w:t>     </w:t>
            </w:r>
            <w:r>
              <w:rPr>
                <w:rFonts w:cs="Arial"/>
                <w:sz w:val="12"/>
                <w:szCs w:val="12"/>
              </w:rPr>
              <w:fldChar w:fldCharType="end"/>
            </w:r>
            <w:bookmarkEnd w:id="24"/>
          </w:p>
        </w:tc>
      </w:tr>
      <w:tr w:rsidR="00C046AB">
        <w:trPr>
          <w:trHeight w:val="180"/>
        </w:trPr>
        <w:tc>
          <w:tcPr>
            <w:tcW w:w="2231" w:type="dxa"/>
            <w:shd w:val="clear" w:color="auto" w:fill="auto"/>
            <w:vAlign w:val="bottom"/>
          </w:tcPr>
          <w:p w:rsidR="00C046AB" w:rsidRDefault="00C046AB">
            <w:pPr>
              <w:snapToGrid w:val="0"/>
              <w:rPr>
                <w:rFonts w:ascii="Times New Roman" w:hAnsi="Times New Roman" w:cs="Arial"/>
                <w:sz w:val="12"/>
                <w:szCs w:val="12"/>
              </w:rPr>
            </w:pPr>
          </w:p>
        </w:tc>
        <w:tc>
          <w:tcPr>
            <w:tcW w:w="1178" w:type="dxa"/>
            <w:shd w:val="clear" w:color="auto" w:fill="auto"/>
            <w:vAlign w:val="bottom"/>
          </w:tcPr>
          <w:p w:rsidR="00C046AB" w:rsidRDefault="00C046AB">
            <w:pPr>
              <w:snapToGrid w:val="0"/>
              <w:rPr>
                <w:rFonts w:ascii="Times New Roman" w:hAnsi="Times New Roman" w:cs="Arial"/>
                <w:sz w:val="12"/>
                <w:szCs w:val="12"/>
              </w:rPr>
            </w:pPr>
          </w:p>
        </w:tc>
        <w:tc>
          <w:tcPr>
            <w:tcW w:w="2668"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25" w:name="Texto99"/>
            <w:r>
              <w:rPr>
                <w:rFonts w:cs="Arial"/>
                <w:sz w:val="12"/>
                <w:szCs w:val="12"/>
              </w:rPr>
              <w:fldChar w:fldCharType="begin"/>
            </w:r>
            <w:r>
              <w:rPr>
                <w:rFonts w:cs="Arial"/>
                <w:sz w:val="12"/>
                <w:szCs w:val="12"/>
              </w:rPr>
              <w:instrText xml:space="preserve"> FILLIN "Texto99"</w:instrText>
            </w:r>
            <w:r>
              <w:rPr>
                <w:rFonts w:cs="Arial"/>
                <w:sz w:val="12"/>
                <w:szCs w:val="12"/>
              </w:rPr>
              <w:fldChar w:fldCharType="separate"/>
            </w:r>
            <w:r>
              <w:rPr>
                <w:rFonts w:cs="Arial"/>
                <w:sz w:val="12"/>
                <w:szCs w:val="12"/>
              </w:rPr>
              <w:t>     </w:t>
            </w:r>
            <w:r>
              <w:rPr>
                <w:rFonts w:cs="Arial"/>
                <w:sz w:val="12"/>
                <w:szCs w:val="12"/>
              </w:rPr>
              <w:fldChar w:fldCharType="end"/>
            </w:r>
            <w:bookmarkEnd w:id="25"/>
          </w:p>
        </w:tc>
        <w:tc>
          <w:tcPr>
            <w:tcW w:w="873"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26" w:name="Texto102"/>
            <w:r>
              <w:rPr>
                <w:rFonts w:cs="Arial"/>
                <w:sz w:val="12"/>
                <w:szCs w:val="12"/>
              </w:rPr>
              <w:fldChar w:fldCharType="begin"/>
            </w:r>
            <w:r>
              <w:rPr>
                <w:rFonts w:cs="Arial"/>
                <w:sz w:val="12"/>
                <w:szCs w:val="12"/>
              </w:rPr>
              <w:instrText xml:space="preserve"> FILLIN "Texto102"</w:instrText>
            </w:r>
            <w:r>
              <w:rPr>
                <w:rFonts w:cs="Arial"/>
                <w:sz w:val="12"/>
                <w:szCs w:val="12"/>
              </w:rPr>
              <w:fldChar w:fldCharType="separate"/>
            </w:r>
            <w:r>
              <w:rPr>
                <w:rFonts w:cs="Arial"/>
                <w:sz w:val="12"/>
                <w:szCs w:val="12"/>
              </w:rPr>
              <w:t>     </w:t>
            </w:r>
            <w:r>
              <w:rPr>
                <w:rFonts w:cs="Arial"/>
                <w:sz w:val="12"/>
                <w:szCs w:val="12"/>
              </w:rPr>
              <w:fldChar w:fldCharType="end"/>
            </w:r>
            <w:bookmarkEnd w:id="26"/>
          </w:p>
        </w:tc>
        <w:tc>
          <w:tcPr>
            <w:tcW w:w="829"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27" w:name="Texto105"/>
            <w:r>
              <w:rPr>
                <w:rFonts w:cs="Arial"/>
                <w:sz w:val="12"/>
                <w:szCs w:val="12"/>
              </w:rPr>
              <w:fldChar w:fldCharType="begin"/>
            </w:r>
            <w:r>
              <w:rPr>
                <w:rFonts w:cs="Arial"/>
                <w:sz w:val="12"/>
                <w:szCs w:val="12"/>
              </w:rPr>
              <w:instrText xml:space="preserve"> FILLIN "Texto105"</w:instrText>
            </w:r>
            <w:r>
              <w:rPr>
                <w:rFonts w:cs="Arial"/>
                <w:sz w:val="12"/>
                <w:szCs w:val="12"/>
              </w:rPr>
              <w:fldChar w:fldCharType="separate"/>
            </w:r>
            <w:r>
              <w:rPr>
                <w:rFonts w:cs="Arial"/>
                <w:sz w:val="12"/>
                <w:szCs w:val="12"/>
              </w:rPr>
              <w:t>     </w:t>
            </w:r>
            <w:r>
              <w:rPr>
                <w:rFonts w:cs="Arial"/>
                <w:sz w:val="12"/>
                <w:szCs w:val="12"/>
              </w:rPr>
              <w:fldChar w:fldCharType="end"/>
            </w:r>
            <w:bookmarkEnd w:id="27"/>
          </w:p>
        </w:tc>
        <w:tc>
          <w:tcPr>
            <w:tcW w:w="2548" w:type="dxa"/>
            <w:gridSpan w:val="2"/>
            <w:tcBorders>
              <w:left w:val="single" w:sz="4" w:space="0" w:color="000000"/>
              <w:bottom w:val="single" w:sz="8" w:space="0" w:color="000000"/>
              <w:right w:val="single" w:sz="4" w:space="0" w:color="000000"/>
            </w:tcBorders>
            <w:shd w:val="clear" w:color="auto" w:fill="auto"/>
            <w:vAlign w:val="bottom"/>
          </w:tcPr>
          <w:p w:rsidR="00C046AB" w:rsidRDefault="00C046AB">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28" w:name="Texto108"/>
            <w:r>
              <w:rPr>
                <w:rFonts w:cs="Arial"/>
                <w:sz w:val="12"/>
                <w:szCs w:val="12"/>
              </w:rPr>
              <w:fldChar w:fldCharType="begin"/>
            </w:r>
            <w:r>
              <w:rPr>
                <w:rFonts w:cs="Arial"/>
                <w:sz w:val="12"/>
                <w:szCs w:val="12"/>
              </w:rPr>
              <w:instrText xml:space="preserve"> FILLIN "Texto108"</w:instrText>
            </w:r>
            <w:r>
              <w:rPr>
                <w:rFonts w:cs="Arial"/>
                <w:sz w:val="12"/>
                <w:szCs w:val="12"/>
              </w:rPr>
              <w:fldChar w:fldCharType="separate"/>
            </w:r>
            <w:r>
              <w:rPr>
                <w:rFonts w:cs="Arial"/>
                <w:sz w:val="12"/>
                <w:szCs w:val="12"/>
              </w:rPr>
              <w:t>     </w:t>
            </w:r>
            <w:r>
              <w:rPr>
                <w:rFonts w:cs="Arial"/>
                <w:sz w:val="12"/>
                <w:szCs w:val="12"/>
              </w:rPr>
              <w:fldChar w:fldCharType="end"/>
            </w:r>
            <w:bookmarkEnd w:id="28"/>
          </w:p>
        </w:tc>
      </w:tr>
      <w:tr w:rsidR="00C046AB">
        <w:tblPrEx>
          <w:tblCellMar>
            <w:left w:w="0" w:type="dxa"/>
            <w:right w:w="0" w:type="dxa"/>
          </w:tblCellMar>
        </w:tblPrEx>
        <w:trPr>
          <w:trHeight w:val="165"/>
        </w:trPr>
        <w:tc>
          <w:tcPr>
            <w:tcW w:w="2231" w:type="dxa"/>
            <w:tcBorders>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p>
        </w:tc>
        <w:tc>
          <w:tcPr>
            <w:tcW w:w="1178" w:type="dxa"/>
            <w:shd w:val="clear" w:color="auto" w:fill="auto"/>
            <w:vAlign w:val="bottom"/>
          </w:tcPr>
          <w:p w:rsidR="00C046AB" w:rsidRDefault="00C046AB">
            <w:pPr>
              <w:snapToGrid w:val="0"/>
              <w:rPr>
                <w:rFonts w:ascii="Times New Roman" w:hAnsi="Times New Roman" w:cs="Arial"/>
                <w:sz w:val="12"/>
                <w:szCs w:val="12"/>
              </w:rPr>
            </w:pPr>
          </w:p>
        </w:tc>
        <w:tc>
          <w:tcPr>
            <w:tcW w:w="2668" w:type="dxa"/>
            <w:shd w:val="clear" w:color="auto" w:fill="auto"/>
            <w:vAlign w:val="bottom"/>
          </w:tcPr>
          <w:p w:rsidR="00C046AB" w:rsidRDefault="00C046AB">
            <w:pPr>
              <w:snapToGrid w:val="0"/>
              <w:rPr>
                <w:rFonts w:ascii="Times New Roman" w:hAnsi="Times New Roman" w:cs="Arial"/>
                <w:sz w:val="12"/>
                <w:szCs w:val="12"/>
              </w:rPr>
            </w:pPr>
          </w:p>
        </w:tc>
        <w:tc>
          <w:tcPr>
            <w:tcW w:w="873" w:type="dxa"/>
            <w:shd w:val="clear" w:color="auto" w:fill="auto"/>
            <w:vAlign w:val="bottom"/>
          </w:tcPr>
          <w:p w:rsidR="00C046AB" w:rsidRDefault="00C046AB">
            <w:pPr>
              <w:snapToGrid w:val="0"/>
              <w:rPr>
                <w:rFonts w:ascii="Times New Roman" w:hAnsi="Times New Roman" w:cs="Arial"/>
                <w:sz w:val="12"/>
                <w:szCs w:val="12"/>
              </w:rPr>
            </w:pPr>
          </w:p>
        </w:tc>
        <w:tc>
          <w:tcPr>
            <w:tcW w:w="829" w:type="dxa"/>
            <w:shd w:val="clear" w:color="auto" w:fill="auto"/>
            <w:vAlign w:val="bottom"/>
          </w:tcPr>
          <w:p w:rsidR="00C046AB" w:rsidRDefault="00C046AB">
            <w:pPr>
              <w:snapToGrid w:val="0"/>
              <w:rPr>
                <w:rFonts w:ascii="Times New Roman" w:hAnsi="Times New Roman" w:cs="Arial"/>
                <w:sz w:val="12"/>
                <w:szCs w:val="12"/>
              </w:rPr>
            </w:pPr>
          </w:p>
        </w:tc>
        <w:tc>
          <w:tcPr>
            <w:tcW w:w="2515" w:type="dxa"/>
            <w:shd w:val="clear" w:color="auto" w:fill="auto"/>
            <w:vAlign w:val="bottom"/>
          </w:tcPr>
          <w:p w:rsidR="00C046AB" w:rsidRDefault="00C046AB">
            <w:pPr>
              <w:tabs>
                <w:tab w:val="left" w:pos="3961"/>
              </w:tabs>
              <w:snapToGrid w:val="0"/>
              <w:rPr>
                <w:rFonts w:ascii="Times New Roman" w:hAnsi="Times New Roman" w:cs="Arial"/>
                <w:sz w:val="12"/>
                <w:szCs w:val="12"/>
              </w:rPr>
            </w:pPr>
          </w:p>
        </w:tc>
        <w:tc>
          <w:tcPr>
            <w:tcW w:w="33" w:type="dxa"/>
            <w:shd w:val="clear" w:color="auto" w:fill="auto"/>
          </w:tcPr>
          <w:p w:rsidR="00C046AB" w:rsidRDefault="00C046AB">
            <w:pPr>
              <w:snapToGrid w:val="0"/>
              <w:rPr>
                <w:rFonts w:ascii="Times New Roman" w:hAnsi="Times New Roman" w:cs="Arial"/>
                <w:sz w:val="12"/>
                <w:szCs w:val="12"/>
              </w:rPr>
            </w:pPr>
          </w:p>
        </w:tc>
      </w:tr>
      <w:tr w:rsidR="00C046AB">
        <w:trPr>
          <w:trHeight w:val="180"/>
        </w:trPr>
        <w:tc>
          <w:tcPr>
            <w:tcW w:w="2231"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29" w:name="Texto109"/>
            <w:r>
              <w:rPr>
                <w:rFonts w:cs="Arial"/>
                <w:sz w:val="12"/>
                <w:szCs w:val="12"/>
              </w:rPr>
              <w:fldChar w:fldCharType="begin"/>
            </w:r>
            <w:r>
              <w:rPr>
                <w:rFonts w:cs="Arial"/>
                <w:sz w:val="12"/>
                <w:szCs w:val="12"/>
              </w:rPr>
              <w:instrText xml:space="preserve"> FILLIN "Texto109"</w:instrText>
            </w:r>
            <w:r>
              <w:rPr>
                <w:rFonts w:cs="Arial"/>
                <w:sz w:val="12"/>
                <w:szCs w:val="12"/>
              </w:rPr>
              <w:fldChar w:fldCharType="separate"/>
            </w:r>
            <w:r>
              <w:rPr>
                <w:rFonts w:cs="Arial"/>
                <w:sz w:val="12"/>
                <w:szCs w:val="12"/>
              </w:rPr>
              <w:t>     </w:t>
            </w:r>
            <w:r>
              <w:rPr>
                <w:rFonts w:cs="Arial"/>
                <w:sz w:val="12"/>
                <w:szCs w:val="12"/>
              </w:rPr>
              <w:fldChar w:fldCharType="end"/>
            </w:r>
            <w:bookmarkEnd w:id="29"/>
          </w:p>
        </w:tc>
        <w:tc>
          <w:tcPr>
            <w:tcW w:w="1178" w:type="dxa"/>
            <w:tcBorders>
              <w:top w:val="single" w:sz="4" w:space="0" w:color="000000"/>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30" w:name="Texto110"/>
            <w:r>
              <w:rPr>
                <w:rFonts w:cs="Arial"/>
                <w:sz w:val="12"/>
                <w:szCs w:val="12"/>
              </w:rPr>
              <w:fldChar w:fldCharType="begin"/>
            </w:r>
            <w:r>
              <w:rPr>
                <w:rFonts w:cs="Arial"/>
                <w:sz w:val="12"/>
                <w:szCs w:val="12"/>
              </w:rPr>
              <w:instrText xml:space="preserve"> FILLIN "Texto110"</w:instrText>
            </w:r>
            <w:r>
              <w:rPr>
                <w:rFonts w:cs="Arial"/>
                <w:sz w:val="12"/>
                <w:szCs w:val="12"/>
              </w:rPr>
              <w:fldChar w:fldCharType="separate"/>
            </w:r>
            <w:r>
              <w:rPr>
                <w:rFonts w:cs="Arial"/>
                <w:sz w:val="12"/>
                <w:szCs w:val="12"/>
              </w:rPr>
              <w:t>     </w:t>
            </w:r>
            <w:r>
              <w:rPr>
                <w:rFonts w:cs="Arial"/>
                <w:sz w:val="12"/>
                <w:szCs w:val="12"/>
              </w:rPr>
              <w:fldChar w:fldCharType="end"/>
            </w:r>
            <w:bookmarkEnd w:id="30"/>
          </w:p>
        </w:tc>
        <w:tc>
          <w:tcPr>
            <w:tcW w:w="2668"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31" w:name="Texto111"/>
            <w:r>
              <w:rPr>
                <w:rFonts w:cs="Arial"/>
                <w:sz w:val="12"/>
                <w:szCs w:val="12"/>
              </w:rPr>
              <w:fldChar w:fldCharType="begin"/>
            </w:r>
            <w:r>
              <w:rPr>
                <w:rFonts w:cs="Arial"/>
                <w:sz w:val="12"/>
                <w:szCs w:val="12"/>
              </w:rPr>
              <w:instrText xml:space="preserve"> FILLIN "Texto111"</w:instrText>
            </w:r>
            <w:r>
              <w:rPr>
                <w:rFonts w:cs="Arial"/>
                <w:sz w:val="12"/>
                <w:szCs w:val="12"/>
              </w:rPr>
              <w:fldChar w:fldCharType="separate"/>
            </w:r>
            <w:r>
              <w:rPr>
                <w:rFonts w:cs="Arial"/>
                <w:sz w:val="12"/>
                <w:szCs w:val="12"/>
              </w:rPr>
              <w:t>     </w:t>
            </w:r>
            <w:r>
              <w:rPr>
                <w:rFonts w:cs="Arial"/>
                <w:sz w:val="12"/>
                <w:szCs w:val="12"/>
              </w:rPr>
              <w:fldChar w:fldCharType="end"/>
            </w:r>
            <w:bookmarkEnd w:id="31"/>
          </w:p>
        </w:tc>
        <w:tc>
          <w:tcPr>
            <w:tcW w:w="873"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32" w:name="Texto114"/>
            <w:r>
              <w:rPr>
                <w:rFonts w:cs="Arial"/>
                <w:sz w:val="12"/>
                <w:szCs w:val="12"/>
              </w:rPr>
              <w:fldChar w:fldCharType="begin"/>
            </w:r>
            <w:r>
              <w:rPr>
                <w:rFonts w:cs="Arial"/>
                <w:sz w:val="12"/>
                <w:szCs w:val="12"/>
              </w:rPr>
              <w:instrText xml:space="preserve"> FILLIN "Texto114"</w:instrText>
            </w:r>
            <w:r>
              <w:rPr>
                <w:rFonts w:cs="Arial"/>
                <w:sz w:val="12"/>
                <w:szCs w:val="12"/>
              </w:rPr>
              <w:fldChar w:fldCharType="separate"/>
            </w:r>
            <w:r>
              <w:rPr>
                <w:rFonts w:cs="Arial"/>
                <w:sz w:val="12"/>
                <w:szCs w:val="12"/>
              </w:rPr>
              <w:t>     </w:t>
            </w:r>
            <w:r>
              <w:rPr>
                <w:rFonts w:cs="Arial"/>
                <w:sz w:val="12"/>
                <w:szCs w:val="12"/>
              </w:rPr>
              <w:fldChar w:fldCharType="end"/>
            </w:r>
            <w:bookmarkEnd w:id="32"/>
          </w:p>
        </w:tc>
        <w:tc>
          <w:tcPr>
            <w:tcW w:w="829"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33" w:name="Texto117"/>
            <w:r>
              <w:rPr>
                <w:rFonts w:cs="Arial"/>
                <w:sz w:val="12"/>
                <w:szCs w:val="12"/>
              </w:rPr>
              <w:fldChar w:fldCharType="begin"/>
            </w:r>
            <w:r>
              <w:rPr>
                <w:rFonts w:cs="Arial"/>
                <w:sz w:val="12"/>
                <w:szCs w:val="12"/>
              </w:rPr>
              <w:instrText xml:space="preserve"> FILLIN "Texto117"</w:instrText>
            </w:r>
            <w:r>
              <w:rPr>
                <w:rFonts w:cs="Arial"/>
                <w:sz w:val="12"/>
                <w:szCs w:val="12"/>
              </w:rPr>
              <w:fldChar w:fldCharType="separate"/>
            </w:r>
            <w:r>
              <w:rPr>
                <w:rFonts w:cs="Arial"/>
                <w:sz w:val="12"/>
                <w:szCs w:val="12"/>
              </w:rPr>
              <w:t>     </w:t>
            </w:r>
            <w:r>
              <w:rPr>
                <w:rFonts w:cs="Arial"/>
                <w:sz w:val="12"/>
                <w:szCs w:val="12"/>
              </w:rPr>
              <w:fldChar w:fldCharType="end"/>
            </w:r>
            <w:bookmarkEnd w:id="33"/>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046AB" w:rsidRDefault="00C046AB">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34" w:name="Texto120"/>
            <w:r>
              <w:rPr>
                <w:rFonts w:cs="Arial"/>
                <w:sz w:val="12"/>
                <w:szCs w:val="12"/>
              </w:rPr>
              <w:fldChar w:fldCharType="begin"/>
            </w:r>
            <w:r>
              <w:rPr>
                <w:rFonts w:cs="Arial"/>
                <w:sz w:val="12"/>
                <w:szCs w:val="12"/>
              </w:rPr>
              <w:instrText xml:space="preserve"> FILLIN "Texto120"</w:instrText>
            </w:r>
            <w:r>
              <w:rPr>
                <w:rFonts w:cs="Arial"/>
                <w:sz w:val="12"/>
                <w:szCs w:val="12"/>
              </w:rPr>
              <w:fldChar w:fldCharType="separate"/>
            </w:r>
            <w:r>
              <w:rPr>
                <w:rFonts w:cs="Arial"/>
                <w:sz w:val="12"/>
                <w:szCs w:val="12"/>
              </w:rPr>
              <w:t>     </w:t>
            </w:r>
            <w:r>
              <w:rPr>
                <w:rFonts w:cs="Arial"/>
                <w:sz w:val="12"/>
                <w:szCs w:val="12"/>
              </w:rPr>
              <w:fldChar w:fldCharType="end"/>
            </w:r>
            <w:bookmarkEnd w:id="34"/>
          </w:p>
        </w:tc>
      </w:tr>
      <w:tr w:rsidR="00C046AB">
        <w:trPr>
          <w:trHeight w:val="165"/>
        </w:trPr>
        <w:tc>
          <w:tcPr>
            <w:tcW w:w="2231" w:type="dxa"/>
            <w:tcBorders>
              <w:top w:val="single" w:sz="4" w:space="0" w:color="000000"/>
            </w:tcBorders>
            <w:shd w:val="clear" w:color="auto" w:fill="auto"/>
            <w:vAlign w:val="bottom"/>
          </w:tcPr>
          <w:p w:rsidR="00C046AB" w:rsidRDefault="00C046AB">
            <w:pPr>
              <w:snapToGrid w:val="0"/>
              <w:rPr>
                <w:rFonts w:ascii="Times New Roman" w:hAnsi="Times New Roman" w:cs="Arial"/>
                <w:sz w:val="12"/>
                <w:szCs w:val="12"/>
              </w:rPr>
            </w:pPr>
          </w:p>
        </w:tc>
        <w:tc>
          <w:tcPr>
            <w:tcW w:w="1178" w:type="dxa"/>
            <w:shd w:val="clear" w:color="auto" w:fill="auto"/>
            <w:vAlign w:val="bottom"/>
          </w:tcPr>
          <w:p w:rsidR="00C046AB" w:rsidRDefault="00C046AB">
            <w:pPr>
              <w:snapToGrid w:val="0"/>
              <w:rPr>
                <w:rFonts w:ascii="Times New Roman" w:hAnsi="Times New Roman" w:cs="Arial"/>
                <w:sz w:val="12"/>
                <w:szCs w:val="12"/>
              </w:rPr>
            </w:pPr>
          </w:p>
        </w:tc>
        <w:tc>
          <w:tcPr>
            <w:tcW w:w="2668"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35" w:name="Texto112"/>
            <w:r>
              <w:rPr>
                <w:rFonts w:cs="Arial"/>
                <w:sz w:val="12"/>
                <w:szCs w:val="12"/>
              </w:rPr>
              <w:fldChar w:fldCharType="begin"/>
            </w:r>
            <w:r>
              <w:rPr>
                <w:rFonts w:cs="Arial"/>
                <w:sz w:val="12"/>
                <w:szCs w:val="12"/>
              </w:rPr>
              <w:instrText xml:space="preserve"> FILLIN "Texto112"</w:instrText>
            </w:r>
            <w:r>
              <w:rPr>
                <w:rFonts w:cs="Arial"/>
                <w:sz w:val="12"/>
                <w:szCs w:val="12"/>
              </w:rPr>
              <w:fldChar w:fldCharType="separate"/>
            </w:r>
            <w:r>
              <w:rPr>
                <w:rFonts w:cs="Arial"/>
                <w:sz w:val="12"/>
                <w:szCs w:val="12"/>
              </w:rPr>
              <w:t>     </w:t>
            </w:r>
            <w:r>
              <w:rPr>
                <w:rFonts w:cs="Arial"/>
                <w:sz w:val="12"/>
                <w:szCs w:val="12"/>
              </w:rPr>
              <w:fldChar w:fldCharType="end"/>
            </w:r>
            <w:bookmarkEnd w:id="35"/>
          </w:p>
        </w:tc>
        <w:tc>
          <w:tcPr>
            <w:tcW w:w="873"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36" w:name="Texto115"/>
            <w:r>
              <w:rPr>
                <w:rFonts w:cs="Arial"/>
                <w:sz w:val="12"/>
                <w:szCs w:val="12"/>
              </w:rPr>
              <w:fldChar w:fldCharType="begin"/>
            </w:r>
            <w:r>
              <w:rPr>
                <w:rFonts w:cs="Arial"/>
                <w:sz w:val="12"/>
                <w:szCs w:val="12"/>
              </w:rPr>
              <w:instrText xml:space="preserve"> FILLIN "Texto115"</w:instrText>
            </w:r>
            <w:r>
              <w:rPr>
                <w:rFonts w:cs="Arial"/>
                <w:sz w:val="12"/>
                <w:szCs w:val="12"/>
              </w:rPr>
              <w:fldChar w:fldCharType="separate"/>
            </w:r>
            <w:r>
              <w:rPr>
                <w:rFonts w:cs="Arial"/>
                <w:sz w:val="12"/>
                <w:szCs w:val="12"/>
              </w:rPr>
              <w:t>     </w:t>
            </w:r>
            <w:r>
              <w:rPr>
                <w:rFonts w:cs="Arial"/>
                <w:sz w:val="12"/>
                <w:szCs w:val="12"/>
              </w:rPr>
              <w:fldChar w:fldCharType="end"/>
            </w:r>
            <w:bookmarkEnd w:id="36"/>
          </w:p>
        </w:tc>
        <w:tc>
          <w:tcPr>
            <w:tcW w:w="829"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37" w:name="Texto118"/>
            <w:r>
              <w:rPr>
                <w:rFonts w:cs="Arial"/>
                <w:sz w:val="12"/>
                <w:szCs w:val="12"/>
              </w:rPr>
              <w:fldChar w:fldCharType="begin"/>
            </w:r>
            <w:r>
              <w:rPr>
                <w:rFonts w:cs="Arial"/>
                <w:sz w:val="12"/>
                <w:szCs w:val="12"/>
              </w:rPr>
              <w:instrText xml:space="preserve"> FILLIN "Texto118"</w:instrText>
            </w:r>
            <w:r>
              <w:rPr>
                <w:rFonts w:cs="Arial"/>
                <w:sz w:val="12"/>
                <w:szCs w:val="12"/>
              </w:rPr>
              <w:fldChar w:fldCharType="separate"/>
            </w:r>
            <w:r>
              <w:rPr>
                <w:rFonts w:cs="Arial"/>
                <w:sz w:val="12"/>
                <w:szCs w:val="12"/>
              </w:rPr>
              <w:t>     </w:t>
            </w:r>
            <w:r>
              <w:rPr>
                <w:rFonts w:cs="Arial"/>
                <w:sz w:val="12"/>
                <w:szCs w:val="12"/>
              </w:rPr>
              <w:fldChar w:fldCharType="end"/>
            </w:r>
            <w:bookmarkEnd w:id="37"/>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C046AB" w:rsidRDefault="00C046AB">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38" w:name="Texto121"/>
            <w:r>
              <w:rPr>
                <w:rFonts w:cs="Arial"/>
                <w:sz w:val="12"/>
                <w:szCs w:val="12"/>
              </w:rPr>
              <w:fldChar w:fldCharType="begin"/>
            </w:r>
            <w:r>
              <w:rPr>
                <w:rFonts w:cs="Arial"/>
                <w:sz w:val="12"/>
                <w:szCs w:val="12"/>
              </w:rPr>
              <w:instrText xml:space="preserve"> FILLIN "Texto121"</w:instrText>
            </w:r>
            <w:r>
              <w:rPr>
                <w:rFonts w:cs="Arial"/>
                <w:sz w:val="12"/>
                <w:szCs w:val="12"/>
              </w:rPr>
              <w:fldChar w:fldCharType="separate"/>
            </w:r>
            <w:r>
              <w:rPr>
                <w:rFonts w:cs="Arial"/>
                <w:sz w:val="12"/>
                <w:szCs w:val="12"/>
              </w:rPr>
              <w:t>     </w:t>
            </w:r>
            <w:r>
              <w:rPr>
                <w:rFonts w:cs="Arial"/>
                <w:sz w:val="12"/>
                <w:szCs w:val="12"/>
              </w:rPr>
              <w:fldChar w:fldCharType="end"/>
            </w:r>
            <w:bookmarkEnd w:id="38"/>
          </w:p>
        </w:tc>
      </w:tr>
      <w:tr w:rsidR="00C046AB">
        <w:trPr>
          <w:trHeight w:val="180"/>
        </w:trPr>
        <w:tc>
          <w:tcPr>
            <w:tcW w:w="2231" w:type="dxa"/>
            <w:shd w:val="clear" w:color="auto" w:fill="auto"/>
            <w:vAlign w:val="bottom"/>
          </w:tcPr>
          <w:p w:rsidR="00C046AB" w:rsidRDefault="00C046AB">
            <w:pPr>
              <w:snapToGrid w:val="0"/>
              <w:rPr>
                <w:rFonts w:ascii="Times New Roman" w:hAnsi="Times New Roman" w:cs="Arial"/>
                <w:sz w:val="12"/>
                <w:szCs w:val="12"/>
              </w:rPr>
            </w:pPr>
          </w:p>
        </w:tc>
        <w:tc>
          <w:tcPr>
            <w:tcW w:w="1178" w:type="dxa"/>
            <w:shd w:val="clear" w:color="auto" w:fill="auto"/>
            <w:vAlign w:val="bottom"/>
          </w:tcPr>
          <w:p w:rsidR="00C046AB" w:rsidRDefault="00C046AB">
            <w:pPr>
              <w:snapToGrid w:val="0"/>
              <w:rPr>
                <w:rFonts w:ascii="Times New Roman" w:hAnsi="Times New Roman" w:cs="Arial"/>
                <w:sz w:val="12"/>
                <w:szCs w:val="12"/>
              </w:rPr>
            </w:pPr>
          </w:p>
        </w:tc>
        <w:tc>
          <w:tcPr>
            <w:tcW w:w="2668"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39" w:name="Texto113"/>
            <w:r>
              <w:rPr>
                <w:rFonts w:cs="Arial"/>
                <w:sz w:val="12"/>
                <w:szCs w:val="12"/>
              </w:rPr>
              <w:fldChar w:fldCharType="begin"/>
            </w:r>
            <w:r>
              <w:rPr>
                <w:rFonts w:cs="Arial"/>
                <w:sz w:val="12"/>
                <w:szCs w:val="12"/>
              </w:rPr>
              <w:instrText xml:space="preserve"> FILLIN "Texto113"</w:instrText>
            </w:r>
            <w:r>
              <w:rPr>
                <w:rFonts w:cs="Arial"/>
                <w:sz w:val="12"/>
                <w:szCs w:val="12"/>
              </w:rPr>
              <w:fldChar w:fldCharType="separate"/>
            </w:r>
            <w:r>
              <w:rPr>
                <w:rFonts w:cs="Arial"/>
                <w:sz w:val="12"/>
                <w:szCs w:val="12"/>
              </w:rPr>
              <w:t>     </w:t>
            </w:r>
            <w:r>
              <w:rPr>
                <w:rFonts w:cs="Arial"/>
                <w:sz w:val="12"/>
                <w:szCs w:val="12"/>
              </w:rPr>
              <w:fldChar w:fldCharType="end"/>
            </w:r>
            <w:bookmarkEnd w:id="39"/>
          </w:p>
        </w:tc>
        <w:tc>
          <w:tcPr>
            <w:tcW w:w="873"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40" w:name="Texto116"/>
            <w:r>
              <w:rPr>
                <w:rFonts w:cs="Arial"/>
                <w:sz w:val="12"/>
                <w:szCs w:val="12"/>
              </w:rPr>
              <w:fldChar w:fldCharType="begin"/>
            </w:r>
            <w:r>
              <w:rPr>
                <w:rFonts w:cs="Arial"/>
                <w:sz w:val="12"/>
                <w:szCs w:val="12"/>
              </w:rPr>
              <w:instrText xml:space="preserve"> FILLIN "Texto116"</w:instrText>
            </w:r>
            <w:r>
              <w:rPr>
                <w:rFonts w:cs="Arial"/>
                <w:sz w:val="12"/>
                <w:szCs w:val="12"/>
              </w:rPr>
              <w:fldChar w:fldCharType="separate"/>
            </w:r>
            <w:r>
              <w:rPr>
                <w:rFonts w:cs="Arial"/>
                <w:sz w:val="12"/>
                <w:szCs w:val="12"/>
              </w:rPr>
              <w:t>     </w:t>
            </w:r>
            <w:r>
              <w:rPr>
                <w:rFonts w:cs="Arial"/>
                <w:sz w:val="12"/>
                <w:szCs w:val="12"/>
              </w:rPr>
              <w:fldChar w:fldCharType="end"/>
            </w:r>
            <w:bookmarkEnd w:id="40"/>
          </w:p>
        </w:tc>
        <w:tc>
          <w:tcPr>
            <w:tcW w:w="829"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bookmarkStart w:id="41" w:name="Texto119"/>
            <w:r>
              <w:rPr>
                <w:rFonts w:cs="Arial"/>
                <w:sz w:val="12"/>
                <w:szCs w:val="12"/>
              </w:rPr>
              <w:fldChar w:fldCharType="begin"/>
            </w:r>
            <w:r>
              <w:rPr>
                <w:rFonts w:cs="Arial"/>
                <w:sz w:val="12"/>
                <w:szCs w:val="12"/>
              </w:rPr>
              <w:instrText xml:space="preserve"> FILLIN "Texto119"</w:instrText>
            </w:r>
            <w:r>
              <w:rPr>
                <w:rFonts w:cs="Arial"/>
                <w:sz w:val="12"/>
                <w:szCs w:val="12"/>
              </w:rPr>
              <w:fldChar w:fldCharType="separate"/>
            </w:r>
            <w:r>
              <w:rPr>
                <w:rFonts w:cs="Arial"/>
                <w:sz w:val="12"/>
                <w:szCs w:val="12"/>
              </w:rPr>
              <w:t>     </w:t>
            </w:r>
            <w:r>
              <w:rPr>
                <w:rFonts w:cs="Arial"/>
                <w:sz w:val="12"/>
                <w:szCs w:val="12"/>
              </w:rPr>
              <w:fldChar w:fldCharType="end"/>
            </w:r>
            <w:bookmarkEnd w:id="41"/>
          </w:p>
        </w:tc>
        <w:tc>
          <w:tcPr>
            <w:tcW w:w="2548" w:type="dxa"/>
            <w:gridSpan w:val="2"/>
            <w:tcBorders>
              <w:left w:val="single" w:sz="4" w:space="0" w:color="000000"/>
              <w:bottom w:val="single" w:sz="8" w:space="0" w:color="000000"/>
              <w:right w:val="single" w:sz="4" w:space="0" w:color="000000"/>
            </w:tcBorders>
            <w:shd w:val="clear" w:color="auto" w:fill="auto"/>
            <w:vAlign w:val="bottom"/>
          </w:tcPr>
          <w:p w:rsidR="00C046AB" w:rsidRDefault="00C046AB">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42" w:name="Texto122"/>
            <w:r>
              <w:rPr>
                <w:rFonts w:cs="Arial"/>
                <w:sz w:val="12"/>
                <w:szCs w:val="12"/>
              </w:rPr>
              <w:fldChar w:fldCharType="begin"/>
            </w:r>
            <w:r>
              <w:rPr>
                <w:rFonts w:cs="Arial"/>
                <w:sz w:val="12"/>
                <w:szCs w:val="12"/>
              </w:rPr>
              <w:instrText xml:space="preserve"> FILLIN "Texto122"</w:instrText>
            </w:r>
            <w:r>
              <w:rPr>
                <w:rFonts w:cs="Arial"/>
                <w:sz w:val="12"/>
                <w:szCs w:val="12"/>
              </w:rPr>
              <w:fldChar w:fldCharType="separate"/>
            </w:r>
            <w:r>
              <w:rPr>
                <w:rFonts w:cs="Arial"/>
                <w:sz w:val="12"/>
                <w:szCs w:val="12"/>
              </w:rPr>
              <w:t>     </w:t>
            </w:r>
            <w:r>
              <w:rPr>
                <w:rFonts w:cs="Arial"/>
                <w:sz w:val="12"/>
                <w:szCs w:val="12"/>
              </w:rPr>
              <w:fldChar w:fldCharType="end"/>
            </w:r>
            <w:bookmarkEnd w:id="42"/>
          </w:p>
        </w:tc>
      </w:tr>
      <w:tr w:rsidR="00C046AB">
        <w:tblPrEx>
          <w:tblCellMar>
            <w:left w:w="0" w:type="dxa"/>
            <w:right w:w="0" w:type="dxa"/>
          </w:tblCellMar>
        </w:tblPrEx>
        <w:trPr>
          <w:trHeight w:val="165"/>
        </w:trPr>
        <w:tc>
          <w:tcPr>
            <w:tcW w:w="2231" w:type="dxa"/>
            <w:tcBorders>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p>
        </w:tc>
        <w:tc>
          <w:tcPr>
            <w:tcW w:w="1178" w:type="dxa"/>
            <w:shd w:val="clear" w:color="auto" w:fill="auto"/>
            <w:vAlign w:val="bottom"/>
          </w:tcPr>
          <w:p w:rsidR="00C046AB" w:rsidRDefault="00C046AB">
            <w:pPr>
              <w:snapToGrid w:val="0"/>
              <w:rPr>
                <w:rFonts w:ascii="Times New Roman" w:hAnsi="Times New Roman" w:cs="Arial"/>
                <w:sz w:val="12"/>
                <w:szCs w:val="12"/>
              </w:rPr>
            </w:pPr>
          </w:p>
        </w:tc>
        <w:tc>
          <w:tcPr>
            <w:tcW w:w="2668" w:type="dxa"/>
            <w:shd w:val="clear" w:color="auto" w:fill="auto"/>
            <w:vAlign w:val="bottom"/>
          </w:tcPr>
          <w:p w:rsidR="00C046AB" w:rsidRDefault="00C046AB">
            <w:pPr>
              <w:snapToGrid w:val="0"/>
              <w:rPr>
                <w:rFonts w:ascii="Times New Roman" w:hAnsi="Times New Roman" w:cs="Arial"/>
                <w:sz w:val="12"/>
                <w:szCs w:val="12"/>
              </w:rPr>
            </w:pPr>
          </w:p>
        </w:tc>
        <w:tc>
          <w:tcPr>
            <w:tcW w:w="873" w:type="dxa"/>
            <w:shd w:val="clear" w:color="auto" w:fill="auto"/>
            <w:vAlign w:val="bottom"/>
          </w:tcPr>
          <w:p w:rsidR="00C046AB" w:rsidRDefault="00C046AB">
            <w:pPr>
              <w:snapToGrid w:val="0"/>
              <w:rPr>
                <w:rFonts w:ascii="Times New Roman" w:hAnsi="Times New Roman" w:cs="Arial"/>
                <w:sz w:val="12"/>
                <w:szCs w:val="12"/>
              </w:rPr>
            </w:pPr>
          </w:p>
        </w:tc>
        <w:tc>
          <w:tcPr>
            <w:tcW w:w="829" w:type="dxa"/>
            <w:shd w:val="clear" w:color="auto" w:fill="auto"/>
            <w:vAlign w:val="bottom"/>
          </w:tcPr>
          <w:p w:rsidR="00C046AB" w:rsidRDefault="00C046AB">
            <w:pPr>
              <w:snapToGrid w:val="0"/>
              <w:rPr>
                <w:rFonts w:ascii="Times New Roman" w:hAnsi="Times New Roman" w:cs="Arial"/>
                <w:sz w:val="12"/>
                <w:szCs w:val="12"/>
              </w:rPr>
            </w:pPr>
          </w:p>
        </w:tc>
        <w:tc>
          <w:tcPr>
            <w:tcW w:w="2515" w:type="dxa"/>
            <w:shd w:val="clear" w:color="auto" w:fill="auto"/>
            <w:vAlign w:val="bottom"/>
          </w:tcPr>
          <w:p w:rsidR="00C046AB" w:rsidRDefault="00C046AB">
            <w:pPr>
              <w:tabs>
                <w:tab w:val="left" w:pos="3961"/>
              </w:tabs>
              <w:snapToGrid w:val="0"/>
              <w:rPr>
                <w:rFonts w:ascii="Times New Roman" w:hAnsi="Times New Roman" w:cs="Arial"/>
                <w:sz w:val="12"/>
                <w:szCs w:val="12"/>
              </w:rPr>
            </w:pPr>
          </w:p>
        </w:tc>
        <w:tc>
          <w:tcPr>
            <w:tcW w:w="33" w:type="dxa"/>
            <w:shd w:val="clear" w:color="auto" w:fill="auto"/>
          </w:tcPr>
          <w:p w:rsidR="00C046AB" w:rsidRDefault="00C046AB">
            <w:pPr>
              <w:snapToGrid w:val="0"/>
              <w:rPr>
                <w:rFonts w:ascii="Times New Roman" w:hAnsi="Times New Roman" w:cs="Arial"/>
                <w:sz w:val="12"/>
                <w:szCs w:val="12"/>
              </w:rPr>
            </w:pPr>
          </w:p>
        </w:tc>
      </w:tr>
      <w:tr w:rsidR="00C046AB">
        <w:trPr>
          <w:trHeight w:val="180"/>
        </w:trPr>
        <w:tc>
          <w:tcPr>
            <w:tcW w:w="2231"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"Texto95"</w:instrText>
            </w:r>
            <w:r>
              <w:rPr>
                <w:rFonts w:cs="Arial"/>
                <w:sz w:val="12"/>
                <w:szCs w:val="12"/>
              </w:rPr>
              <w:fldChar w:fldCharType="separate"/>
            </w:r>
            <w:r>
              <w:rPr>
                <w:rFonts w:cs="Arial"/>
                <w:sz w:val="12"/>
                <w:szCs w:val="12"/>
              </w:rPr>
              <w:t>     </w:t>
            </w:r>
            <w:r>
              <w:rPr>
                <w:rFonts w:cs="Arial"/>
                <w:sz w:val="12"/>
                <w:szCs w:val="12"/>
              </w:rPr>
              <w:fldChar w:fldCharType="end"/>
            </w:r>
          </w:p>
        </w:tc>
        <w:tc>
          <w:tcPr>
            <w:tcW w:w="1178" w:type="dxa"/>
            <w:tcBorders>
              <w:top w:val="single" w:sz="4" w:space="0" w:color="000000"/>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"Texto96"</w:instrText>
            </w:r>
            <w:r>
              <w:rPr>
                <w:rFonts w:cs="Arial"/>
                <w:sz w:val="12"/>
                <w:szCs w:val="12"/>
              </w:rPr>
              <w:fldChar w:fldCharType="separate"/>
            </w:r>
            <w:r>
              <w:rPr>
                <w:rFonts w:cs="Arial"/>
                <w:sz w:val="12"/>
                <w:szCs w:val="12"/>
              </w:rPr>
              <w:t>     </w:t>
            </w:r>
            <w:r>
              <w:rPr>
                <w:rFonts w:cs="Arial"/>
                <w:sz w:val="12"/>
                <w:szCs w:val="12"/>
              </w:rPr>
              <w:fldChar w:fldCharType="end"/>
            </w:r>
          </w:p>
        </w:tc>
        <w:tc>
          <w:tcPr>
            <w:tcW w:w="2668"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"Texto97"</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"Texto100"</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"Texto103"</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046AB" w:rsidRDefault="00C046AB">
            <w:pPr>
              <w:tabs>
                <w:tab w:val="left" w:pos="3961"/>
              </w:tabs>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"Texto106"</w:instrText>
            </w:r>
            <w:r>
              <w:rPr>
                <w:rFonts w:cs="Arial"/>
                <w:sz w:val="12"/>
                <w:szCs w:val="12"/>
              </w:rPr>
              <w:fldChar w:fldCharType="separate"/>
            </w:r>
            <w:r>
              <w:rPr>
                <w:rFonts w:cs="Arial"/>
                <w:sz w:val="12"/>
                <w:szCs w:val="12"/>
              </w:rPr>
              <w:t>     </w:t>
            </w:r>
            <w:r>
              <w:rPr>
                <w:rFonts w:cs="Arial"/>
                <w:sz w:val="12"/>
                <w:szCs w:val="12"/>
              </w:rPr>
              <w:fldChar w:fldCharType="end"/>
            </w:r>
          </w:p>
        </w:tc>
      </w:tr>
      <w:tr w:rsidR="00C046AB">
        <w:trPr>
          <w:trHeight w:val="165"/>
        </w:trPr>
        <w:tc>
          <w:tcPr>
            <w:tcW w:w="2231" w:type="dxa"/>
            <w:tcBorders>
              <w:top w:val="single" w:sz="4" w:space="0" w:color="000000"/>
            </w:tcBorders>
            <w:shd w:val="clear" w:color="auto" w:fill="auto"/>
            <w:vAlign w:val="bottom"/>
          </w:tcPr>
          <w:p w:rsidR="00C046AB" w:rsidRDefault="00C046AB">
            <w:pPr>
              <w:snapToGrid w:val="0"/>
              <w:rPr>
                <w:rFonts w:ascii="Times New Roman" w:hAnsi="Times New Roman" w:cs="Arial"/>
                <w:sz w:val="12"/>
                <w:szCs w:val="12"/>
              </w:rPr>
            </w:pPr>
          </w:p>
        </w:tc>
        <w:tc>
          <w:tcPr>
            <w:tcW w:w="1178" w:type="dxa"/>
            <w:shd w:val="clear" w:color="auto" w:fill="auto"/>
            <w:vAlign w:val="bottom"/>
          </w:tcPr>
          <w:p w:rsidR="00C046AB" w:rsidRDefault="00C046AB">
            <w:pPr>
              <w:snapToGrid w:val="0"/>
              <w:rPr>
                <w:rFonts w:ascii="Times New Roman" w:hAnsi="Times New Roman" w:cs="Arial"/>
                <w:sz w:val="12"/>
                <w:szCs w:val="12"/>
              </w:rPr>
            </w:pPr>
          </w:p>
        </w:tc>
        <w:tc>
          <w:tcPr>
            <w:tcW w:w="2668"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"Texto98"</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"Texto101"</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"Texto104"</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C046AB" w:rsidRDefault="00C046AB">
            <w:pPr>
              <w:tabs>
                <w:tab w:val="left" w:pos="3961"/>
              </w:tabs>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"Texto107"</w:instrText>
            </w:r>
            <w:r>
              <w:rPr>
                <w:rFonts w:cs="Arial"/>
                <w:sz w:val="12"/>
                <w:szCs w:val="12"/>
              </w:rPr>
              <w:fldChar w:fldCharType="separate"/>
            </w:r>
            <w:r>
              <w:rPr>
                <w:rFonts w:cs="Arial"/>
                <w:sz w:val="12"/>
                <w:szCs w:val="12"/>
              </w:rPr>
              <w:t>     </w:t>
            </w:r>
            <w:r>
              <w:rPr>
                <w:rFonts w:cs="Arial"/>
                <w:sz w:val="12"/>
                <w:szCs w:val="12"/>
              </w:rPr>
              <w:fldChar w:fldCharType="end"/>
            </w:r>
          </w:p>
        </w:tc>
      </w:tr>
      <w:tr w:rsidR="00C046AB">
        <w:trPr>
          <w:trHeight w:val="180"/>
        </w:trPr>
        <w:tc>
          <w:tcPr>
            <w:tcW w:w="2231" w:type="dxa"/>
            <w:shd w:val="clear" w:color="auto" w:fill="auto"/>
            <w:vAlign w:val="bottom"/>
          </w:tcPr>
          <w:p w:rsidR="00C046AB" w:rsidRDefault="00C046AB">
            <w:pPr>
              <w:snapToGrid w:val="0"/>
              <w:rPr>
                <w:rFonts w:ascii="Times New Roman" w:hAnsi="Times New Roman" w:cs="Arial"/>
                <w:sz w:val="12"/>
                <w:szCs w:val="12"/>
              </w:rPr>
            </w:pPr>
          </w:p>
        </w:tc>
        <w:tc>
          <w:tcPr>
            <w:tcW w:w="1178" w:type="dxa"/>
            <w:shd w:val="clear" w:color="auto" w:fill="auto"/>
            <w:vAlign w:val="bottom"/>
          </w:tcPr>
          <w:p w:rsidR="00C046AB" w:rsidRDefault="00C046AB">
            <w:pPr>
              <w:snapToGrid w:val="0"/>
              <w:rPr>
                <w:rFonts w:ascii="Times New Roman" w:hAnsi="Times New Roman" w:cs="Arial"/>
                <w:sz w:val="12"/>
                <w:szCs w:val="12"/>
              </w:rPr>
            </w:pPr>
          </w:p>
        </w:tc>
        <w:tc>
          <w:tcPr>
            <w:tcW w:w="2668"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"Texto99"</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"Texto102"</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"Texto105"</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left w:val="single" w:sz="4" w:space="0" w:color="000000"/>
              <w:bottom w:val="single" w:sz="8" w:space="0" w:color="000000"/>
              <w:right w:val="single" w:sz="4" w:space="0" w:color="000000"/>
            </w:tcBorders>
            <w:shd w:val="clear" w:color="auto" w:fill="auto"/>
            <w:vAlign w:val="bottom"/>
          </w:tcPr>
          <w:p w:rsidR="00C046AB" w:rsidRDefault="00C046AB">
            <w:pPr>
              <w:tabs>
                <w:tab w:val="left" w:pos="3961"/>
              </w:tabs>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"Texto108"</w:instrText>
            </w:r>
            <w:r>
              <w:rPr>
                <w:rFonts w:cs="Arial"/>
                <w:sz w:val="12"/>
                <w:szCs w:val="12"/>
              </w:rPr>
              <w:fldChar w:fldCharType="separate"/>
            </w:r>
            <w:r>
              <w:rPr>
                <w:rFonts w:cs="Arial"/>
                <w:sz w:val="12"/>
                <w:szCs w:val="12"/>
              </w:rPr>
              <w:t>     </w:t>
            </w:r>
            <w:r>
              <w:rPr>
                <w:rFonts w:cs="Arial"/>
                <w:sz w:val="12"/>
                <w:szCs w:val="12"/>
              </w:rPr>
              <w:fldChar w:fldCharType="end"/>
            </w:r>
          </w:p>
        </w:tc>
      </w:tr>
      <w:tr w:rsidR="00C046AB">
        <w:tblPrEx>
          <w:tblCellMar>
            <w:left w:w="0" w:type="dxa"/>
            <w:right w:w="0" w:type="dxa"/>
          </w:tblCellMar>
        </w:tblPrEx>
        <w:trPr>
          <w:trHeight w:val="165"/>
        </w:trPr>
        <w:tc>
          <w:tcPr>
            <w:tcW w:w="2231" w:type="dxa"/>
            <w:tcBorders>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p>
        </w:tc>
        <w:tc>
          <w:tcPr>
            <w:tcW w:w="1178" w:type="dxa"/>
            <w:shd w:val="clear" w:color="auto" w:fill="auto"/>
            <w:vAlign w:val="bottom"/>
          </w:tcPr>
          <w:p w:rsidR="00C046AB" w:rsidRDefault="00C046AB">
            <w:pPr>
              <w:snapToGrid w:val="0"/>
              <w:rPr>
                <w:rFonts w:ascii="Times New Roman" w:hAnsi="Times New Roman" w:cs="Arial"/>
                <w:sz w:val="12"/>
                <w:szCs w:val="12"/>
              </w:rPr>
            </w:pPr>
          </w:p>
        </w:tc>
        <w:tc>
          <w:tcPr>
            <w:tcW w:w="2668" w:type="dxa"/>
            <w:shd w:val="clear" w:color="auto" w:fill="auto"/>
            <w:vAlign w:val="bottom"/>
          </w:tcPr>
          <w:p w:rsidR="00C046AB" w:rsidRDefault="00C046AB">
            <w:pPr>
              <w:snapToGrid w:val="0"/>
              <w:rPr>
                <w:rFonts w:ascii="Times New Roman" w:hAnsi="Times New Roman" w:cs="Arial"/>
                <w:sz w:val="12"/>
                <w:szCs w:val="12"/>
              </w:rPr>
            </w:pPr>
          </w:p>
        </w:tc>
        <w:tc>
          <w:tcPr>
            <w:tcW w:w="873" w:type="dxa"/>
            <w:shd w:val="clear" w:color="auto" w:fill="auto"/>
            <w:vAlign w:val="bottom"/>
          </w:tcPr>
          <w:p w:rsidR="00C046AB" w:rsidRDefault="00C046AB">
            <w:pPr>
              <w:snapToGrid w:val="0"/>
              <w:rPr>
                <w:rFonts w:ascii="Times New Roman" w:hAnsi="Times New Roman" w:cs="Arial"/>
                <w:sz w:val="12"/>
                <w:szCs w:val="12"/>
              </w:rPr>
            </w:pPr>
          </w:p>
        </w:tc>
        <w:tc>
          <w:tcPr>
            <w:tcW w:w="829" w:type="dxa"/>
            <w:shd w:val="clear" w:color="auto" w:fill="auto"/>
            <w:vAlign w:val="bottom"/>
          </w:tcPr>
          <w:p w:rsidR="00C046AB" w:rsidRDefault="00C046AB">
            <w:pPr>
              <w:snapToGrid w:val="0"/>
              <w:rPr>
                <w:rFonts w:ascii="Times New Roman" w:hAnsi="Times New Roman" w:cs="Arial"/>
                <w:sz w:val="12"/>
                <w:szCs w:val="12"/>
              </w:rPr>
            </w:pPr>
          </w:p>
        </w:tc>
        <w:tc>
          <w:tcPr>
            <w:tcW w:w="2515" w:type="dxa"/>
            <w:shd w:val="clear" w:color="auto" w:fill="auto"/>
            <w:vAlign w:val="bottom"/>
          </w:tcPr>
          <w:p w:rsidR="00C046AB" w:rsidRDefault="00C046AB">
            <w:pPr>
              <w:tabs>
                <w:tab w:val="left" w:pos="3961"/>
              </w:tabs>
              <w:snapToGrid w:val="0"/>
              <w:rPr>
                <w:rFonts w:ascii="Times New Roman" w:hAnsi="Times New Roman" w:cs="Arial"/>
                <w:sz w:val="12"/>
                <w:szCs w:val="12"/>
              </w:rPr>
            </w:pPr>
          </w:p>
        </w:tc>
        <w:tc>
          <w:tcPr>
            <w:tcW w:w="33" w:type="dxa"/>
            <w:shd w:val="clear" w:color="auto" w:fill="auto"/>
          </w:tcPr>
          <w:p w:rsidR="00C046AB" w:rsidRDefault="00C046AB">
            <w:pPr>
              <w:snapToGrid w:val="0"/>
              <w:rPr>
                <w:rFonts w:ascii="Times New Roman" w:hAnsi="Times New Roman" w:cs="Arial"/>
                <w:sz w:val="12"/>
                <w:szCs w:val="12"/>
              </w:rPr>
            </w:pPr>
          </w:p>
        </w:tc>
      </w:tr>
      <w:tr w:rsidR="00C046AB">
        <w:trPr>
          <w:trHeight w:val="180"/>
        </w:trPr>
        <w:tc>
          <w:tcPr>
            <w:tcW w:w="2231"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"Texto95"</w:instrText>
            </w:r>
            <w:r>
              <w:rPr>
                <w:rFonts w:cs="Arial"/>
                <w:sz w:val="12"/>
                <w:szCs w:val="12"/>
              </w:rPr>
              <w:fldChar w:fldCharType="separate"/>
            </w:r>
            <w:r>
              <w:rPr>
                <w:rFonts w:cs="Arial"/>
                <w:sz w:val="12"/>
                <w:szCs w:val="12"/>
              </w:rPr>
              <w:t>     </w:t>
            </w:r>
            <w:r>
              <w:rPr>
                <w:rFonts w:cs="Arial"/>
                <w:sz w:val="12"/>
                <w:szCs w:val="12"/>
              </w:rPr>
              <w:fldChar w:fldCharType="end"/>
            </w:r>
          </w:p>
        </w:tc>
        <w:tc>
          <w:tcPr>
            <w:tcW w:w="1178" w:type="dxa"/>
            <w:tcBorders>
              <w:top w:val="single" w:sz="4" w:space="0" w:color="000000"/>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"Texto96"</w:instrText>
            </w:r>
            <w:r>
              <w:rPr>
                <w:rFonts w:cs="Arial"/>
                <w:sz w:val="12"/>
                <w:szCs w:val="12"/>
              </w:rPr>
              <w:fldChar w:fldCharType="separate"/>
            </w:r>
            <w:r>
              <w:rPr>
                <w:rFonts w:cs="Arial"/>
                <w:sz w:val="12"/>
                <w:szCs w:val="12"/>
              </w:rPr>
              <w:t>     </w:t>
            </w:r>
            <w:r>
              <w:rPr>
                <w:rFonts w:cs="Arial"/>
                <w:sz w:val="12"/>
                <w:szCs w:val="12"/>
              </w:rPr>
              <w:fldChar w:fldCharType="end"/>
            </w:r>
          </w:p>
        </w:tc>
        <w:tc>
          <w:tcPr>
            <w:tcW w:w="2668"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"Texto97"</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"Texto100"</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top w:val="single" w:sz="4" w:space="0" w:color="000000"/>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"Texto103"</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046AB" w:rsidRDefault="00C046AB">
            <w:pPr>
              <w:tabs>
                <w:tab w:val="left" w:pos="3961"/>
              </w:tabs>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"Texto106"</w:instrText>
            </w:r>
            <w:r>
              <w:rPr>
                <w:rFonts w:cs="Arial"/>
                <w:sz w:val="12"/>
                <w:szCs w:val="12"/>
              </w:rPr>
              <w:fldChar w:fldCharType="separate"/>
            </w:r>
            <w:r>
              <w:rPr>
                <w:rFonts w:cs="Arial"/>
                <w:sz w:val="12"/>
                <w:szCs w:val="12"/>
              </w:rPr>
              <w:t>     </w:t>
            </w:r>
            <w:r>
              <w:rPr>
                <w:rFonts w:cs="Arial"/>
                <w:sz w:val="12"/>
                <w:szCs w:val="12"/>
              </w:rPr>
              <w:fldChar w:fldCharType="end"/>
            </w:r>
          </w:p>
        </w:tc>
      </w:tr>
      <w:tr w:rsidR="00C046AB">
        <w:trPr>
          <w:trHeight w:val="165"/>
        </w:trPr>
        <w:tc>
          <w:tcPr>
            <w:tcW w:w="2231" w:type="dxa"/>
            <w:tcBorders>
              <w:top w:val="single" w:sz="4" w:space="0" w:color="000000"/>
            </w:tcBorders>
            <w:shd w:val="clear" w:color="auto" w:fill="auto"/>
            <w:vAlign w:val="bottom"/>
          </w:tcPr>
          <w:p w:rsidR="00C046AB" w:rsidRDefault="00C046AB">
            <w:pPr>
              <w:snapToGrid w:val="0"/>
              <w:rPr>
                <w:rFonts w:ascii="Times New Roman" w:hAnsi="Times New Roman" w:cs="Arial"/>
                <w:sz w:val="12"/>
                <w:szCs w:val="12"/>
              </w:rPr>
            </w:pPr>
          </w:p>
        </w:tc>
        <w:tc>
          <w:tcPr>
            <w:tcW w:w="1178" w:type="dxa"/>
            <w:shd w:val="clear" w:color="auto" w:fill="auto"/>
            <w:vAlign w:val="bottom"/>
          </w:tcPr>
          <w:p w:rsidR="00C046AB" w:rsidRDefault="00C046AB">
            <w:pPr>
              <w:snapToGrid w:val="0"/>
              <w:rPr>
                <w:rFonts w:ascii="Times New Roman" w:hAnsi="Times New Roman" w:cs="Arial"/>
                <w:sz w:val="12"/>
                <w:szCs w:val="12"/>
              </w:rPr>
            </w:pPr>
          </w:p>
        </w:tc>
        <w:tc>
          <w:tcPr>
            <w:tcW w:w="2668"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"Texto98"</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"Texto101"</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left w:val="single" w:sz="4" w:space="0" w:color="000000"/>
              <w:bottom w:val="single" w:sz="4"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"Texto104"</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C046AB" w:rsidRDefault="00C046AB">
            <w:pPr>
              <w:tabs>
                <w:tab w:val="left" w:pos="3961"/>
              </w:tabs>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"Texto107"</w:instrText>
            </w:r>
            <w:r>
              <w:rPr>
                <w:rFonts w:cs="Arial"/>
                <w:sz w:val="12"/>
                <w:szCs w:val="12"/>
              </w:rPr>
              <w:fldChar w:fldCharType="separate"/>
            </w:r>
            <w:r>
              <w:rPr>
                <w:rFonts w:cs="Arial"/>
                <w:sz w:val="12"/>
                <w:szCs w:val="12"/>
              </w:rPr>
              <w:t>     </w:t>
            </w:r>
            <w:r>
              <w:rPr>
                <w:rFonts w:cs="Arial"/>
                <w:sz w:val="12"/>
                <w:szCs w:val="12"/>
              </w:rPr>
              <w:fldChar w:fldCharType="end"/>
            </w:r>
          </w:p>
        </w:tc>
      </w:tr>
      <w:tr w:rsidR="00C046AB">
        <w:trPr>
          <w:trHeight w:val="180"/>
        </w:trPr>
        <w:tc>
          <w:tcPr>
            <w:tcW w:w="2231" w:type="dxa"/>
            <w:shd w:val="clear" w:color="auto" w:fill="auto"/>
            <w:vAlign w:val="bottom"/>
          </w:tcPr>
          <w:p w:rsidR="00C046AB" w:rsidRDefault="00C046AB">
            <w:pPr>
              <w:snapToGrid w:val="0"/>
              <w:rPr>
                <w:rFonts w:ascii="Times New Roman" w:hAnsi="Times New Roman" w:cs="Arial"/>
                <w:sz w:val="12"/>
                <w:szCs w:val="12"/>
              </w:rPr>
            </w:pPr>
          </w:p>
        </w:tc>
        <w:tc>
          <w:tcPr>
            <w:tcW w:w="1178" w:type="dxa"/>
            <w:shd w:val="clear" w:color="auto" w:fill="auto"/>
            <w:vAlign w:val="bottom"/>
          </w:tcPr>
          <w:p w:rsidR="00C046AB" w:rsidRDefault="00C046AB">
            <w:pPr>
              <w:snapToGrid w:val="0"/>
              <w:rPr>
                <w:rFonts w:ascii="Times New Roman" w:hAnsi="Times New Roman" w:cs="Arial"/>
                <w:sz w:val="12"/>
                <w:szCs w:val="12"/>
              </w:rPr>
            </w:pPr>
          </w:p>
        </w:tc>
        <w:tc>
          <w:tcPr>
            <w:tcW w:w="2668"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"Texto99"</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"Texto102"</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left w:val="single" w:sz="4" w:space="0" w:color="000000"/>
              <w:bottom w:val="single" w:sz="8" w:space="0" w:color="000000"/>
            </w:tcBorders>
            <w:shd w:val="clear" w:color="auto" w:fill="auto"/>
            <w:vAlign w:val="bottom"/>
          </w:tcPr>
          <w:p w:rsidR="00C046AB" w:rsidRDefault="00C046AB">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"Texto105"</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left w:val="single" w:sz="4" w:space="0" w:color="000000"/>
              <w:bottom w:val="single" w:sz="8" w:space="0" w:color="000000"/>
              <w:right w:val="single" w:sz="4" w:space="0" w:color="000000"/>
            </w:tcBorders>
            <w:shd w:val="clear" w:color="auto" w:fill="auto"/>
            <w:vAlign w:val="bottom"/>
          </w:tcPr>
          <w:p w:rsidR="00C046AB" w:rsidRDefault="00C046AB">
            <w:pPr>
              <w:tabs>
                <w:tab w:val="left" w:pos="3961"/>
              </w:tabs>
              <w:snapToGrid w:val="0"/>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"Texto108"</w:instrText>
            </w:r>
            <w:r>
              <w:rPr>
                <w:rFonts w:cs="Arial"/>
                <w:sz w:val="12"/>
                <w:szCs w:val="12"/>
              </w:rPr>
              <w:fldChar w:fldCharType="separate"/>
            </w:r>
            <w:r>
              <w:rPr>
                <w:rFonts w:cs="Arial"/>
                <w:sz w:val="12"/>
                <w:szCs w:val="12"/>
              </w:rPr>
              <w:t>     </w:t>
            </w:r>
            <w:r>
              <w:rPr>
                <w:rFonts w:cs="Arial"/>
                <w:sz w:val="12"/>
                <w:szCs w:val="12"/>
              </w:rPr>
              <w:fldChar w:fldCharType="end"/>
            </w:r>
          </w:p>
        </w:tc>
      </w:tr>
    </w:tbl>
    <w:p w:rsidR="00C046AB" w:rsidRDefault="00C046AB"/>
    <w:p w:rsidR="00C046AB" w:rsidRDefault="00C046AB">
      <w:pPr>
        <w:ind w:left="1416" w:firstLine="300"/>
        <w:rPr>
          <w:rFonts w:ascii="Times New Roman" w:hAnsi="Times New Roman"/>
          <w:sz w:val="20"/>
          <w:u w:val="single"/>
        </w:rPr>
      </w:pPr>
      <w:r>
        <w:rPr>
          <w:rFonts w:ascii="Times New Roman" w:hAnsi="Times New Roman"/>
          <w:sz w:val="20"/>
          <w:u w:val="single"/>
        </w:rPr>
        <w:t xml:space="preserve">Dichas ofertas se incluirán, enumeradas y ordenadas, en la Memoria Valorada. </w:t>
      </w:r>
    </w:p>
    <w:p w:rsidR="00C046AB" w:rsidRDefault="00C046AB">
      <w:pPr>
        <w:ind w:left="1416" w:firstLine="300"/>
        <w:rPr>
          <w:rFonts w:ascii="Times New Roman" w:hAnsi="Times New Roman"/>
          <w:sz w:val="20"/>
        </w:rPr>
      </w:pPr>
    </w:p>
    <w:p w:rsidR="00C046AB" w:rsidRDefault="00C046AB">
      <w:pPr>
        <w:ind w:left="1416" w:firstLine="300"/>
        <w:rPr>
          <w:rFonts w:ascii="Times New Roman" w:hAnsi="Times New Roman"/>
          <w:sz w:val="20"/>
        </w:rPr>
      </w:pPr>
      <w:r>
        <w:rPr>
          <w:rFonts w:ascii="Times New Roman" w:hAnsi="Times New Roman"/>
          <w:sz w:val="20"/>
        </w:rPr>
        <w:t>Por otra parte, la elección entre las ofertas solicitadas se realizará conforme a criterios de eficiencia y economía, debiéndose justificar expresamente en el presente apartado la elección cuando no recaiga en la propuesta económica más ventajosa.</w:t>
      </w:r>
    </w:p>
    <w:p w:rsidR="00C046AB" w:rsidRDefault="00C046AB">
      <w:pPr>
        <w:rPr>
          <w:rFonts w:ascii="Times New Roman" w:hAnsi="Times New Roman"/>
          <w:sz w:val="20"/>
        </w:rPr>
      </w:pPr>
    </w:p>
    <w:p w:rsidR="00C046AB" w:rsidRDefault="00C046AB">
      <w:pPr>
        <w:numPr>
          <w:ilvl w:val="0"/>
          <w:numId w:val="2"/>
        </w:numPr>
        <w:ind w:left="708" w:firstLine="0"/>
        <w:rPr>
          <w:rFonts w:ascii="Times New Roman" w:hAnsi="Times New Roman"/>
          <w:b/>
          <w:bCs/>
          <w:sz w:val="20"/>
        </w:rPr>
      </w:pPr>
      <w:r>
        <w:rPr>
          <w:rFonts w:ascii="Times New Roman" w:hAnsi="Times New Roman"/>
          <w:b/>
          <w:bCs/>
          <w:sz w:val="20"/>
        </w:rPr>
        <w:t>PRESUPUESTO DE LA INVERSIÓN A EFECTOS DE LA SOLICITUD DE LA AYUDA</w:t>
      </w:r>
    </w:p>
    <w:p w:rsidR="00C046AB" w:rsidRDefault="00C046AB">
      <w:pPr>
        <w:rPr>
          <w:rFonts w:ascii="Times New Roman" w:hAnsi="Times New Roman"/>
          <w:sz w:val="20"/>
        </w:rPr>
      </w:pPr>
    </w:p>
    <w:p w:rsidR="00C046AB" w:rsidRDefault="00C046AB">
      <w:pPr>
        <w:rPr>
          <w:rFonts w:ascii="Times New Roman" w:hAnsi="Times New Roman"/>
          <w:sz w:val="20"/>
        </w:rPr>
      </w:pPr>
    </w:p>
    <w:p w:rsidR="00C046AB" w:rsidRDefault="00C046AB">
      <w:pPr>
        <w:ind w:left="1416" w:firstLine="300"/>
        <w:rPr>
          <w:rFonts w:ascii="Times New Roman" w:hAnsi="Times New Roman"/>
          <w:sz w:val="20"/>
        </w:rPr>
      </w:pPr>
      <w:r>
        <w:rPr>
          <w:rFonts w:ascii="Times New Roman" w:hAnsi="Times New Roman"/>
          <w:sz w:val="20"/>
        </w:rPr>
        <w:t xml:space="preserve">Dicho presupuesto se calculará teniendo en cuenta el </w:t>
      </w:r>
      <w:r>
        <w:rPr>
          <w:rFonts w:ascii="Times New Roman" w:hAnsi="Times New Roman"/>
          <w:i/>
          <w:sz w:val="20"/>
        </w:rPr>
        <w:t xml:space="preserve">Presupuesto estimado por el técnico </w:t>
      </w:r>
      <w:r>
        <w:rPr>
          <w:rFonts w:ascii="Times New Roman" w:hAnsi="Times New Roman"/>
          <w:sz w:val="20"/>
        </w:rPr>
        <w:t>y las ofertas sol</w:t>
      </w:r>
      <w:r w:rsidR="00B6671B">
        <w:rPr>
          <w:rFonts w:ascii="Times New Roman" w:hAnsi="Times New Roman"/>
          <w:sz w:val="20"/>
        </w:rPr>
        <w:t>icitadas</w:t>
      </w:r>
      <w:r>
        <w:rPr>
          <w:rFonts w:ascii="Times New Roman" w:hAnsi="Times New Roman"/>
          <w:sz w:val="20"/>
        </w:rPr>
        <w:t xml:space="preserve">. </w:t>
      </w:r>
    </w:p>
    <w:p w:rsidR="00C046AB" w:rsidRDefault="00C046AB">
      <w:pPr>
        <w:ind w:left="1416" w:firstLine="300"/>
        <w:rPr>
          <w:rFonts w:ascii="Times New Roman" w:hAnsi="Times New Roman"/>
          <w:sz w:val="20"/>
        </w:rPr>
      </w:pPr>
    </w:p>
    <w:p w:rsidR="00C046AB" w:rsidRDefault="00C046AB">
      <w:pPr>
        <w:rPr>
          <w:rFonts w:ascii="Times New Roman" w:hAnsi="Times New Roman"/>
          <w:sz w:val="20"/>
        </w:rPr>
      </w:pPr>
    </w:p>
    <w:p w:rsidR="00C046AB" w:rsidRDefault="00C046AB"/>
    <w:p w:rsidR="00C046AB" w:rsidRDefault="00C046AB">
      <w:pPr>
        <w:rPr>
          <w:rFonts w:ascii="Times New Roman" w:hAnsi="Times New Roman"/>
          <w:sz w:val="20"/>
        </w:rPr>
      </w:pPr>
      <w:r>
        <w:rPr>
          <w:rFonts w:ascii="Times New Roman" w:hAnsi="Times New Roman"/>
          <w:sz w:val="20"/>
        </w:rPr>
        <w:t>I</w:t>
      </w:r>
    </w:p>
    <w:tbl>
      <w:tblPr>
        <w:tblW w:w="10274" w:type="dxa"/>
        <w:tblInd w:w="-75" w:type="dxa"/>
        <w:tblLayout w:type="fixed"/>
        <w:tblCellMar>
          <w:left w:w="0" w:type="dxa"/>
          <w:right w:w="0" w:type="dxa"/>
        </w:tblCellMar>
        <w:tblLook w:val="0000" w:firstRow="0" w:lastRow="0" w:firstColumn="0" w:lastColumn="0" w:noHBand="0" w:noVBand="0"/>
      </w:tblPr>
      <w:tblGrid>
        <w:gridCol w:w="1346"/>
        <w:gridCol w:w="1418"/>
        <w:gridCol w:w="2270"/>
        <w:gridCol w:w="1014"/>
        <w:gridCol w:w="1014"/>
        <w:gridCol w:w="1014"/>
        <w:gridCol w:w="1174"/>
        <w:gridCol w:w="507"/>
        <w:gridCol w:w="517"/>
      </w:tblGrid>
      <w:tr w:rsidR="00C046AB" w:rsidTr="00DB44CB">
        <w:trPr>
          <w:trHeight w:val="413"/>
        </w:trPr>
        <w:tc>
          <w:tcPr>
            <w:tcW w:w="5034" w:type="dxa"/>
            <w:gridSpan w:val="3"/>
            <w:vMerge w:val="restart"/>
            <w:shd w:val="clear" w:color="auto" w:fill="auto"/>
            <w:vAlign w:val="center"/>
          </w:tcPr>
          <w:p w:rsidR="00C046AB" w:rsidRDefault="00C046AB">
            <w:pPr>
              <w:pStyle w:val="Ttulo1"/>
              <w:numPr>
                <w:ilvl w:val="0"/>
                <w:numId w:val="0"/>
              </w:numPr>
              <w:snapToGrid w:val="0"/>
              <w:spacing w:line="140" w:lineRule="atLeast"/>
              <w:rPr>
                <w:rFonts w:ascii="Times New Roman" w:hAnsi="Times New Roman"/>
                <w:sz w:val="12"/>
                <w:szCs w:val="12"/>
              </w:rPr>
            </w:pPr>
          </w:p>
        </w:tc>
        <w:tc>
          <w:tcPr>
            <w:tcW w:w="3042" w:type="dxa"/>
            <w:gridSpan w:val="3"/>
            <w:tcBorders>
              <w:top w:val="single" w:sz="4" w:space="0" w:color="000000"/>
              <w:left w:val="single" w:sz="4" w:space="0" w:color="000000"/>
              <w:bottom w:val="single" w:sz="4" w:space="0" w:color="000000"/>
            </w:tcBorders>
            <w:shd w:val="clear" w:color="auto" w:fill="auto"/>
            <w:vAlign w:val="center"/>
          </w:tcPr>
          <w:p w:rsidR="00C046AB" w:rsidRDefault="00C046AB">
            <w:pPr>
              <w:pStyle w:val="Ttulo1"/>
              <w:numPr>
                <w:ilvl w:val="0"/>
                <w:numId w:val="0"/>
              </w:numPr>
              <w:snapToGrid w:val="0"/>
              <w:spacing w:line="140" w:lineRule="atLeast"/>
              <w:jc w:val="center"/>
              <w:rPr>
                <w:rFonts w:ascii="Times New Roman" w:hAnsi="Times New Roman"/>
                <w:sz w:val="12"/>
                <w:szCs w:val="12"/>
              </w:rPr>
            </w:pPr>
            <w:r>
              <w:rPr>
                <w:rFonts w:ascii="Times New Roman" w:hAnsi="Times New Roman"/>
                <w:sz w:val="12"/>
                <w:szCs w:val="12"/>
              </w:rPr>
              <w:t>DESGLOSE DEL PRESUPUESTO ESTIMADO POR EL TÉNICO</w:t>
            </w:r>
          </w:p>
        </w:tc>
        <w:tc>
          <w:tcPr>
            <w:tcW w:w="1681" w:type="dxa"/>
            <w:gridSpan w:val="2"/>
            <w:tcBorders>
              <w:left w:val="single" w:sz="4" w:space="0" w:color="000000"/>
              <w:bottom w:val="single" w:sz="4" w:space="0" w:color="000000"/>
            </w:tcBorders>
            <w:shd w:val="clear" w:color="auto" w:fill="auto"/>
            <w:vAlign w:val="center"/>
          </w:tcPr>
          <w:p w:rsidR="00C046AB" w:rsidRDefault="00C046AB">
            <w:pPr>
              <w:pStyle w:val="Ttulo1"/>
              <w:numPr>
                <w:ilvl w:val="0"/>
                <w:numId w:val="0"/>
              </w:numPr>
              <w:snapToGrid w:val="0"/>
              <w:spacing w:line="140" w:lineRule="atLeast"/>
              <w:rPr>
                <w:rFonts w:ascii="Times New Roman" w:hAnsi="Times New Roman"/>
                <w:sz w:val="12"/>
                <w:szCs w:val="12"/>
              </w:rPr>
            </w:pPr>
          </w:p>
        </w:tc>
        <w:tc>
          <w:tcPr>
            <w:tcW w:w="517" w:type="dxa"/>
            <w:shd w:val="clear" w:color="auto" w:fill="auto"/>
          </w:tcPr>
          <w:p w:rsidR="00C046AB" w:rsidRDefault="00C046AB">
            <w:pPr>
              <w:snapToGrid w:val="0"/>
              <w:rPr>
                <w:rFonts w:ascii="Times New Roman" w:hAnsi="Times New Roman"/>
                <w:sz w:val="12"/>
                <w:szCs w:val="12"/>
              </w:rPr>
            </w:pPr>
          </w:p>
        </w:tc>
      </w:tr>
      <w:tr w:rsidR="00C046AB" w:rsidTr="00DB44CB">
        <w:tblPrEx>
          <w:tblCellMar>
            <w:left w:w="70" w:type="dxa"/>
            <w:right w:w="70" w:type="dxa"/>
          </w:tblCellMar>
        </w:tblPrEx>
        <w:tc>
          <w:tcPr>
            <w:tcW w:w="5034" w:type="dxa"/>
            <w:gridSpan w:val="3"/>
            <w:vMerge/>
            <w:shd w:val="clear" w:color="auto" w:fill="auto"/>
            <w:vAlign w:val="center"/>
          </w:tcPr>
          <w:p w:rsidR="00C046AB" w:rsidRDefault="00C046AB">
            <w:pPr>
              <w:pStyle w:val="Ttulo1"/>
              <w:snapToGrid w:val="0"/>
              <w:spacing w:line="140" w:lineRule="atLeast"/>
              <w:jc w:val="center"/>
              <w:rPr>
                <w:rFonts w:ascii="Times New Roman" w:hAnsi="Times New Roman"/>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C046AB" w:rsidRDefault="00C046AB">
            <w:pPr>
              <w:pStyle w:val="Ttulo1"/>
              <w:snapToGrid w:val="0"/>
              <w:jc w:val="center"/>
              <w:rPr>
                <w:rFonts w:ascii="Times New Roman" w:hAnsi="Times New Roman"/>
                <w:sz w:val="12"/>
                <w:szCs w:val="12"/>
              </w:rPr>
            </w:pPr>
            <w:r>
              <w:rPr>
                <w:rFonts w:ascii="Times New Roman" w:hAnsi="Times New Roman"/>
                <w:sz w:val="12"/>
                <w:szCs w:val="12"/>
              </w:rPr>
              <w:t>PRESUPUESTO ESTIMADO POR EL TÉCNICO</w:t>
            </w:r>
          </w:p>
          <w:p w:rsidR="00C046AB" w:rsidRDefault="00C046AB">
            <w:pPr>
              <w:pStyle w:val="Ttulo1"/>
              <w:jc w:val="center"/>
              <w:rPr>
                <w:sz w:val="12"/>
                <w:szCs w:val="12"/>
              </w:rPr>
            </w:pPr>
            <w:r>
              <w:rPr>
                <w:sz w:val="12"/>
                <w:szCs w:val="12"/>
              </w:rPr>
              <w:t>(IVA no incluido)</w:t>
            </w:r>
          </w:p>
        </w:tc>
        <w:tc>
          <w:tcPr>
            <w:tcW w:w="1014" w:type="dxa"/>
            <w:tcBorders>
              <w:top w:val="single" w:sz="4" w:space="0" w:color="000000"/>
              <w:left w:val="single" w:sz="4" w:space="0" w:color="000000"/>
              <w:bottom w:val="single" w:sz="4" w:space="0" w:color="000000"/>
            </w:tcBorders>
            <w:shd w:val="clear" w:color="auto" w:fill="auto"/>
            <w:vAlign w:val="center"/>
          </w:tcPr>
          <w:p w:rsidR="00C046AB" w:rsidRDefault="00C046AB">
            <w:pPr>
              <w:pStyle w:val="Ttulo1"/>
              <w:snapToGrid w:val="0"/>
              <w:ind w:left="-7" w:firstLine="7"/>
              <w:jc w:val="center"/>
              <w:rPr>
                <w:rFonts w:ascii="Times New Roman" w:hAnsi="Times New Roman"/>
                <w:sz w:val="12"/>
                <w:szCs w:val="12"/>
              </w:rPr>
            </w:pPr>
            <w:r>
              <w:rPr>
                <w:rFonts w:ascii="Times New Roman" w:hAnsi="Times New Roman"/>
                <w:sz w:val="12"/>
                <w:szCs w:val="12"/>
              </w:rPr>
              <w:t xml:space="preserve">PARTE DEL PRESUPUESTO ESTIMADO POR EL TÉCNICO </w:t>
            </w:r>
            <w:r>
              <w:rPr>
                <w:rFonts w:ascii="Times New Roman" w:hAnsi="Times New Roman"/>
                <w:sz w:val="12"/>
                <w:szCs w:val="12"/>
                <w:u w:val="single"/>
              </w:rPr>
              <w:t>NO</w:t>
            </w:r>
            <w:r>
              <w:rPr>
                <w:rFonts w:ascii="Times New Roman" w:hAnsi="Times New Roman"/>
                <w:sz w:val="12"/>
                <w:szCs w:val="12"/>
              </w:rPr>
              <w:t xml:space="preserve"> AFECTADO POR LA OFERTAS</w:t>
            </w:r>
          </w:p>
          <w:p w:rsidR="00C046AB" w:rsidRDefault="00C046AB">
            <w:pPr>
              <w:ind w:left="-7" w:firstLine="7"/>
              <w:jc w:val="center"/>
              <w:rPr>
                <w:rFonts w:ascii="Times New Roman" w:hAnsi="Times New Roman"/>
                <w:sz w:val="12"/>
                <w:szCs w:val="12"/>
              </w:rPr>
            </w:pPr>
            <w:r>
              <w:rPr>
                <w:rFonts w:ascii="Times New Roman" w:hAnsi="Times New Roman"/>
                <w:sz w:val="12"/>
                <w:szCs w:val="12"/>
              </w:rPr>
              <w:t>(IVA no incluido)</w:t>
            </w:r>
          </w:p>
        </w:tc>
        <w:tc>
          <w:tcPr>
            <w:tcW w:w="1014" w:type="dxa"/>
            <w:tcBorders>
              <w:top w:val="single" w:sz="4" w:space="0" w:color="000000"/>
              <w:left w:val="single" w:sz="4" w:space="0" w:color="000000"/>
              <w:bottom w:val="single" w:sz="4" w:space="0" w:color="000000"/>
            </w:tcBorders>
            <w:shd w:val="clear" w:color="auto" w:fill="auto"/>
            <w:vAlign w:val="center"/>
          </w:tcPr>
          <w:p w:rsidR="00C046AB" w:rsidRDefault="00C046AB">
            <w:pPr>
              <w:pStyle w:val="Ttulo1"/>
              <w:snapToGrid w:val="0"/>
              <w:jc w:val="center"/>
              <w:rPr>
                <w:rFonts w:ascii="Times New Roman" w:hAnsi="Times New Roman"/>
                <w:sz w:val="12"/>
                <w:szCs w:val="12"/>
              </w:rPr>
            </w:pPr>
            <w:r>
              <w:rPr>
                <w:rFonts w:ascii="Times New Roman" w:hAnsi="Times New Roman"/>
                <w:sz w:val="12"/>
                <w:szCs w:val="12"/>
              </w:rPr>
              <w:t xml:space="preserve">PARTE DEL PRESUPUESTO ESTIMADO POR EL TÉCNICO </w:t>
            </w:r>
            <w:r>
              <w:rPr>
                <w:rFonts w:ascii="Times New Roman" w:hAnsi="Times New Roman"/>
                <w:sz w:val="12"/>
                <w:szCs w:val="12"/>
                <w:u w:val="single"/>
              </w:rPr>
              <w:t>SÍ</w:t>
            </w:r>
            <w:r>
              <w:rPr>
                <w:rFonts w:ascii="Times New Roman" w:hAnsi="Times New Roman"/>
                <w:sz w:val="12"/>
                <w:szCs w:val="12"/>
              </w:rPr>
              <w:t xml:space="preserve"> AFECTADO POR LAS OFERTAS</w:t>
            </w:r>
          </w:p>
          <w:p w:rsidR="00C046AB" w:rsidRDefault="00C046AB">
            <w:pPr>
              <w:jc w:val="center"/>
              <w:rPr>
                <w:rFonts w:ascii="Times New Roman" w:hAnsi="Times New Roman"/>
                <w:sz w:val="12"/>
                <w:szCs w:val="12"/>
              </w:rPr>
            </w:pPr>
            <w:r>
              <w:rPr>
                <w:rFonts w:ascii="Times New Roman" w:hAnsi="Times New Roman"/>
                <w:sz w:val="12"/>
                <w:szCs w:val="12"/>
              </w:rPr>
              <w:t>(IVA no incluido)</w:t>
            </w:r>
          </w:p>
        </w:tc>
        <w:tc>
          <w:tcPr>
            <w:tcW w:w="1174" w:type="dxa"/>
            <w:tcBorders>
              <w:top w:val="single" w:sz="4" w:space="0" w:color="000000"/>
              <w:left w:val="single" w:sz="4" w:space="0" w:color="000000"/>
              <w:bottom w:val="single" w:sz="4" w:space="0" w:color="000000"/>
            </w:tcBorders>
            <w:shd w:val="clear" w:color="auto" w:fill="auto"/>
            <w:vAlign w:val="center"/>
          </w:tcPr>
          <w:p w:rsidR="00C046AB" w:rsidRDefault="00C046AB">
            <w:pPr>
              <w:pStyle w:val="Ttulo1"/>
              <w:snapToGrid w:val="0"/>
              <w:ind w:left="42" w:hanging="42"/>
              <w:jc w:val="center"/>
              <w:rPr>
                <w:rFonts w:ascii="Times New Roman" w:hAnsi="Times New Roman"/>
                <w:sz w:val="12"/>
                <w:szCs w:val="12"/>
              </w:rPr>
            </w:pPr>
            <w:r>
              <w:rPr>
                <w:rFonts w:ascii="Times New Roman" w:hAnsi="Times New Roman"/>
                <w:sz w:val="12"/>
                <w:szCs w:val="12"/>
              </w:rPr>
              <w:t>IMPORTE EN BASE A LAS OFERTAS SELECCIONADAS PARA LA PARTE DEL PRESUESTO ESTIMADO POR EL TÉCNICO PARA LA QUE SE HAN SOLICITADO OFERTAS</w:t>
            </w:r>
          </w:p>
          <w:p w:rsidR="00C046AB" w:rsidRDefault="00C046AB">
            <w:pPr>
              <w:ind w:left="42" w:hanging="42"/>
              <w:jc w:val="center"/>
              <w:rPr>
                <w:rFonts w:ascii="Times New Roman" w:hAnsi="Times New Roman"/>
                <w:sz w:val="12"/>
                <w:szCs w:val="12"/>
              </w:rPr>
            </w:pPr>
            <w:r>
              <w:rPr>
                <w:rFonts w:ascii="Times New Roman" w:hAnsi="Times New Roman"/>
                <w:sz w:val="12"/>
                <w:szCs w:val="12"/>
              </w:rPr>
              <w:t>(IVA no incluido)</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6AB" w:rsidRDefault="00C046AB">
            <w:pPr>
              <w:pStyle w:val="Ttulo1"/>
              <w:snapToGrid w:val="0"/>
              <w:ind w:left="50" w:hanging="50"/>
              <w:jc w:val="center"/>
              <w:rPr>
                <w:rFonts w:ascii="Times New Roman" w:hAnsi="Times New Roman"/>
                <w:sz w:val="12"/>
                <w:szCs w:val="12"/>
              </w:rPr>
            </w:pPr>
            <w:r>
              <w:rPr>
                <w:rFonts w:ascii="Times New Roman" w:hAnsi="Times New Roman"/>
                <w:sz w:val="12"/>
                <w:szCs w:val="12"/>
              </w:rPr>
              <w:t>PRESUPUESTO DE LA INVERSIÓN A EFECTOS DE LA SOLICITUD DE LA AYUDA</w:t>
            </w:r>
          </w:p>
          <w:p w:rsidR="00C046AB" w:rsidRDefault="00C046AB">
            <w:pPr>
              <w:pStyle w:val="Ttulo1"/>
              <w:jc w:val="center"/>
              <w:rPr>
                <w:rFonts w:ascii="Times New Roman" w:hAnsi="Times New Roman"/>
                <w:b w:val="0"/>
                <w:bCs w:val="0"/>
                <w:sz w:val="12"/>
                <w:szCs w:val="12"/>
              </w:rPr>
            </w:pPr>
            <w:r>
              <w:rPr>
                <w:rFonts w:ascii="Times New Roman" w:hAnsi="Times New Roman"/>
                <w:b w:val="0"/>
                <w:bCs w:val="0"/>
                <w:sz w:val="12"/>
                <w:szCs w:val="12"/>
              </w:rPr>
              <w:t>(IVA no incluido)</w:t>
            </w:r>
          </w:p>
        </w:tc>
      </w:tr>
      <w:tr w:rsidR="00C046AB" w:rsidTr="00DB44CB">
        <w:tblPrEx>
          <w:tblCellMar>
            <w:left w:w="70" w:type="dxa"/>
            <w:right w:w="70" w:type="dxa"/>
          </w:tblCellMar>
        </w:tblPrEx>
        <w:trPr>
          <w:trHeight w:val="500"/>
        </w:trPr>
        <w:tc>
          <w:tcPr>
            <w:tcW w:w="5034" w:type="dxa"/>
            <w:gridSpan w:val="3"/>
            <w:vMerge/>
            <w:tcBorders>
              <w:bottom w:val="single" w:sz="4" w:space="0" w:color="000000"/>
            </w:tcBorders>
            <w:shd w:val="clear" w:color="auto" w:fill="auto"/>
            <w:vAlign w:val="center"/>
          </w:tcPr>
          <w:p w:rsidR="00C046AB" w:rsidRDefault="00C046AB">
            <w:pPr>
              <w:pStyle w:val="Ttulo1"/>
              <w:snapToGrid w:val="0"/>
              <w:spacing w:line="140" w:lineRule="atLeast"/>
              <w:jc w:val="center"/>
              <w:rPr>
                <w:rFonts w:ascii="Times New Roman" w:hAnsi="Times New Roman"/>
                <w:sz w:val="12"/>
                <w:szCs w:val="12"/>
              </w:rPr>
            </w:pPr>
          </w:p>
        </w:tc>
        <w:tc>
          <w:tcPr>
            <w:tcW w:w="1014" w:type="dxa"/>
            <w:vMerge w:val="restart"/>
            <w:tcBorders>
              <w:top w:val="single" w:sz="4" w:space="0" w:color="000000"/>
              <w:left w:val="single" w:sz="4" w:space="0" w:color="000000"/>
            </w:tcBorders>
            <w:shd w:val="clear" w:color="auto" w:fill="auto"/>
            <w:vAlign w:val="center"/>
          </w:tcPr>
          <w:p w:rsidR="00C046AB" w:rsidRDefault="00C046AB">
            <w:pPr>
              <w:pStyle w:val="Ttulo1"/>
              <w:snapToGrid w:val="0"/>
              <w:spacing w:line="140" w:lineRule="atLeast"/>
              <w:jc w:val="center"/>
              <w:rPr>
                <w:b w:val="0"/>
                <w:sz w:val="12"/>
                <w:szCs w:val="12"/>
              </w:rPr>
            </w:pPr>
            <w:r>
              <w:rPr>
                <w:b w:val="0"/>
                <w:sz w:val="12"/>
                <w:szCs w:val="12"/>
              </w:rPr>
              <w:t>(A)</w:t>
            </w:r>
          </w:p>
          <w:p w:rsidR="00C046AB" w:rsidRDefault="00C046AB">
            <w:pPr>
              <w:spacing w:line="140" w:lineRule="atLeast"/>
              <w:jc w:val="center"/>
              <w:rPr>
                <w:rFonts w:ascii="Times New Roman" w:hAnsi="Times New Roman"/>
                <w:b/>
                <w:bCs/>
                <w:i/>
                <w:sz w:val="12"/>
                <w:szCs w:val="12"/>
              </w:rPr>
            </w:pPr>
            <w:r>
              <w:rPr>
                <w:rFonts w:ascii="Times New Roman" w:hAnsi="Times New Roman"/>
                <w:b/>
                <w:bCs/>
                <w:i/>
                <w:sz w:val="12"/>
                <w:szCs w:val="12"/>
              </w:rPr>
              <w:t>(A) = (B) +(C)</w:t>
            </w:r>
          </w:p>
        </w:tc>
        <w:tc>
          <w:tcPr>
            <w:tcW w:w="1014" w:type="dxa"/>
            <w:vMerge w:val="restart"/>
            <w:tcBorders>
              <w:top w:val="single" w:sz="4" w:space="0" w:color="000000"/>
              <w:left w:val="single" w:sz="4" w:space="0" w:color="000000"/>
            </w:tcBorders>
            <w:shd w:val="clear" w:color="auto" w:fill="auto"/>
            <w:vAlign w:val="center"/>
          </w:tcPr>
          <w:p w:rsidR="00C046AB" w:rsidRDefault="00C046AB">
            <w:pPr>
              <w:pStyle w:val="Ttulo1"/>
              <w:snapToGrid w:val="0"/>
              <w:spacing w:line="140" w:lineRule="atLeast"/>
              <w:jc w:val="center"/>
              <w:rPr>
                <w:rFonts w:ascii="Times New Roman" w:hAnsi="Times New Roman"/>
                <w:sz w:val="12"/>
                <w:szCs w:val="12"/>
              </w:rPr>
            </w:pPr>
            <w:r>
              <w:rPr>
                <w:rFonts w:ascii="Times New Roman" w:hAnsi="Times New Roman"/>
                <w:sz w:val="12"/>
                <w:szCs w:val="12"/>
              </w:rPr>
              <w:t>(B)</w:t>
            </w:r>
          </w:p>
        </w:tc>
        <w:tc>
          <w:tcPr>
            <w:tcW w:w="1014" w:type="dxa"/>
            <w:vMerge w:val="restart"/>
            <w:tcBorders>
              <w:top w:val="single" w:sz="4" w:space="0" w:color="000000"/>
              <w:left w:val="single" w:sz="4" w:space="0" w:color="000000"/>
            </w:tcBorders>
            <w:shd w:val="clear" w:color="auto" w:fill="auto"/>
            <w:vAlign w:val="center"/>
          </w:tcPr>
          <w:p w:rsidR="00C046AB" w:rsidRDefault="00C046AB">
            <w:pPr>
              <w:pStyle w:val="Ttulo1"/>
              <w:snapToGrid w:val="0"/>
              <w:spacing w:line="140" w:lineRule="atLeast"/>
              <w:jc w:val="center"/>
              <w:rPr>
                <w:sz w:val="12"/>
                <w:szCs w:val="12"/>
              </w:rPr>
            </w:pPr>
            <w:r>
              <w:rPr>
                <w:sz w:val="12"/>
                <w:szCs w:val="12"/>
              </w:rPr>
              <w:t>(C)</w:t>
            </w:r>
          </w:p>
        </w:tc>
        <w:tc>
          <w:tcPr>
            <w:tcW w:w="1174" w:type="dxa"/>
            <w:vMerge w:val="restart"/>
            <w:tcBorders>
              <w:top w:val="single" w:sz="4" w:space="0" w:color="000000"/>
              <w:left w:val="single" w:sz="4" w:space="0" w:color="000000"/>
            </w:tcBorders>
            <w:shd w:val="clear" w:color="auto" w:fill="auto"/>
            <w:vAlign w:val="center"/>
          </w:tcPr>
          <w:p w:rsidR="00C046AB" w:rsidRDefault="00C046AB">
            <w:pPr>
              <w:pStyle w:val="Ttulo1"/>
              <w:snapToGrid w:val="0"/>
              <w:spacing w:line="140" w:lineRule="atLeast"/>
              <w:jc w:val="center"/>
              <w:rPr>
                <w:sz w:val="12"/>
                <w:szCs w:val="12"/>
              </w:rPr>
            </w:pPr>
            <w:r>
              <w:rPr>
                <w:sz w:val="12"/>
                <w:szCs w:val="12"/>
              </w:rPr>
              <w:t>(D)</w:t>
            </w:r>
          </w:p>
        </w:tc>
        <w:tc>
          <w:tcPr>
            <w:tcW w:w="1024" w:type="dxa"/>
            <w:gridSpan w:val="2"/>
            <w:vMerge w:val="restart"/>
            <w:tcBorders>
              <w:top w:val="single" w:sz="4" w:space="0" w:color="000000"/>
              <w:left w:val="single" w:sz="4" w:space="0" w:color="000000"/>
              <w:right w:val="single" w:sz="4" w:space="0" w:color="000000"/>
            </w:tcBorders>
            <w:shd w:val="clear" w:color="auto" w:fill="auto"/>
            <w:vAlign w:val="center"/>
          </w:tcPr>
          <w:p w:rsidR="00C046AB" w:rsidRDefault="00C046AB">
            <w:pPr>
              <w:pStyle w:val="Ttulo1"/>
              <w:snapToGrid w:val="0"/>
              <w:spacing w:line="140" w:lineRule="atLeast"/>
              <w:jc w:val="center"/>
              <w:rPr>
                <w:sz w:val="12"/>
                <w:szCs w:val="12"/>
              </w:rPr>
            </w:pPr>
            <w:r>
              <w:rPr>
                <w:sz w:val="12"/>
                <w:szCs w:val="12"/>
              </w:rPr>
              <w:t>(E)</w:t>
            </w:r>
          </w:p>
          <w:p w:rsidR="00C046AB" w:rsidRDefault="00C046AB">
            <w:pPr>
              <w:spacing w:line="140" w:lineRule="atLeast"/>
              <w:jc w:val="center"/>
              <w:rPr>
                <w:rFonts w:ascii="Times New Roman" w:hAnsi="Times New Roman"/>
                <w:b/>
                <w:bCs/>
                <w:i/>
                <w:sz w:val="12"/>
                <w:szCs w:val="12"/>
              </w:rPr>
            </w:pPr>
            <w:r>
              <w:rPr>
                <w:rFonts w:ascii="Times New Roman" w:hAnsi="Times New Roman"/>
                <w:b/>
                <w:bCs/>
                <w:i/>
                <w:sz w:val="12"/>
                <w:szCs w:val="12"/>
              </w:rPr>
              <w:t>(E) = (B) + (D)</w:t>
            </w:r>
          </w:p>
        </w:tc>
      </w:tr>
      <w:tr w:rsidR="00C046AB" w:rsidTr="00DB44CB">
        <w:tblPrEx>
          <w:tblCellMar>
            <w:left w:w="70" w:type="dxa"/>
            <w:right w:w="70" w:type="dxa"/>
          </w:tblCellMar>
        </w:tblPrEx>
        <w:trPr>
          <w:cantSplit/>
          <w:trHeight w:val="105"/>
        </w:trPr>
        <w:tc>
          <w:tcPr>
            <w:tcW w:w="1346"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OBJETIVO</w:t>
            </w:r>
          </w:p>
        </w:tc>
        <w:tc>
          <w:tcPr>
            <w:tcW w:w="1418"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ACTUACIONES</w:t>
            </w:r>
          </w:p>
        </w:tc>
        <w:tc>
          <w:tcPr>
            <w:tcW w:w="2270"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PARTIDA</w:t>
            </w:r>
          </w:p>
        </w:tc>
        <w:tc>
          <w:tcPr>
            <w:tcW w:w="1014" w:type="dxa"/>
            <w:vMerge/>
            <w:tcBorders>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1014" w:type="dxa"/>
            <w:vMerge/>
            <w:tcBorders>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1014" w:type="dxa"/>
            <w:vMerge/>
            <w:tcBorders>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1174" w:type="dxa"/>
            <w:vMerge/>
            <w:tcBorders>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1024" w:type="dxa"/>
            <w:gridSpan w:val="2"/>
            <w:vMerge/>
            <w:tcBorders>
              <w:left w:val="single" w:sz="4" w:space="0" w:color="000000"/>
              <w:bottom w:val="single" w:sz="4" w:space="0" w:color="000000"/>
              <w:right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r>
      <w:tr w:rsidR="00C046AB" w:rsidTr="00DB44CB">
        <w:tblPrEx>
          <w:tblCellMar>
            <w:left w:w="70" w:type="dxa"/>
            <w:right w:w="70" w:type="dxa"/>
          </w:tblCellMar>
        </w:tblPrEx>
        <w:trPr>
          <w:cantSplit/>
          <w:trHeight w:val="105"/>
        </w:trPr>
        <w:tc>
          <w:tcPr>
            <w:tcW w:w="1346" w:type="dxa"/>
            <w:vMerge w:val="restart"/>
            <w:tcBorders>
              <w:top w:val="single" w:sz="4" w:space="0" w:color="000000"/>
              <w:left w:val="single" w:sz="4" w:space="0" w:color="000000"/>
            </w:tcBorders>
            <w:shd w:val="clear" w:color="auto" w:fill="auto"/>
            <w:vAlign w:val="center"/>
          </w:tcPr>
          <w:p w:rsidR="00DB44CB" w:rsidRDefault="00DB44CB" w:rsidP="00DB44CB">
            <w:pPr>
              <w:autoSpaceDE w:val="0"/>
              <w:snapToGrid w:val="0"/>
              <w:spacing w:line="140" w:lineRule="atLeast"/>
              <w:jc w:val="center"/>
              <w:rPr>
                <w:rFonts w:ascii="Times New Roman" w:hAnsi="Times New Roman"/>
                <w:sz w:val="12"/>
                <w:szCs w:val="12"/>
              </w:rPr>
            </w:pPr>
            <w:r w:rsidRPr="00830850">
              <w:rPr>
                <w:rFonts w:ascii="Times New Roman" w:hAnsi="Times New Roman"/>
                <w:b/>
                <w:sz w:val="12"/>
                <w:szCs w:val="12"/>
                <w:highlight w:val="cyan"/>
                <w:u w:val="single"/>
              </w:rPr>
              <w:t>(ELEGIR UNA OPCIÓN</w:t>
            </w:r>
            <w:r w:rsidRPr="00830850">
              <w:rPr>
                <w:rFonts w:ascii="Times New Roman" w:hAnsi="Times New Roman"/>
                <w:sz w:val="12"/>
                <w:szCs w:val="12"/>
                <w:highlight w:val="cyan"/>
              </w:rPr>
              <w:t>)</w:t>
            </w:r>
          </w:p>
          <w:p w:rsidR="00DB44CB" w:rsidRDefault="00DB44CB" w:rsidP="00DB44CB">
            <w:pPr>
              <w:autoSpaceDE w:val="0"/>
              <w:snapToGrid w:val="0"/>
              <w:spacing w:line="140" w:lineRule="atLeast"/>
              <w:jc w:val="center"/>
              <w:rPr>
                <w:rFonts w:ascii="Times New Roman" w:hAnsi="Times New Roman"/>
                <w:sz w:val="12"/>
                <w:szCs w:val="12"/>
              </w:rPr>
            </w:pPr>
            <w:r>
              <w:rPr>
                <w:rFonts w:ascii="Times New Roman" w:hAnsi="Times New Roman"/>
                <w:sz w:val="12"/>
                <w:szCs w:val="12"/>
              </w:rPr>
              <w:t xml:space="preserve">1.-PRODUCCIÓN. </w:t>
            </w:r>
          </w:p>
          <w:p w:rsidR="00DB44CB" w:rsidRDefault="00DB44CB" w:rsidP="00DB44CB">
            <w:pPr>
              <w:autoSpaceDE w:val="0"/>
              <w:snapToGrid w:val="0"/>
              <w:spacing w:line="140" w:lineRule="atLeast"/>
              <w:jc w:val="center"/>
              <w:rPr>
                <w:rFonts w:ascii="Times New Roman" w:hAnsi="Times New Roman"/>
                <w:sz w:val="12"/>
                <w:szCs w:val="12"/>
              </w:rPr>
            </w:pPr>
            <w:r>
              <w:rPr>
                <w:rFonts w:ascii="Times New Roman" w:hAnsi="Times New Roman"/>
                <w:sz w:val="12"/>
                <w:szCs w:val="12"/>
              </w:rPr>
              <w:t xml:space="preserve"> 2.-COMERCIALIZACIÓN.</w:t>
            </w:r>
          </w:p>
          <w:p w:rsidR="00C046AB" w:rsidRDefault="00DB44CB" w:rsidP="00DB44CB">
            <w:pPr>
              <w:autoSpaceDE w:val="0"/>
              <w:snapToGrid w:val="0"/>
              <w:spacing w:line="140" w:lineRule="atLeast"/>
              <w:jc w:val="center"/>
              <w:rPr>
                <w:rFonts w:ascii="Times New Roman" w:hAnsi="Times New Roman"/>
                <w:sz w:val="12"/>
                <w:szCs w:val="12"/>
              </w:rPr>
            </w:pPr>
            <w:r>
              <w:rPr>
                <w:rFonts w:ascii="Times New Roman" w:hAnsi="Times New Roman"/>
                <w:sz w:val="12"/>
                <w:szCs w:val="12"/>
              </w:rPr>
              <w:t>3.-PRODUCCIÓN Y COMERCIALIZACIÓN</w:t>
            </w:r>
          </w:p>
        </w:tc>
        <w:tc>
          <w:tcPr>
            <w:tcW w:w="1418" w:type="dxa"/>
            <w:vMerge w:val="restart"/>
            <w:tcBorders>
              <w:top w:val="single" w:sz="4" w:space="0" w:color="000000"/>
              <w:left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r w:rsidRPr="00DB44CB">
              <w:rPr>
                <w:rFonts w:ascii="Times New Roman" w:hAnsi="Times New Roman"/>
                <w:sz w:val="12"/>
                <w:szCs w:val="12"/>
                <w:highlight w:val="cyan"/>
              </w:rPr>
              <w:t>(ELEGIR UNA OPCIÓN)</w:t>
            </w:r>
          </w:p>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2270"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014"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6AB" w:rsidRDefault="00C046AB">
            <w:pPr>
              <w:autoSpaceDE w:val="0"/>
              <w:snapToGrid w:val="0"/>
              <w:spacing w:line="140" w:lineRule="atLeast"/>
              <w:jc w:val="center"/>
              <w:rPr>
                <w:sz w:val="12"/>
                <w:szCs w:val="12"/>
              </w:rPr>
            </w:pPr>
          </w:p>
        </w:tc>
      </w:tr>
      <w:tr w:rsidR="00C046AB" w:rsidTr="00DB44CB">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p>
        </w:tc>
        <w:tc>
          <w:tcPr>
            <w:tcW w:w="2270"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014"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"Texto4"</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r>
      <w:tr w:rsidR="00C046AB" w:rsidTr="00DB44CB">
        <w:tblPrEx>
          <w:tblCellMar>
            <w:left w:w="70" w:type="dxa"/>
            <w:right w:w="70" w:type="dxa"/>
          </w:tblCellMar>
        </w:tblPrEx>
        <w:trPr>
          <w:cantSplit/>
          <w:trHeight w:val="371"/>
        </w:trPr>
        <w:tc>
          <w:tcPr>
            <w:tcW w:w="1346" w:type="dxa"/>
            <w:vMerge/>
            <w:tcBorders>
              <w:left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p>
        </w:tc>
        <w:tc>
          <w:tcPr>
            <w:tcW w:w="2270"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014"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C046AB" w:rsidRDefault="00C046AB">
            <w:pPr>
              <w:autoSpaceDE w:val="0"/>
              <w:snapToGrid w:val="0"/>
              <w:spacing w:line="140" w:lineRule="atLeast"/>
              <w:jc w:val="center"/>
            </w:pPr>
            <w:r>
              <w:rPr>
                <w:sz w:val="12"/>
                <w:szCs w:val="12"/>
              </w:rPr>
              <w:fldChar w:fldCharType="begin"/>
            </w:r>
            <w:r>
              <w:rPr>
                <w:sz w:val="12"/>
                <w:szCs w:val="12"/>
              </w:rPr>
              <w:instrText xml:space="preserve"> FILLIN "Texto8"</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r>
      <w:tr w:rsidR="00C046AB" w:rsidTr="00DB44CB">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C046AB" w:rsidRDefault="00C046AB">
            <w:pPr>
              <w:autoSpaceDE w:val="0"/>
              <w:snapToGrid w:val="0"/>
              <w:spacing w:line="140" w:lineRule="atLeast"/>
              <w:jc w:val="center"/>
              <w:rPr>
                <w:rFonts w:ascii="Times New Roman" w:hAnsi="Times New Roman"/>
                <w:sz w:val="12"/>
                <w:szCs w:val="12"/>
              </w:rPr>
            </w:pPr>
          </w:p>
        </w:tc>
        <w:tc>
          <w:tcPr>
            <w:tcW w:w="3688" w:type="dxa"/>
            <w:gridSpan w:val="2"/>
            <w:tcBorders>
              <w:top w:val="single" w:sz="4" w:space="0" w:color="000000"/>
              <w:left w:val="single" w:sz="4" w:space="0" w:color="000000"/>
            </w:tcBorders>
            <w:shd w:val="clear" w:color="auto" w:fill="E6E6E6"/>
            <w:vAlign w:val="center"/>
          </w:tcPr>
          <w:p w:rsidR="00C046AB" w:rsidRDefault="00C046AB">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1</w:t>
            </w:r>
          </w:p>
        </w:tc>
        <w:tc>
          <w:tcPr>
            <w:tcW w:w="1014" w:type="dxa"/>
            <w:tcBorders>
              <w:top w:val="single" w:sz="4" w:space="0" w:color="000000"/>
              <w:left w:val="single" w:sz="4" w:space="0" w:color="000000"/>
              <w:bottom w:val="single" w:sz="4" w:space="0" w:color="000000"/>
            </w:tcBorders>
            <w:shd w:val="clear" w:color="auto" w:fill="E6E6E6"/>
            <w:vAlign w:val="center"/>
          </w:tcPr>
          <w:p w:rsidR="00C046AB" w:rsidRDefault="00C046AB">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E6E6E6"/>
            <w:vAlign w:val="center"/>
          </w:tcPr>
          <w:p w:rsidR="00C046AB" w:rsidRDefault="00C046AB">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E6E6E6"/>
            <w:vAlign w:val="center"/>
          </w:tcPr>
          <w:p w:rsidR="00C046AB" w:rsidRDefault="00C046AB">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E6E6E6"/>
            <w:vAlign w:val="center"/>
          </w:tcPr>
          <w:p w:rsidR="00C046AB" w:rsidRDefault="00C046AB">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046AB" w:rsidRDefault="00C046AB">
            <w:pPr>
              <w:autoSpaceDE w:val="0"/>
              <w:snapToGrid w:val="0"/>
              <w:spacing w:line="140" w:lineRule="atLeast"/>
              <w:jc w:val="center"/>
              <w:rPr>
                <w:sz w:val="12"/>
                <w:szCs w:val="12"/>
              </w:rPr>
            </w:pPr>
          </w:p>
        </w:tc>
      </w:tr>
      <w:tr w:rsidR="00C046AB" w:rsidTr="00DB44CB">
        <w:tblPrEx>
          <w:tblCellMar>
            <w:left w:w="70" w:type="dxa"/>
            <w:right w:w="70" w:type="dxa"/>
          </w:tblCellMar>
        </w:tblPrEx>
        <w:trPr>
          <w:cantSplit/>
          <w:trHeight w:val="105"/>
        </w:trPr>
        <w:tc>
          <w:tcPr>
            <w:tcW w:w="5034" w:type="dxa"/>
            <w:gridSpan w:val="3"/>
            <w:tcBorders>
              <w:top w:val="single" w:sz="4" w:space="0" w:color="000000"/>
              <w:left w:val="single" w:sz="4" w:space="0" w:color="000000"/>
              <w:bottom w:val="single" w:sz="4" w:space="0" w:color="000000"/>
            </w:tcBorders>
            <w:shd w:val="clear" w:color="auto" w:fill="CCCCCC"/>
            <w:vAlign w:val="center"/>
          </w:tcPr>
          <w:p w:rsidR="00C046AB" w:rsidRDefault="00C046AB">
            <w:pPr>
              <w:autoSpaceDE w:val="0"/>
              <w:snapToGrid w:val="0"/>
              <w:spacing w:line="140" w:lineRule="atLeast"/>
              <w:jc w:val="center"/>
              <w:rPr>
                <w:rFonts w:ascii="Times New Roman" w:hAnsi="Times New Roman"/>
                <w:b/>
                <w:sz w:val="16"/>
                <w:szCs w:val="16"/>
              </w:rPr>
            </w:pPr>
            <w:r>
              <w:rPr>
                <w:rFonts w:ascii="Times New Roman" w:hAnsi="Times New Roman"/>
                <w:b/>
                <w:sz w:val="16"/>
                <w:szCs w:val="16"/>
              </w:rPr>
              <w:t>TOTAL</w:t>
            </w:r>
          </w:p>
        </w:tc>
        <w:tc>
          <w:tcPr>
            <w:tcW w:w="1014" w:type="dxa"/>
            <w:tcBorders>
              <w:top w:val="single" w:sz="4" w:space="0" w:color="000000"/>
              <w:left w:val="single" w:sz="4" w:space="0" w:color="000000"/>
              <w:bottom w:val="single" w:sz="4" w:space="0" w:color="000000"/>
            </w:tcBorders>
            <w:shd w:val="clear" w:color="auto" w:fill="CCCCCC"/>
            <w:vAlign w:val="center"/>
          </w:tcPr>
          <w:p w:rsidR="00C046AB" w:rsidRDefault="00C046AB">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CCCCCC"/>
            <w:vAlign w:val="center"/>
          </w:tcPr>
          <w:p w:rsidR="00C046AB" w:rsidRDefault="00C046AB">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CCCCCC"/>
            <w:vAlign w:val="center"/>
          </w:tcPr>
          <w:p w:rsidR="00C046AB" w:rsidRDefault="00C046AB">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CCCCCC"/>
            <w:vAlign w:val="center"/>
          </w:tcPr>
          <w:p w:rsidR="00C046AB" w:rsidRDefault="00C046AB">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C046AB" w:rsidRDefault="00C046AB">
            <w:pPr>
              <w:autoSpaceDE w:val="0"/>
              <w:snapToGrid w:val="0"/>
              <w:spacing w:line="140" w:lineRule="atLeast"/>
              <w:jc w:val="center"/>
              <w:rPr>
                <w:sz w:val="12"/>
                <w:szCs w:val="12"/>
              </w:rPr>
            </w:pPr>
          </w:p>
        </w:tc>
      </w:tr>
    </w:tbl>
    <w:p w:rsidR="00C046AB" w:rsidRDefault="00C046AB">
      <w:pPr>
        <w:rPr>
          <w:rFonts w:ascii="Times New Roman" w:hAnsi="Times New Roman"/>
          <w:sz w:val="20"/>
        </w:rPr>
      </w:pPr>
    </w:p>
    <w:p w:rsidR="00C046AB" w:rsidRDefault="00C046AB">
      <w:pPr>
        <w:pageBreakBefore/>
        <w:ind w:left="708"/>
        <w:rPr>
          <w:rFonts w:ascii="Times New Roman" w:hAnsi="Times New Roman"/>
          <w:b/>
          <w:bCs/>
          <w:sz w:val="20"/>
        </w:rPr>
      </w:pPr>
      <w:r>
        <w:rPr>
          <w:rFonts w:ascii="Times New Roman" w:hAnsi="Times New Roman"/>
          <w:b/>
          <w:bCs/>
          <w:sz w:val="20"/>
        </w:rPr>
        <w:lastRenderedPageBreak/>
        <w:t>8.- EJECUCIÓN DEL PROYECTO POR ANUALIDADES</w:t>
      </w:r>
    </w:p>
    <w:p w:rsidR="00C046AB" w:rsidRDefault="00C046AB">
      <w:pPr>
        <w:rPr>
          <w:rFonts w:ascii="Times New Roman" w:hAnsi="Times New Roman"/>
          <w:bCs/>
          <w:sz w:val="20"/>
        </w:rPr>
      </w:pPr>
    </w:p>
    <w:p w:rsidR="00C046AB" w:rsidRDefault="00C046AB">
      <w:pPr>
        <w:ind w:left="708" w:firstLine="450"/>
        <w:rPr>
          <w:rFonts w:ascii="Times New Roman" w:hAnsi="Times New Roman"/>
          <w:sz w:val="20"/>
        </w:rPr>
      </w:pPr>
      <w:r>
        <w:rPr>
          <w:rFonts w:ascii="Times New Roman" w:hAnsi="Times New Roman"/>
          <w:sz w:val="20"/>
        </w:rPr>
        <w:t xml:space="preserve">Se efectuará una programación de la ejecución del </w:t>
      </w:r>
      <w:r>
        <w:rPr>
          <w:rFonts w:ascii="Times New Roman" w:hAnsi="Times New Roman"/>
          <w:i/>
          <w:sz w:val="20"/>
        </w:rPr>
        <w:t>Presupuesto de la inversión a efectos de la solicitud de la ayuda.</w:t>
      </w:r>
      <w:r>
        <w:rPr>
          <w:rFonts w:ascii="Times New Roman" w:hAnsi="Times New Roman"/>
          <w:sz w:val="20"/>
        </w:rPr>
        <w:t xml:space="preserve"> Se rellenará la siguiente tabla: </w:t>
      </w:r>
    </w:p>
    <w:p w:rsidR="00C046AB" w:rsidRDefault="00C046AB">
      <w:pPr>
        <w:rPr>
          <w:rFonts w:ascii="Times New Roman" w:hAnsi="Times New Roman"/>
          <w:b/>
          <w:bCs/>
          <w:sz w:val="20"/>
        </w:rPr>
      </w:pPr>
    </w:p>
    <w:tbl>
      <w:tblPr>
        <w:tblW w:w="0" w:type="auto"/>
        <w:tblInd w:w="-5" w:type="dxa"/>
        <w:tblLayout w:type="fixed"/>
        <w:tblCellMar>
          <w:left w:w="70" w:type="dxa"/>
          <w:right w:w="70" w:type="dxa"/>
        </w:tblCellMar>
        <w:tblLook w:val="0000" w:firstRow="0" w:lastRow="0" w:firstColumn="0" w:lastColumn="0" w:noHBand="0" w:noVBand="0"/>
      </w:tblPr>
      <w:tblGrid>
        <w:gridCol w:w="1346"/>
        <w:gridCol w:w="1418"/>
        <w:gridCol w:w="1984"/>
        <w:gridCol w:w="1132"/>
        <w:gridCol w:w="1134"/>
        <w:gridCol w:w="1024"/>
      </w:tblGrid>
      <w:tr w:rsidR="00CD2256">
        <w:trPr>
          <w:cantSplit/>
          <w:trHeight w:val="105"/>
        </w:trPr>
        <w:tc>
          <w:tcPr>
            <w:tcW w:w="4748" w:type="dxa"/>
            <w:gridSpan w:val="3"/>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EJECUCIÓN PROYECTO</w:t>
            </w:r>
          </w:p>
        </w:tc>
        <w:tc>
          <w:tcPr>
            <w:tcW w:w="1132"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rPr>
                <w:sz w:val="12"/>
                <w:szCs w:val="12"/>
              </w:rPr>
            </w:pPr>
            <w:r>
              <w:rPr>
                <w:sz w:val="12"/>
                <w:szCs w:val="12"/>
              </w:rPr>
              <w:t>2019</w:t>
            </w:r>
          </w:p>
        </w:tc>
        <w:tc>
          <w:tcPr>
            <w:tcW w:w="1134"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rPr>
                <w:sz w:val="12"/>
                <w:szCs w:val="12"/>
              </w:rPr>
            </w:pPr>
            <w:r>
              <w:rPr>
                <w:sz w:val="12"/>
                <w:szCs w:val="12"/>
              </w:rPr>
              <w:t>2020</w:t>
            </w:r>
          </w:p>
        </w:tc>
        <w:tc>
          <w:tcPr>
            <w:tcW w:w="1024" w:type="dxa"/>
            <w:vMerge w:val="restart"/>
            <w:tcBorders>
              <w:top w:val="single" w:sz="4" w:space="0" w:color="000000"/>
              <w:left w:val="single" w:sz="4" w:space="0" w:color="000000"/>
              <w:right w:val="single" w:sz="4" w:space="0" w:color="000000"/>
            </w:tcBorders>
            <w:shd w:val="clear" w:color="auto" w:fill="auto"/>
            <w:vAlign w:val="center"/>
          </w:tcPr>
          <w:p w:rsidR="00CD2256" w:rsidRDefault="00CD2256">
            <w:pPr>
              <w:autoSpaceDE w:val="0"/>
              <w:snapToGrid w:val="0"/>
              <w:spacing w:line="140" w:lineRule="atLeast"/>
              <w:jc w:val="center"/>
              <w:rPr>
                <w:sz w:val="12"/>
                <w:szCs w:val="12"/>
              </w:rPr>
            </w:pPr>
            <w:r>
              <w:rPr>
                <w:sz w:val="12"/>
                <w:szCs w:val="12"/>
              </w:rPr>
              <w:t>TOTAL</w:t>
            </w:r>
          </w:p>
        </w:tc>
      </w:tr>
      <w:tr w:rsidR="00CD2256">
        <w:trPr>
          <w:cantSplit/>
          <w:trHeight w:val="105"/>
        </w:trPr>
        <w:tc>
          <w:tcPr>
            <w:tcW w:w="1346"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OBJETIVO</w:t>
            </w:r>
          </w:p>
        </w:tc>
        <w:tc>
          <w:tcPr>
            <w:tcW w:w="1418"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ACTUACIONES</w:t>
            </w:r>
          </w:p>
        </w:tc>
        <w:tc>
          <w:tcPr>
            <w:tcW w:w="1984"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PARTIDA</w:t>
            </w:r>
          </w:p>
        </w:tc>
        <w:tc>
          <w:tcPr>
            <w:tcW w:w="1132"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rPr>
                <w:sz w:val="12"/>
                <w:szCs w:val="12"/>
              </w:rPr>
            </w:pPr>
            <w:r>
              <w:rPr>
                <w:sz w:val="12"/>
                <w:szCs w:val="12"/>
              </w:rPr>
              <w:t>OPERACIONES ejecutadas y pagadas a 30/04/2019 y solicitadas antes de los 3 meses desde la publicación del RD en el BOE</w:t>
            </w:r>
          </w:p>
        </w:tc>
        <w:tc>
          <w:tcPr>
            <w:tcW w:w="1134"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rPr>
                <w:sz w:val="12"/>
                <w:szCs w:val="12"/>
              </w:rPr>
            </w:pPr>
            <w:r>
              <w:rPr>
                <w:sz w:val="12"/>
                <w:szCs w:val="12"/>
              </w:rPr>
              <w:t>OPERACIONES ejecutadas y pagadas a 30/04/2016</w:t>
            </w:r>
          </w:p>
        </w:tc>
        <w:tc>
          <w:tcPr>
            <w:tcW w:w="1024" w:type="dxa"/>
            <w:vMerge/>
            <w:tcBorders>
              <w:left w:val="single" w:sz="4" w:space="0" w:color="000000"/>
              <w:bottom w:val="single" w:sz="4" w:space="0" w:color="000000"/>
              <w:right w:val="single" w:sz="4" w:space="0" w:color="000000"/>
            </w:tcBorders>
            <w:shd w:val="clear" w:color="auto" w:fill="auto"/>
            <w:vAlign w:val="center"/>
          </w:tcPr>
          <w:p w:rsidR="00CD2256" w:rsidRDefault="00CD2256">
            <w:pPr>
              <w:autoSpaceDE w:val="0"/>
              <w:snapToGrid w:val="0"/>
              <w:spacing w:line="140" w:lineRule="atLeast"/>
              <w:jc w:val="center"/>
              <w:rPr>
                <w:sz w:val="12"/>
                <w:szCs w:val="12"/>
              </w:rPr>
            </w:pPr>
          </w:p>
        </w:tc>
      </w:tr>
      <w:tr w:rsidR="00CD2256">
        <w:trPr>
          <w:cantSplit/>
          <w:trHeight w:val="105"/>
        </w:trPr>
        <w:tc>
          <w:tcPr>
            <w:tcW w:w="1346" w:type="dxa"/>
            <w:vMerge w:val="restart"/>
            <w:tcBorders>
              <w:top w:val="single" w:sz="4" w:space="0" w:color="000000"/>
              <w:left w:val="single" w:sz="4" w:space="0" w:color="000000"/>
            </w:tcBorders>
            <w:shd w:val="clear" w:color="auto" w:fill="auto"/>
            <w:vAlign w:val="center"/>
          </w:tcPr>
          <w:p w:rsidR="00DB44CB" w:rsidRDefault="00DB44CB" w:rsidP="00DB44CB">
            <w:pPr>
              <w:autoSpaceDE w:val="0"/>
              <w:snapToGrid w:val="0"/>
              <w:spacing w:line="140" w:lineRule="atLeast"/>
              <w:jc w:val="center"/>
              <w:rPr>
                <w:rFonts w:ascii="Times New Roman" w:hAnsi="Times New Roman"/>
                <w:sz w:val="12"/>
                <w:szCs w:val="12"/>
              </w:rPr>
            </w:pPr>
            <w:r w:rsidRPr="00830850">
              <w:rPr>
                <w:rFonts w:ascii="Times New Roman" w:hAnsi="Times New Roman"/>
                <w:b/>
                <w:sz w:val="12"/>
                <w:szCs w:val="12"/>
                <w:highlight w:val="cyan"/>
                <w:u w:val="single"/>
              </w:rPr>
              <w:t>(ELEGIR UNA OPCIÓN</w:t>
            </w:r>
            <w:r w:rsidRPr="00830850">
              <w:rPr>
                <w:rFonts w:ascii="Times New Roman" w:hAnsi="Times New Roman"/>
                <w:sz w:val="12"/>
                <w:szCs w:val="12"/>
                <w:highlight w:val="cyan"/>
              </w:rPr>
              <w:t>)</w:t>
            </w:r>
          </w:p>
          <w:p w:rsidR="00DB44CB" w:rsidRDefault="00DB44CB" w:rsidP="00DB44CB">
            <w:pPr>
              <w:autoSpaceDE w:val="0"/>
              <w:snapToGrid w:val="0"/>
              <w:spacing w:line="140" w:lineRule="atLeast"/>
              <w:jc w:val="center"/>
              <w:rPr>
                <w:rFonts w:ascii="Times New Roman" w:hAnsi="Times New Roman"/>
                <w:sz w:val="12"/>
                <w:szCs w:val="12"/>
              </w:rPr>
            </w:pPr>
            <w:r>
              <w:rPr>
                <w:rFonts w:ascii="Times New Roman" w:hAnsi="Times New Roman"/>
                <w:sz w:val="12"/>
                <w:szCs w:val="12"/>
              </w:rPr>
              <w:t xml:space="preserve">1.-PRODUCCIÓN. </w:t>
            </w:r>
          </w:p>
          <w:p w:rsidR="00DB44CB" w:rsidRDefault="00DB44CB" w:rsidP="00DB44CB">
            <w:pPr>
              <w:autoSpaceDE w:val="0"/>
              <w:snapToGrid w:val="0"/>
              <w:spacing w:line="140" w:lineRule="atLeast"/>
              <w:jc w:val="center"/>
              <w:rPr>
                <w:rFonts w:ascii="Times New Roman" w:hAnsi="Times New Roman"/>
                <w:sz w:val="12"/>
                <w:szCs w:val="12"/>
              </w:rPr>
            </w:pPr>
            <w:r>
              <w:rPr>
                <w:rFonts w:ascii="Times New Roman" w:hAnsi="Times New Roman"/>
                <w:sz w:val="12"/>
                <w:szCs w:val="12"/>
              </w:rPr>
              <w:t xml:space="preserve"> 2.-COMERCIALIZACIÓN.</w:t>
            </w:r>
          </w:p>
          <w:p w:rsidR="00CD2256" w:rsidRDefault="00DB44CB" w:rsidP="00DB44CB">
            <w:pPr>
              <w:autoSpaceDE w:val="0"/>
              <w:snapToGrid w:val="0"/>
              <w:spacing w:line="140" w:lineRule="atLeast"/>
              <w:jc w:val="center"/>
              <w:rPr>
                <w:rFonts w:ascii="Times New Roman" w:hAnsi="Times New Roman"/>
                <w:sz w:val="12"/>
                <w:szCs w:val="12"/>
              </w:rPr>
            </w:pPr>
            <w:r>
              <w:rPr>
                <w:rFonts w:ascii="Times New Roman" w:hAnsi="Times New Roman"/>
                <w:sz w:val="12"/>
                <w:szCs w:val="12"/>
              </w:rPr>
              <w:t>3.-PRODUCCIÓN Y COMERCIALIZACIÓN</w:t>
            </w:r>
          </w:p>
        </w:tc>
        <w:tc>
          <w:tcPr>
            <w:tcW w:w="1418" w:type="dxa"/>
            <w:vMerge w:val="restart"/>
            <w:tcBorders>
              <w:top w:val="single" w:sz="4" w:space="0" w:color="000000"/>
              <w:left w:val="single" w:sz="4" w:space="0" w:color="000000"/>
            </w:tcBorders>
            <w:shd w:val="clear" w:color="auto" w:fill="auto"/>
            <w:vAlign w:val="center"/>
          </w:tcPr>
          <w:p w:rsidR="00CD2256" w:rsidRDefault="00CD2256">
            <w:pPr>
              <w:autoSpaceDE w:val="0"/>
              <w:snapToGrid w:val="0"/>
              <w:spacing w:line="140" w:lineRule="atLeast"/>
              <w:jc w:val="center"/>
              <w:rPr>
                <w:rFonts w:ascii="Times New Roman" w:hAnsi="Times New Roman"/>
                <w:sz w:val="12"/>
                <w:szCs w:val="12"/>
              </w:rPr>
            </w:pPr>
            <w:r w:rsidRPr="00DB44CB">
              <w:rPr>
                <w:rFonts w:ascii="Times New Roman" w:hAnsi="Times New Roman"/>
                <w:sz w:val="12"/>
                <w:szCs w:val="12"/>
                <w:highlight w:val="cyan"/>
              </w:rPr>
              <w:t>(ELEGIR UNA OPCIÓN)</w:t>
            </w:r>
          </w:p>
          <w:p w:rsidR="00CD2256" w:rsidRDefault="00CD2256">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CD2256" w:rsidRDefault="00CD2256">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CD2256" w:rsidRDefault="00CD2256">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CD2256" w:rsidRDefault="00CD2256">
            <w:pPr>
              <w:autoSpaceDE w:val="0"/>
              <w:snapToGrid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1984"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132"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256" w:rsidRDefault="00CD2256">
            <w:pPr>
              <w:autoSpaceDE w:val="0"/>
              <w:snapToGrid w:val="0"/>
              <w:spacing w:line="140" w:lineRule="atLeast"/>
              <w:jc w:val="center"/>
              <w:rPr>
                <w:sz w:val="12"/>
                <w:szCs w:val="12"/>
              </w:rPr>
            </w:pPr>
          </w:p>
        </w:tc>
      </w:tr>
      <w:tr w:rsidR="00CD2256">
        <w:trPr>
          <w:cantSplit/>
          <w:trHeight w:val="105"/>
        </w:trPr>
        <w:tc>
          <w:tcPr>
            <w:tcW w:w="1346" w:type="dxa"/>
            <w:vMerge/>
            <w:tcBorders>
              <w:left w:val="single" w:sz="4" w:space="0" w:color="000000"/>
            </w:tcBorders>
            <w:shd w:val="clear" w:color="auto" w:fill="auto"/>
            <w:vAlign w:val="center"/>
          </w:tcPr>
          <w:p w:rsidR="00CD2256" w:rsidRDefault="00CD2256">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CD2256" w:rsidRDefault="00CD2256">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132"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256" w:rsidRDefault="00CD2256">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r>
      <w:tr w:rsidR="00CD2256">
        <w:trPr>
          <w:cantSplit/>
          <w:trHeight w:val="371"/>
        </w:trPr>
        <w:tc>
          <w:tcPr>
            <w:tcW w:w="1346" w:type="dxa"/>
            <w:vMerge/>
            <w:tcBorders>
              <w:left w:val="single" w:sz="4" w:space="0" w:color="000000"/>
            </w:tcBorders>
            <w:shd w:val="clear" w:color="auto" w:fill="auto"/>
            <w:vAlign w:val="center"/>
          </w:tcPr>
          <w:p w:rsidR="00CD2256" w:rsidRDefault="00CD2256">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132"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CD2256" w:rsidRDefault="00CD2256">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256" w:rsidRDefault="00CD2256">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r>
      <w:tr w:rsidR="00CD2256">
        <w:trPr>
          <w:cantSplit/>
          <w:trHeight w:val="105"/>
        </w:trPr>
        <w:tc>
          <w:tcPr>
            <w:tcW w:w="1346" w:type="dxa"/>
            <w:vMerge/>
            <w:tcBorders>
              <w:left w:val="single" w:sz="4" w:space="0" w:color="000000"/>
            </w:tcBorders>
            <w:shd w:val="clear" w:color="auto" w:fill="auto"/>
            <w:vAlign w:val="center"/>
          </w:tcPr>
          <w:p w:rsidR="00CD2256" w:rsidRDefault="00CD2256">
            <w:pPr>
              <w:autoSpaceDE w:val="0"/>
              <w:snapToGrid w:val="0"/>
              <w:spacing w:line="140" w:lineRule="atLeast"/>
              <w:jc w:val="center"/>
              <w:rPr>
                <w:rFonts w:ascii="Times New Roman" w:hAnsi="Times New Roman"/>
                <w:sz w:val="12"/>
                <w:szCs w:val="12"/>
              </w:rPr>
            </w:pPr>
          </w:p>
        </w:tc>
        <w:tc>
          <w:tcPr>
            <w:tcW w:w="3402" w:type="dxa"/>
            <w:gridSpan w:val="2"/>
            <w:tcBorders>
              <w:top w:val="single" w:sz="4" w:space="0" w:color="000000"/>
              <w:left w:val="single" w:sz="4" w:space="0" w:color="000000"/>
            </w:tcBorders>
            <w:shd w:val="clear" w:color="auto" w:fill="E6E6E6"/>
            <w:vAlign w:val="center"/>
          </w:tcPr>
          <w:p w:rsidR="00CD2256" w:rsidRDefault="00CD2256">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1</w:t>
            </w:r>
          </w:p>
        </w:tc>
        <w:tc>
          <w:tcPr>
            <w:tcW w:w="1132" w:type="dxa"/>
            <w:tcBorders>
              <w:top w:val="single" w:sz="4" w:space="0" w:color="000000"/>
              <w:left w:val="single" w:sz="4" w:space="0" w:color="000000"/>
              <w:bottom w:val="single" w:sz="4" w:space="0" w:color="000000"/>
            </w:tcBorders>
            <w:shd w:val="clear" w:color="auto" w:fill="E6E6E6"/>
            <w:vAlign w:val="center"/>
          </w:tcPr>
          <w:p w:rsidR="00CD2256" w:rsidRDefault="00CD2256">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E6E6E6"/>
            <w:vAlign w:val="center"/>
          </w:tcPr>
          <w:p w:rsidR="00CD2256" w:rsidRDefault="00CD2256">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D2256" w:rsidRDefault="00CD2256">
            <w:pPr>
              <w:autoSpaceDE w:val="0"/>
              <w:snapToGrid w:val="0"/>
              <w:spacing w:line="140" w:lineRule="atLeast"/>
              <w:jc w:val="center"/>
              <w:rPr>
                <w:sz w:val="12"/>
                <w:szCs w:val="12"/>
              </w:rPr>
            </w:pPr>
          </w:p>
        </w:tc>
      </w:tr>
      <w:tr w:rsidR="00CD2256">
        <w:trPr>
          <w:cantSplit/>
          <w:trHeight w:val="105"/>
        </w:trPr>
        <w:tc>
          <w:tcPr>
            <w:tcW w:w="4748" w:type="dxa"/>
            <w:gridSpan w:val="3"/>
            <w:tcBorders>
              <w:top w:val="single" w:sz="4" w:space="0" w:color="000000"/>
              <w:left w:val="single" w:sz="4" w:space="0" w:color="000000"/>
              <w:bottom w:val="single" w:sz="4" w:space="0" w:color="000000"/>
            </w:tcBorders>
            <w:shd w:val="clear" w:color="auto" w:fill="CCCCCC"/>
            <w:vAlign w:val="center"/>
          </w:tcPr>
          <w:p w:rsidR="00CD2256" w:rsidRDefault="00CD2256">
            <w:pPr>
              <w:autoSpaceDE w:val="0"/>
              <w:snapToGrid w:val="0"/>
              <w:spacing w:line="140" w:lineRule="atLeast"/>
              <w:jc w:val="center"/>
              <w:rPr>
                <w:rFonts w:ascii="Times New Roman" w:hAnsi="Times New Roman"/>
                <w:b/>
                <w:sz w:val="16"/>
                <w:szCs w:val="16"/>
              </w:rPr>
            </w:pPr>
            <w:r>
              <w:rPr>
                <w:rFonts w:ascii="Times New Roman" w:hAnsi="Times New Roman"/>
                <w:b/>
                <w:sz w:val="16"/>
                <w:szCs w:val="16"/>
              </w:rPr>
              <w:t>TOTAL</w:t>
            </w:r>
          </w:p>
        </w:tc>
        <w:tc>
          <w:tcPr>
            <w:tcW w:w="1132" w:type="dxa"/>
            <w:tcBorders>
              <w:top w:val="single" w:sz="4" w:space="0" w:color="000000"/>
              <w:left w:val="single" w:sz="4" w:space="0" w:color="000000"/>
              <w:bottom w:val="single" w:sz="4" w:space="0" w:color="000000"/>
            </w:tcBorders>
            <w:shd w:val="clear" w:color="auto" w:fill="CCCCCC"/>
            <w:vAlign w:val="center"/>
          </w:tcPr>
          <w:p w:rsidR="00CD2256" w:rsidRDefault="00CD2256">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CCCCCC"/>
            <w:vAlign w:val="center"/>
          </w:tcPr>
          <w:p w:rsidR="00CD2256" w:rsidRDefault="00CD2256">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D2256" w:rsidRDefault="00CD2256">
            <w:pPr>
              <w:autoSpaceDE w:val="0"/>
              <w:snapToGrid w:val="0"/>
              <w:spacing w:line="140" w:lineRule="atLeast"/>
              <w:jc w:val="center"/>
              <w:rPr>
                <w:sz w:val="12"/>
                <w:szCs w:val="12"/>
              </w:rPr>
            </w:pPr>
          </w:p>
        </w:tc>
      </w:tr>
    </w:tbl>
    <w:p w:rsidR="00C046AB" w:rsidRDefault="00C046AB"/>
    <w:p w:rsidR="00C046AB" w:rsidRDefault="00C046AB">
      <w:pPr>
        <w:ind w:left="708"/>
        <w:rPr>
          <w:rFonts w:ascii="Times New Roman" w:hAnsi="Times New Roman"/>
          <w:b/>
          <w:bCs/>
          <w:sz w:val="20"/>
        </w:rPr>
      </w:pPr>
      <w:r>
        <w:rPr>
          <w:rFonts w:ascii="Times New Roman" w:hAnsi="Times New Roman"/>
          <w:b/>
          <w:bCs/>
          <w:sz w:val="20"/>
        </w:rPr>
        <w:t xml:space="preserve">9.-PLANOS </w:t>
      </w:r>
    </w:p>
    <w:p w:rsidR="00C046AB" w:rsidRDefault="00C046AB">
      <w:pPr>
        <w:rPr>
          <w:rFonts w:ascii="Times New Roman" w:hAnsi="Times New Roman"/>
          <w:b/>
          <w:bCs/>
          <w:sz w:val="20"/>
        </w:rPr>
      </w:pPr>
    </w:p>
    <w:p w:rsidR="00C046AB" w:rsidRDefault="00C046AB">
      <w:pPr>
        <w:ind w:left="708" w:firstLine="435"/>
        <w:rPr>
          <w:rFonts w:ascii="Times New Roman" w:hAnsi="Times New Roman"/>
          <w:sz w:val="20"/>
        </w:rPr>
      </w:pPr>
      <w:r>
        <w:rPr>
          <w:rFonts w:ascii="Times New Roman" w:hAnsi="Times New Roman"/>
          <w:sz w:val="20"/>
        </w:rPr>
        <w:t xml:space="preserve">Se incluirán los planos de conjunto y de detalle necesarios para que la inversión quede correctamente definida.  </w:t>
      </w:r>
    </w:p>
    <w:p w:rsidR="00C046AB" w:rsidRDefault="00C046AB">
      <w:pPr>
        <w:ind w:left="708"/>
        <w:rPr>
          <w:rFonts w:ascii="Times New Roman" w:hAnsi="Times New Roman"/>
          <w:sz w:val="20"/>
        </w:rPr>
      </w:pPr>
      <w:r>
        <w:rPr>
          <w:rFonts w:ascii="Times New Roman" w:hAnsi="Times New Roman"/>
          <w:sz w:val="20"/>
        </w:rPr>
        <w:t xml:space="preserve">Por otra parte, en dichos planos se deberá </w:t>
      </w:r>
      <w:r>
        <w:rPr>
          <w:rFonts w:ascii="Times New Roman" w:hAnsi="Times New Roman"/>
          <w:sz w:val="20"/>
          <w:u w:val="single"/>
        </w:rPr>
        <w:t>diferenciar las instalaciones existentes de las previstas</w:t>
      </w:r>
      <w:r>
        <w:rPr>
          <w:rFonts w:ascii="Times New Roman" w:hAnsi="Times New Roman"/>
          <w:sz w:val="20"/>
        </w:rPr>
        <w:t xml:space="preserve">. </w:t>
      </w:r>
    </w:p>
    <w:p w:rsidR="00C046AB" w:rsidRDefault="00C046AB">
      <w:pPr>
        <w:tabs>
          <w:tab w:val="left" w:pos="284"/>
        </w:tabs>
        <w:autoSpaceDE w:val="0"/>
        <w:spacing w:line="360" w:lineRule="auto"/>
        <w:ind w:left="3256" w:right="141" w:firstLine="284"/>
        <w:rPr>
          <w:rFonts w:ascii="Times New Roman" w:hAnsi="Times New Roman"/>
          <w:b/>
          <w:sz w:val="20"/>
        </w:rPr>
      </w:pPr>
    </w:p>
    <w:p w:rsidR="00C046AB" w:rsidRDefault="00C046AB">
      <w:pPr>
        <w:tabs>
          <w:tab w:val="left" w:pos="284"/>
        </w:tabs>
        <w:autoSpaceDE w:val="0"/>
        <w:spacing w:line="360" w:lineRule="auto"/>
        <w:ind w:left="3256" w:right="141" w:firstLine="284"/>
        <w:rPr>
          <w:rFonts w:ascii="Times New Roman" w:hAnsi="Times New Roman"/>
          <w:b/>
          <w:sz w:val="20"/>
        </w:rPr>
      </w:pPr>
    </w:p>
    <w:p w:rsidR="00C046AB" w:rsidRDefault="00C046AB">
      <w:pPr>
        <w:tabs>
          <w:tab w:val="left" w:pos="284"/>
        </w:tabs>
        <w:autoSpaceDE w:val="0"/>
        <w:spacing w:line="360" w:lineRule="auto"/>
        <w:ind w:left="3256" w:right="141" w:firstLine="284"/>
        <w:rPr>
          <w:rFonts w:ascii="Times New Roman" w:hAnsi="Times New Roman"/>
          <w:b/>
          <w:sz w:val="20"/>
        </w:rPr>
      </w:pPr>
    </w:p>
    <w:p w:rsidR="00C046AB" w:rsidRDefault="00C046AB">
      <w:pPr>
        <w:tabs>
          <w:tab w:val="left" w:pos="284"/>
        </w:tabs>
        <w:autoSpaceDE w:val="0"/>
        <w:spacing w:line="360" w:lineRule="auto"/>
        <w:ind w:left="3256" w:right="141" w:firstLine="284"/>
        <w:rPr>
          <w:rFonts w:ascii="Times New Roman" w:hAnsi="Times New Roman"/>
          <w:b/>
          <w:sz w:val="20"/>
        </w:rPr>
      </w:pPr>
    </w:p>
    <w:p w:rsidR="00C046AB" w:rsidRDefault="00C046AB">
      <w:pPr>
        <w:tabs>
          <w:tab w:val="left" w:pos="284"/>
        </w:tabs>
        <w:autoSpaceDE w:val="0"/>
        <w:spacing w:line="360" w:lineRule="auto"/>
        <w:ind w:left="3256" w:right="141" w:firstLine="284"/>
        <w:rPr>
          <w:rFonts w:ascii="Times New Roman" w:hAnsi="Times New Roman"/>
          <w:b/>
          <w:sz w:val="20"/>
        </w:rPr>
      </w:pPr>
    </w:p>
    <w:p w:rsidR="00C046AB" w:rsidRDefault="00C046AB">
      <w:pPr>
        <w:tabs>
          <w:tab w:val="left" w:pos="284"/>
        </w:tabs>
        <w:autoSpaceDE w:val="0"/>
        <w:spacing w:line="360" w:lineRule="auto"/>
        <w:ind w:left="3256" w:right="141" w:firstLine="284"/>
        <w:rPr>
          <w:rFonts w:ascii="Times New Roman" w:hAnsi="Times New Roman"/>
          <w:b/>
          <w:sz w:val="20"/>
        </w:rPr>
      </w:pPr>
    </w:p>
    <w:p w:rsidR="00C046AB" w:rsidRDefault="00C046AB">
      <w:pPr>
        <w:tabs>
          <w:tab w:val="left" w:pos="284"/>
        </w:tabs>
        <w:autoSpaceDE w:val="0"/>
        <w:spacing w:line="360" w:lineRule="auto"/>
        <w:ind w:left="3256" w:right="141" w:firstLine="284"/>
        <w:rPr>
          <w:rFonts w:ascii="Times New Roman" w:hAnsi="Times New Roman"/>
          <w:b/>
          <w:sz w:val="20"/>
        </w:rPr>
      </w:pPr>
    </w:p>
    <w:p w:rsidR="00C046AB" w:rsidRDefault="00C046AB">
      <w:pPr>
        <w:tabs>
          <w:tab w:val="left" w:pos="284"/>
        </w:tabs>
        <w:autoSpaceDE w:val="0"/>
        <w:spacing w:line="360" w:lineRule="auto"/>
        <w:ind w:left="3256" w:right="141" w:firstLine="284"/>
        <w:rPr>
          <w:rFonts w:ascii="Times New Roman" w:hAnsi="Times New Roman"/>
          <w:b/>
          <w:sz w:val="20"/>
        </w:rPr>
      </w:pPr>
    </w:p>
    <w:p w:rsidR="00C046AB" w:rsidRDefault="00C046AB">
      <w:pPr>
        <w:tabs>
          <w:tab w:val="left" w:pos="284"/>
        </w:tabs>
        <w:autoSpaceDE w:val="0"/>
        <w:spacing w:line="360" w:lineRule="auto"/>
        <w:ind w:left="3256" w:right="141" w:firstLine="284"/>
        <w:rPr>
          <w:rFonts w:ascii="Times New Roman" w:hAnsi="Times New Roman"/>
          <w:b/>
          <w:sz w:val="20"/>
        </w:rPr>
      </w:pPr>
      <w:r>
        <w:rPr>
          <w:rFonts w:ascii="Times New Roman" w:hAnsi="Times New Roman"/>
          <w:b/>
          <w:sz w:val="20"/>
        </w:rPr>
        <w:t xml:space="preserve">        Fecha y Firma del técnico redactor de la Memoria</w:t>
      </w:r>
    </w:p>
    <w:p w:rsidR="00C046AB" w:rsidRDefault="00C046AB">
      <w:pPr>
        <w:rPr>
          <w:rFonts w:ascii="Times New Roman" w:hAnsi="Times New Roman"/>
          <w:sz w:val="20"/>
        </w:rPr>
      </w:pPr>
    </w:p>
    <w:p w:rsidR="00C046AB" w:rsidRDefault="00C046AB">
      <w:pPr>
        <w:pStyle w:val="Subttulo"/>
        <w:rPr>
          <w:rFonts w:ascii="Times New Roman" w:hAnsi="Times New Roman"/>
          <w:sz w:val="20"/>
        </w:rPr>
      </w:pPr>
    </w:p>
    <w:p w:rsidR="00C046AB" w:rsidRDefault="00C046AB">
      <w:pPr>
        <w:rPr>
          <w:rFonts w:ascii="Times New Roman" w:hAnsi="Times New Roman"/>
          <w:sz w:val="20"/>
        </w:rPr>
      </w:pPr>
    </w:p>
    <w:p w:rsidR="00CD2256" w:rsidRPr="00DD3A94" w:rsidRDefault="00CD2256" w:rsidP="00CD2256">
      <w:pPr>
        <w:autoSpaceDE w:val="0"/>
        <w:spacing w:line="192" w:lineRule="auto"/>
        <w:rPr>
          <w:rFonts w:ascii="Times New Roman" w:hAnsi="Times New Roman"/>
          <w:sz w:val="16"/>
          <w:szCs w:val="16"/>
        </w:rPr>
      </w:pPr>
      <w:r w:rsidRPr="00DD3A94">
        <w:rPr>
          <w:rFonts w:ascii="Times New Roman" w:hAnsi="Times New Roman"/>
          <w:sz w:val="16"/>
          <w:szCs w:val="16"/>
        </w:rPr>
        <w:t>De acuerdo con lo establecido en la Ley Orgánica 15/1999, se le informa de la incorporación de los datos personales contenidos en esta solicitud, así como de los que se recaben de la Agencia Estatal Tributaria y de la Tesorería General de la Seguridad Social, a un fichero automatizado, cuyo responsable es la Dirección General de Innovación, Producciones y Mercados Agroalimentarios de la Consejería de Agua, Agricultura, Ganadería y Pesca de la Comunidad Autónoma de la Región de Murcia, así como del tratamiento automatizado a que van a ser sometidos con la finalidad de gestionar dicha ayuda. Sus datos, a excepción de los relativos al cumplimiento de obligaciones tributarias y con la Seguridad Social, van a ser cedidos exclusivamente, para el control del cumplimiento de la finalidad de la subvención y de sus condiciones, a la Administración General del Estado, a la Administración Autonómica y a la Administración Local; a la Agencia Estatal Tributaria y Tesorería General de la Seguridad Social para recabar los correspondientes certificados; a las Entidades Bancarias para el pago de la ayuda, en su caso; al FEGA y a los diferentes Órganos de Control de Subvenciones, en los términos y con las condiciones fijados en la citada Ley Orgánica. Puede ejercer los derechos de acceso, rectificación, cancelación y oposición sobre sus datos, en la Dirección General de Innovación, Producciones y Mercados Agroalimentarios de la Consejería de Agua, Agricultura, Ganadería y Pesca.</w:t>
      </w:r>
    </w:p>
    <w:p w:rsidR="00C046AB" w:rsidRDefault="00C046AB">
      <w:pPr>
        <w:rPr>
          <w:rFonts w:ascii="Times New Roman" w:hAnsi="Times New Roman"/>
          <w:sz w:val="20"/>
        </w:rPr>
      </w:pPr>
    </w:p>
    <w:p w:rsidR="00C046AB" w:rsidRDefault="00C046AB">
      <w:pPr>
        <w:rPr>
          <w:rFonts w:ascii="Times New Roman" w:hAnsi="Times New Roman"/>
          <w:sz w:val="20"/>
        </w:rPr>
      </w:pPr>
    </w:p>
    <w:p w:rsidR="00C046AB" w:rsidRDefault="00C046AB">
      <w:pPr>
        <w:pStyle w:val="Subttulo"/>
        <w:rPr>
          <w:rFonts w:ascii="Times New Roman" w:hAnsi="Times New Roman"/>
          <w:sz w:val="20"/>
        </w:rPr>
      </w:pPr>
    </w:p>
    <w:p w:rsidR="00C046AB" w:rsidRDefault="00C046AB">
      <w:pPr>
        <w:pStyle w:val="Subttulo"/>
        <w:rPr>
          <w:rFonts w:ascii="Times New Roman" w:hAnsi="Times New Roman"/>
          <w:sz w:val="20"/>
        </w:rPr>
      </w:pPr>
    </w:p>
    <w:p w:rsidR="00C046AB" w:rsidRDefault="00C046AB">
      <w:pPr>
        <w:spacing w:line="192" w:lineRule="auto"/>
        <w:ind w:left="-14"/>
        <w:jc w:val="center"/>
      </w:pPr>
    </w:p>
    <w:sectPr w:rsidR="00C046AB">
      <w:headerReference w:type="default" r:id="rId7"/>
      <w:footerReference w:type="default" r:id="rId8"/>
      <w:pgSz w:w="11906" w:h="16838"/>
      <w:pgMar w:top="1354" w:right="879" w:bottom="794" w:left="850" w:header="454"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711" w:rsidRDefault="00E00711">
      <w:r>
        <w:separator/>
      </w:r>
    </w:p>
  </w:endnote>
  <w:endnote w:type="continuationSeparator" w:id="0">
    <w:p w:rsidR="00E00711" w:rsidRDefault="00E0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2" w:type="dxa"/>
      <w:tblLayout w:type="fixed"/>
      <w:tblLook w:val="0000" w:firstRow="0" w:lastRow="0" w:firstColumn="0" w:lastColumn="0" w:noHBand="0" w:noVBand="0"/>
    </w:tblPr>
    <w:tblGrid>
      <w:gridCol w:w="8640"/>
      <w:gridCol w:w="2280"/>
    </w:tblGrid>
    <w:tr w:rsidR="0056082E">
      <w:tc>
        <w:tcPr>
          <w:tcW w:w="8640" w:type="dxa"/>
          <w:shd w:val="clear" w:color="auto" w:fill="auto"/>
        </w:tcPr>
        <w:p w:rsidR="0056082E" w:rsidRDefault="0056082E">
          <w:pPr>
            <w:pStyle w:val="Subttulo"/>
            <w:snapToGrid w:val="0"/>
            <w:ind w:left="882" w:right="-3"/>
            <w:rPr>
              <w:rFonts w:ascii="Times New Roman" w:hAnsi="Times New Roman"/>
              <w:bCs w:val="0"/>
              <w:i/>
              <w:iCs/>
              <w:sz w:val="20"/>
              <w:u w:val="single"/>
              <w:shd w:val="clear" w:color="auto" w:fill="FFFF00"/>
            </w:rPr>
          </w:pPr>
          <w:r>
            <w:rPr>
              <w:rFonts w:ascii="Times New Roman" w:hAnsi="Times New Roman"/>
              <w:bCs w:val="0"/>
              <w:i/>
              <w:iCs/>
              <w:sz w:val="20"/>
              <w:u w:val="single"/>
              <w:shd w:val="clear" w:color="auto" w:fill="FFFF00"/>
            </w:rPr>
            <w:t>NOTA: Todas las hojas de la Memoria Valorada deben ser firmadas por el técnico competente</w:t>
          </w:r>
        </w:p>
      </w:tc>
      <w:tc>
        <w:tcPr>
          <w:tcW w:w="2280" w:type="dxa"/>
          <w:shd w:val="clear" w:color="auto" w:fill="auto"/>
        </w:tcPr>
        <w:p w:rsidR="0056082E" w:rsidRDefault="0056082E">
          <w:pPr>
            <w:pStyle w:val="Piedepgina"/>
            <w:snapToGrid w:val="0"/>
            <w:ind w:left="-3" w:right="-63"/>
            <w:jc w:val="right"/>
          </w:pPr>
          <w:r>
            <w:rPr>
              <w:rFonts w:ascii="Times New Roman" w:hAnsi="Times New Roman"/>
              <w:sz w:val="16"/>
              <w:szCs w:val="16"/>
            </w:rPr>
            <w:t xml:space="preserve">Pág. </w:t>
          </w:r>
          <w:r>
            <w:rPr>
              <w:sz w:val="16"/>
              <w:szCs w:val="16"/>
            </w:rPr>
            <w:fldChar w:fldCharType="begin"/>
          </w:r>
          <w:r>
            <w:rPr>
              <w:sz w:val="16"/>
              <w:szCs w:val="16"/>
            </w:rPr>
            <w:instrText xml:space="preserve"> PAGE </w:instrText>
          </w:r>
          <w:r>
            <w:rPr>
              <w:sz w:val="16"/>
              <w:szCs w:val="16"/>
            </w:rPr>
            <w:fldChar w:fldCharType="separate"/>
          </w:r>
          <w:r w:rsidR="00653CDF">
            <w:rPr>
              <w:noProof/>
              <w:sz w:val="16"/>
              <w:szCs w:val="16"/>
            </w:rPr>
            <w:t>1</w:t>
          </w:r>
          <w:r>
            <w:rPr>
              <w:sz w:val="16"/>
              <w:szCs w:val="16"/>
            </w:rPr>
            <w:fldChar w:fldCharType="end"/>
          </w:r>
          <w:r>
            <w:rPr>
              <w:rFonts w:ascii="Times New Roman" w:hAnsi="Times New Roman"/>
              <w:sz w:val="16"/>
              <w:szCs w:val="16"/>
            </w:rPr>
            <w:t xml:space="preserve"> de </w:t>
          </w:r>
          <w:r>
            <w:rPr>
              <w:sz w:val="16"/>
              <w:szCs w:val="16"/>
            </w:rPr>
            <w:fldChar w:fldCharType="begin"/>
          </w:r>
          <w:r>
            <w:rPr>
              <w:sz w:val="16"/>
              <w:szCs w:val="16"/>
            </w:rPr>
            <w:instrText xml:space="preserve"> NUMPAGES \*Arabic </w:instrText>
          </w:r>
          <w:r>
            <w:rPr>
              <w:sz w:val="16"/>
              <w:szCs w:val="16"/>
            </w:rPr>
            <w:fldChar w:fldCharType="separate"/>
          </w:r>
          <w:r w:rsidR="00653CDF">
            <w:rPr>
              <w:noProof/>
              <w:sz w:val="16"/>
              <w:szCs w:val="16"/>
            </w:rPr>
            <w:t>7</w:t>
          </w:r>
          <w:r>
            <w:rPr>
              <w:sz w:val="16"/>
              <w:szCs w:val="16"/>
            </w:rPr>
            <w:fldChar w:fldCharType="end"/>
          </w:r>
        </w:p>
      </w:tc>
    </w:tr>
  </w:tbl>
  <w:p w:rsidR="0056082E" w:rsidRDefault="005608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711" w:rsidRDefault="00E00711">
      <w:r>
        <w:separator/>
      </w:r>
    </w:p>
  </w:footnote>
  <w:footnote w:type="continuationSeparator" w:id="0">
    <w:p w:rsidR="00E00711" w:rsidRDefault="00E00711">
      <w:r>
        <w:continuationSeparator/>
      </w:r>
    </w:p>
  </w:footnote>
  <w:footnote w:id="1">
    <w:p w:rsidR="0056082E" w:rsidRDefault="0056082E">
      <w:pPr>
        <w:pStyle w:val="Textonotapie"/>
      </w:pPr>
      <w:r>
        <w:rPr>
          <w:rStyle w:val="Caracteresdenotaalpie"/>
          <w:rFonts w:ascii="Times New Roman" w:hAnsi="Times New Roman"/>
        </w:rPr>
        <w:footnoteRef/>
      </w:r>
      <w:r>
        <w:tab/>
        <w:t xml:space="preserve"> X, se entiende como el sumatorio del Beneficio Industrial y Gastos Generales del Contratista</w:t>
      </w:r>
    </w:p>
  </w:footnote>
  <w:footnote w:type="separator" w:id="-1">
    <w:p w:rsidR="00E00711" w:rsidRDefault="00E00711">
      <w:r>
        <w:separator/>
      </w:r>
    </w:p>
  </w:footnote>
  <w:footnote w:type="continuationSeparator" w:id="0">
    <w:p w:rsidR="00E00711" w:rsidRDefault="00E00711">
      <w:r>
        <w:continuationSeparator/>
      </w:r>
    </w:p>
  </w:footnote>
  <w:footnote w:id="1">
    <w:p w:rsidR="0056082E" w:rsidRDefault="0056082E">
      <w:pPr>
        <w:pStyle w:val="Textonotapie"/>
      </w:pPr>
      <w:r>
        <w:rPr>
          <w:rStyle w:val="Caracteresdenotaalpie"/>
          <w:rFonts w:ascii="Times New Roman" w:hAnsi="Times New Roman"/>
        </w:rPr>
        <w:footnoteRef/>
      </w:r>
      <w:r>
        <w:tab/>
        <w:t xml:space="preserve"> X, se entiende como el sumatorio del Beneficio Industrial y Gastos Generales del Contratista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597" w:type="dxa"/>
      <w:tblInd w:w="354" w:type="dxa"/>
      <w:tblLayout w:type="fixed"/>
      <w:tblCellMar>
        <w:left w:w="70" w:type="dxa"/>
        <w:right w:w="70" w:type="dxa"/>
      </w:tblCellMar>
      <w:tblLook w:val="0000" w:firstRow="0" w:lastRow="0" w:firstColumn="0" w:lastColumn="0" w:noHBand="0" w:noVBand="0"/>
    </w:tblPr>
    <w:tblGrid>
      <w:gridCol w:w="86"/>
      <w:gridCol w:w="779"/>
      <w:gridCol w:w="3625"/>
      <w:gridCol w:w="769"/>
      <w:gridCol w:w="1139"/>
      <w:gridCol w:w="873"/>
      <w:gridCol w:w="161"/>
      <w:gridCol w:w="160"/>
      <w:gridCol w:w="160"/>
      <w:gridCol w:w="1807"/>
      <w:gridCol w:w="80"/>
      <w:gridCol w:w="2958"/>
    </w:tblGrid>
    <w:tr w:rsidR="0056082E" w:rsidRPr="00FB7D03" w:rsidTr="00747FB7">
      <w:trPr>
        <w:gridBefore w:val="1"/>
        <w:gridAfter w:val="2"/>
        <w:wBefore w:w="86" w:type="dxa"/>
        <w:wAfter w:w="3038" w:type="dxa"/>
        <w:cantSplit/>
      </w:trPr>
      <w:tc>
        <w:tcPr>
          <w:tcW w:w="779" w:type="dxa"/>
          <w:shd w:val="clear" w:color="auto" w:fill="auto"/>
        </w:tcPr>
        <w:p w:rsidR="0056082E" w:rsidRPr="00FB7D03" w:rsidRDefault="0056082E" w:rsidP="00747FB7">
          <w:pPr>
            <w:tabs>
              <w:tab w:val="right" w:pos="8504"/>
            </w:tabs>
            <w:snapToGrid w:val="0"/>
            <w:ind w:right="119"/>
            <w:rPr>
              <w:rFonts w:cs="Arial"/>
              <w:sz w:val="18"/>
            </w:rPr>
          </w:pPr>
          <w:r w:rsidRPr="00747FB7">
            <w:rPr>
              <w:noProof/>
              <w:lang w:val="es-ES" w:eastAsia="es-ES"/>
            </w:rPr>
            <w:drawing>
              <wp:inline distT="0" distB="0" distL="0" distR="0">
                <wp:extent cx="447675" cy="742950"/>
                <wp:effectExtent l="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80930"/>
                        <a:stretch>
                          <a:fillRect/>
                        </a:stretch>
                      </pic:blipFill>
                      <pic:spPr bwMode="auto">
                        <a:xfrm>
                          <a:off x="0" y="0"/>
                          <a:ext cx="447675" cy="742950"/>
                        </a:xfrm>
                        <a:prstGeom prst="rect">
                          <a:avLst/>
                        </a:prstGeom>
                        <a:noFill/>
                        <a:ln>
                          <a:noFill/>
                        </a:ln>
                      </pic:spPr>
                    </pic:pic>
                  </a:graphicData>
                </a:graphic>
              </wp:inline>
            </w:drawing>
          </w:r>
        </w:p>
      </w:tc>
      <w:tc>
        <w:tcPr>
          <w:tcW w:w="4394" w:type="dxa"/>
          <w:gridSpan w:val="2"/>
          <w:shd w:val="clear" w:color="auto" w:fill="auto"/>
        </w:tcPr>
        <w:p w:rsidR="0056082E" w:rsidRPr="00FB7D03" w:rsidRDefault="0056082E" w:rsidP="00747FB7">
          <w:pPr>
            <w:tabs>
              <w:tab w:val="center" w:pos="4252"/>
              <w:tab w:val="right" w:pos="8504"/>
            </w:tabs>
            <w:snapToGrid w:val="0"/>
            <w:rPr>
              <w:rFonts w:ascii="Verdana" w:hAnsi="Verdana" w:cs="Arial"/>
              <w:bCs/>
              <w:sz w:val="18"/>
            </w:rPr>
          </w:pPr>
        </w:p>
        <w:p w:rsidR="0056082E" w:rsidRPr="00FB7D03" w:rsidRDefault="0056082E" w:rsidP="00747FB7">
          <w:pPr>
            <w:tabs>
              <w:tab w:val="center" w:pos="4252"/>
              <w:tab w:val="right" w:pos="8504"/>
            </w:tabs>
            <w:snapToGrid w:val="0"/>
            <w:rPr>
              <w:rFonts w:ascii="Verdana" w:hAnsi="Verdana"/>
              <w:sz w:val="16"/>
              <w:szCs w:val="16"/>
            </w:rPr>
          </w:pPr>
          <w:r w:rsidRPr="00FB7D03">
            <w:rPr>
              <w:rFonts w:ascii="Verdana" w:hAnsi="Verdana" w:cs="Arial"/>
              <w:bCs/>
              <w:sz w:val="16"/>
              <w:szCs w:val="16"/>
            </w:rPr>
            <w:t>REGION DE MURCIA</w:t>
          </w:r>
        </w:p>
        <w:p w:rsidR="0056082E" w:rsidRPr="00FB7D03" w:rsidRDefault="0056082E" w:rsidP="00747FB7">
          <w:pPr>
            <w:tabs>
              <w:tab w:val="center" w:pos="4252"/>
              <w:tab w:val="right" w:pos="8504"/>
            </w:tabs>
            <w:snapToGrid w:val="0"/>
            <w:rPr>
              <w:rFonts w:ascii="Verdana" w:hAnsi="Verdana"/>
              <w:sz w:val="16"/>
              <w:szCs w:val="16"/>
            </w:rPr>
          </w:pPr>
          <w:r w:rsidRPr="00FB7D03">
            <w:rPr>
              <w:rFonts w:ascii="Verdana" w:hAnsi="Verdana" w:cs="Arial"/>
              <w:bCs/>
              <w:sz w:val="16"/>
              <w:szCs w:val="16"/>
            </w:rPr>
            <w:t>Consejería de Agua, Agricultura, Ganadería y Pesca</w:t>
          </w:r>
        </w:p>
        <w:p w:rsidR="0056082E" w:rsidRPr="00FB7D03" w:rsidRDefault="0056082E" w:rsidP="00747FB7">
          <w:pPr>
            <w:tabs>
              <w:tab w:val="center" w:pos="4252"/>
              <w:tab w:val="right" w:pos="8504"/>
            </w:tabs>
            <w:snapToGrid w:val="0"/>
            <w:rPr>
              <w:rFonts w:ascii="Verdana" w:hAnsi="Verdana" w:cs="Arial"/>
              <w:bCs/>
              <w:sz w:val="16"/>
              <w:szCs w:val="16"/>
            </w:rPr>
          </w:pPr>
          <w:r w:rsidRPr="00FB7D03">
            <w:rPr>
              <w:rFonts w:ascii="Verdana" w:hAnsi="Verdana" w:cs="Arial"/>
              <w:bCs/>
              <w:sz w:val="16"/>
              <w:szCs w:val="16"/>
            </w:rPr>
            <w:t>Dirección General de Innovación, Producciones</w:t>
          </w:r>
        </w:p>
        <w:p w:rsidR="0056082E" w:rsidRPr="00FB7D03" w:rsidRDefault="0056082E" w:rsidP="00747FB7">
          <w:pPr>
            <w:snapToGrid w:val="0"/>
            <w:ind w:right="1159"/>
            <w:rPr>
              <w:rFonts w:ascii="Verdana" w:hAnsi="Verdana"/>
            </w:rPr>
          </w:pPr>
          <w:r w:rsidRPr="00FB7D03">
            <w:rPr>
              <w:rFonts w:ascii="Verdana" w:hAnsi="Verdana" w:cs="Arial"/>
              <w:bCs/>
              <w:sz w:val="16"/>
              <w:szCs w:val="16"/>
            </w:rPr>
            <w:t>y Mercados Agroalimentarios</w:t>
          </w:r>
        </w:p>
      </w:tc>
      <w:tc>
        <w:tcPr>
          <w:tcW w:w="2012" w:type="dxa"/>
          <w:gridSpan w:val="2"/>
        </w:tcPr>
        <w:p w:rsidR="0056082E" w:rsidRPr="00FB7D03" w:rsidRDefault="0056082E" w:rsidP="00747FB7">
          <w:pPr>
            <w:snapToGrid w:val="0"/>
            <w:ind w:left="-664" w:right="-5" w:firstLine="27"/>
            <w:rPr>
              <w:rFonts w:ascii="Verdana" w:hAnsi="Verdana" w:cs="Arial"/>
              <w:bCs/>
              <w:sz w:val="16"/>
              <w:szCs w:val="16"/>
            </w:rPr>
          </w:pPr>
        </w:p>
        <w:p w:rsidR="0056082E" w:rsidRPr="00FB7D03" w:rsidRDefault="0056082E" w:rsidP="00747FB7">
          <w:pPr>
            <w:jc w:val="center"/>
            <w:rPr>
              <w:rFonts w:ascii="Verdana" w:hAnsi="Verdana" w:cs="Arial"/>
              <w:bCs/>
              <w:sz w:val="16"/>
              <w:szCs w:val="16"/>
            </w:rPr>
          </w:pPr>
          <w:r w:rsidRPr="00747FB7">
            <w:rPr>
              <w:rFonts w:ascii="Verdana" w:hAnsi="Verdana" w:cs="Arial"/>
              <w:noProof/>
              <w:sz w:val="16"/>
              <w:szCs w:val="16"/>
              <w:lang w:val="es-ES" w:eastAsia="es-ES"/>
            </w:rPr>
            <w:drawing>
              <wp:inline distT="0" distB="0" distL="0" distR="0">
                <wp:extent cx="752475" cy="428625"/>
                <wp:effectExtent l="0" t="0" r="952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56082E" w:rsidRPr="00FB7D03" w:rsidRDefault="0056082E" w:rsidP="00747FB7">
          <w:pPr>
            <w:jc w:val="center"/>
            <w:rPr>
              <w:rFonts w:ascii="Verdana" w:hAnsi="Verdana" w:cs="Arial"/>
              <w:bCs/>
              <w:sz w:val="16"/>
              <w:szCs w:val="16"/>
            </w:rPr>
          </w:pPr>
          <w:r w:rsidRPr="00FB7D03">
            <w:rPr>
              <w:rFonts w:ascii="Verdana" w:hAnsi="Verdana" w:cs="Arial"/>
              <w:bCs/>
              <w:sz w:val="16"/>
              <w:szCs w:val="16"/>
            </w:rPr>
            <w:t>Unión Europea</w:t>
          </w:r>
        </w:p>
        <w:p w:rsidR="0056082E" w:rsidRPr="00FB7D03" w:rsidRDefault="0056082E" w:rsidP="00747FB7">
          <w:pPr>
            <w:ind w:left="-23"/>
            <w:jc w:val="center"/>
            <w:rPr>
              <w:rFonts w:ascii="Verdana" w:hAnsi="Verdana" w:cs="Arial"/>
              <w:bCs/>
              <w:sz w:val="16"/>
              <w:szCs w:val="16"/>
            </w:rPr>
          </w:pPr>
          <w:r w:rsidRPr="00FB7D03">
            <w:rPr>
              <w:rFonts w:ascii="Verdana" w:hAnsi="Verdana" w:cs="Arial"/>
              <w:bCs/>
              <w:sz w:val="16"/>
              <w:szCs w:val="16"/>
            </w:rPr>
            <w:t>Fondo Europeo Agrícola de Garantía</w:t>
          </w:r>
        </w:p>
      </w:tc>
      <w:tc>
        <w:tcPr>
          <w:tcW w:w="161" w:type="dxa"/>
          <w:shd w:val="clear" w:color="auto" w:fill="auto"/>
        </w:tcPr>
        <w:p w:rsidR="0056082E" w:rsidRPr="00FB7D03" w:rsidRDefault="0056082E" w:rsidP="00747FB7">
          <w:pPr>
            <w:snapToGrid w:val="0"/>
            <w:ind w:left="-664" w:right="-5" w:firstLine="27"/>
            <w:rPr>
              <w:rFonts w:ascii="Arial Narrow" w:hAnsi="Arial Narrow" w:cs="Arial Narrow"/>
              <w:color w:val="666666"/>
              <w:sz w:val="18"/>
              <w:szCs w:val="18"/>
            </w:rPr>
          </w:pPr>
        </w:p>
        <w:p w:rsidR="0056082E" w:rsidRPr="00FB7D03" w:rsidRDefault="0056082E" w:rsidP="00747FB7">
          <w:pPr>
            <w:ind w:left="-254" w:right="-5"/>
            <w:rPr>
              <w:rFonts w:ascii="Arial Narrow" w:hAnsi="Arial Narrow" w:cs="Arial Narrow"/>
              <w:color w:val="666666"/>
              <w:sz w:val="18"/>
              <w:szCs w:val="18"/>
            </w:rPr>
          </w:pPr>
        </w:p>
      </w:tc>
      <w:tc>
        <w:tcPr>
          <w:tcW w:w="160" w:type="dxa"/>
          <w:shd w:val="clear" w:color="auto" w:fill="auto"/>
        </w:tcPr>
        <w:p w:rsidR="0056082E" w:rsidRPr="00FB7D03" w:rsidRDefault="0056082E" w:rsidP="00747FB7">
          <w:pPr>
            <w:ind w:left="708" w:right="-140"/>
            <w:jc w:val="center"/>
          </w:pPr>
        </w:p>
      </w:tc>
      <w:tc>
        <w:tcPr>
          <w:tcW w:w="160" w:type="dxa"/>
          <w:shd w:val="clear" w:color="auto" w:fill="auto"/>
        </w:tcPr>
        <w:p w:rsidR="0056082E" w:rsidRPr="00FB7D03" w:rsidRDefault="0056082E" w:rsidP="00747FB7">
          <w:pPr>
            <w:snapToGrid w:val="0"/>
            <w:ind w:left="-5" w:right="-5"/>
            <w:jc w:val="right"/>
          </w:pPr>
        </w:p>
      </w:tc>
      <w:tc>
        <w:tcPr>
          <w:tcW w:w="1807" w:type="dxa"/>
        </w:tcPr>
        <w:p w:rsidR="0056082E" w:rsidRPr="00FB7D03" w:rsidRDefault="0056082E" w:rsidP="00747FB7">
          <w:pPr>
            <w:tabs>
              <w:tab w:val="center" w:pos="4252"/>
              <w:tab w:val="right" w:pos="8504"/>
            </w:tabs>
            <w:snapToGrid w:val="0"/>
            <w:rPr>
              <w:rFonts w:ascii="Verdana" w:hAnsi="Verdana" w:cs="Arial"/>
              <w:bCs/>
              <w:sz w:val="16"/>
              <w:szCs w:val="16"/>
            </w:rPr>
          </w:pPr>
        </w:p>
        <w:p w:rsidR="0056082E" w:rsidRPr="00FB7D03" w:rsidRDefault="0056082E" w:rsidP="00747FB7">
          <w:pPr>
            <w:tabs>
              <w:tab w:val="center" w:pos="4252"/>
              <w:tab w:val="right" w:pos="8504"/>
            </w:tabs>
            <w:snapToGrid w:val="0"/>
            <w:rPr>
              <w:rFonts w:ascii="Verdana" w:hAnsi="Verdana" w:cs="Arial"/>
              <w:bCs/>
              <w:sz w:val="16"/>
              <w:szCs w:val="16"/>
            </w:rPr>
          </w:pPr>
          <w:r w:rsidRPr="00FB7D03">
            <w:rPr>
              <w:rFonts w:ascii="Verdana" w:hAnsi="Verdana" w:cs="Arial"/>
              <w:bCs/>
              <w:sz w:val="16"/>
              <w:szCs w:val="16"/>
            </w:rPr>
            <w:t>Plaza Juan XXIII s/n</w:t>
          </w:r>
        </w:p>
        <w:p w:rsidR="0056082E" w:rsidRPr="00FB7D03" w:rsidRDefault="0056082E" w:rsidP="00747FB7">
          <w:pPr>
            <w:tabs>
              <w:tab w:val="center" w:pos="4252"/>
              <w:tab w:val="right" w:pos="8504"/>
            </w:tabs>
            <w:snapToGrid w:val="0"/>
            <w:rPr>
              <w:rFonts w:ascii="Verdana" w:hAnsi="Verdana" w:cs="Arial"/>
              <w:bCs/>
              <w:sz w:val="16"/>
              <w:szCs w:val="16"/>
            </w:rPr>
          </w:pPr>
          <w:r w:rsidRPr="00FB7D03">
            <w:rPr>
              <w:rFonts w:ascii="Verdana" w:hAnsi="Verdana" w:cs="Arial"/>
              <w:bCs/>
              <w:sz w:val="16"/>
              <w:szCs w:val="16"/>
            </w:rPr>
            <w:t>30071 Murcia</w:t>
          </w:r>
        </w:p>
        <w:p w:rsidR="0056082E" w:rsidRPr="00FB7D03" w:rsidRDefault="0056082E" w:rsidP="00747FB7">
          <w:pPr>
            <w:tabs>
              <w:tab w:val="center" w:pos="4252"/>
              <w:tab w:val="right" w:pos="8504"/>
            </w:tabs>
            <w:snapToGrid w:val="0"/>
            <w:rPr>
              <w:rFonts w:ascii="Verdana" w:hAnsi="Verdana" w:cs="Arial"/>
              <w:bCs/>
              <w:sz w:val="16"/>
              <w:szCs w:val="16"/>
            </w:rPr>
          </w:pPr>
          <w:r w:rsidRPr="00FB7D03">
            <w:rPr>
              <w:rFonts w:ascii="Verdana" w:hAnsi="Verdana" w:cs="Arial"/>
              <w:bCs/>
              <w:sz w:val="16"/>
              <w:szCs w:val="16"/>
            </w:rPr>
            <w:t>T. 968362000/012</w:t>
          </w:r>
        </w:p>
        <w:p w:rsidR="0056082E" w:rsidRPr="00FB7D03" w:rsidRDefault="0056082E" w:rsidP="00747FB7">
          <w:pPr>
            <w:tabs>
              <w:tab w:val="center" w:pos="4252"/>
              <w:tab w:val="right" w:pos="8504"/>
            </w:tabs>
            <w:snapToGrid w:val="0"/>
            <w:rPr>
              <w:rFonts w:ascii="Verdana" w:hAnsi="Verdana" w:cs="Arial"/>
              <w:bCs/>
              <w:sz w:val="16"/>
              <w:szCs w:val="16"/>
            </w:rPr>
          </w:pPr>
          <w:r w:rsidRPr="00FB7D03">
            <w:rPr>
              <w:rFonts w:ascii="Verdana" w:hAnsi="Verdana" w:cs="Arial"/>
              <w:bCs/>
              <w:sz w:val="16"/>
              <w:szCs w:val="16"/>
            </w:rPr>
            <w:t>ID-</w:t>
          </w:r>
          <w:r>
            <w:rPr>
              <w:rFonts w:ascii="Verdana" w:hAnsi="Verdana" w:cs="Arial"/>
              <w:bCs/>
              <w:sz w:val="16"/>
              <w:szCs w:val="16"/>
            </w:rPr>
            <w:t>443</w:t>
          </w:r>
        </w:p>
        <w:p w:rsidR="0056082E" w:rsidRPr="00FB7D03" w:rsidRDefault="0056082E" w:rsidP="00747FB7">
          <w:pPr>
            <w:tabs>
              <w:tab w:val="center" w:pos="4252"/>
              <w:tab w:val="right" w:pos="8504"/>
            </w:tabs>
            <w:snapToGrid w:val="0"/>
            <w:rPr>
              <w:rFonts w:ascii="Verdana" w:hAnsi="Verdana" w:cs="Arial"/>
              <w:bCs/>
              <w:sz w:val="16"/>
              <w:szCs w:val="16"/>
            </w:rPr>
          </w:pPr>
        </w:p>
        <w:p w:rsidR="0056082E" w:rsidRPr="00FB7D03" w:rsidRDefault="0056082E" w:rsidP="00747FB7">
          <w:pPr>
            <w:tabs>
              <w:tab w:val="center" w:pos="4252"/>
              <w:tab w:val="right" w:pos="8504"/>
            </w:tabs>
            <w:snapToGrid w:val="0"/>
            <w:rPr>
              <w:rFonts w:ascii="Verdana" w:hAnsi="Verdana" w:cs="Arial"/>
              <w:bCs/>
              <w:sz w:val="16"/>
              <w:szCs w:val="16"/>
            </w:rPr>
          </w:pPr>
        </w:p>
      </w:tc>
    </w:tr>
    <w:tr w:rsidR="0056082E" w:rsidTr="00747FB7">
      <w:tblPrEx>
        <w:tblCellMar>
          <w:left w:w="108" w:type="dxa"/>
          <w:right w:w="108" w:type="dxa"/>
        </w:tblCellMar>
        <w:tblLook w:val="04A0" w:firstRow="1" w:lastRow="0" w:firstColumn="1" w:lastColumn="0" w:noHBand="0" w:noVBand="1"/>
      </w:tblPrEx>
      <w:tc>
        <w:tcPr>
          <w:tcW w:w="4490" w:type="dxa"/>
          <w:gridSpan w:val="3"/>
          <w:shd w:val="clear" w:color="auto" w:fill="auto"/>
        </w:tcPr>
        <w:p w:rsidR="0056082E" w:rsidRPr="002303EE" w:rsidRDefault="0056082E" w:rsidP="00CD2256">
          <w:pPr>
            <w:pStyle w:val="Encabezado"/>
            <w:rPr>
              <w:rFonts w:ascii="Calibri" w:eastAsia="Calibri" w:hAnsi="Calibri"/>
              <w:sz w:val="22"/>
              <w:szCs w:val="22"/>
            </w:rPr>
          </w:pPr>
        </w:p>
      </w:tc>
      <w:tc>
        <w:tcPr>
          <w:tcW w:w="1908" w:type="dxa"/>
          <w:gridSpan w:val="2"/>
          <w:shd w:val="clear" w:color="auto" w:fill="auto"/>
        </w:tcPr>
        <w:p w:rsidR="0056082E" w:rsidRPr="002303EE" w:rsidRDefault="0056082E" w:rsidP="00CD2256">
          <w:pPr>
            <w:pStyle w:val="Encabezado"/>
            <w:jc w:val="center"/>
            <w:rPr>
              <w:rFonts w:ascii="Calibri" w:eastAsia="Calibri" w:hAnsi="Calibri"/>
              <w:sz w:val="22"/>
              <w:szCs w:val="22"/>
            </w:rPr>
          </w:pPr>
        </w:p>
      </w:tc>
      <w:tc>
        <w:tcPr>
          <w:tcW w:w="3241" w:type="dxa"/>
          <w:gridSpan w:val="6"/>
          <w:shd w:val="clear" w:color="auto" w:fill="auto"/>
        </w:tcPr>
        <w:p w:rsidR="0056082E" w:rsidRPr="002303EE" w:rsidRDefault="0056082E" w:rsidP="00CD2256">
          <w:pPr>
            <w:ind w:left="57"/>
            <w:jc w:val="right"/>
            <w:rPr>
              <w:rFonts w:ascii="Calibri" w:eastAsia="Calibri" w:hAnsi="Calibri"/>
              <w:sz w:val="12"/>
              <w:szCs w:val="12"/>
            </w:rPr>
          </w:pPr>
        </w:p>
      </w:tc>
      <w:tc>
        <w:tcPr>
          <w:tcW w:w="2958" w:type="dxa"/>
          <w:shd w:val="clear" w:color="auto" w:fill="auto"/>
        </w:tcPr>
        <w:p w:rsidR="0056082E" w:rsidRPr="002303EE" w:rsidRDefault="0056082E" w:rsidP="00CD2256">
          <w:pPr>
            <w:pStyle w:val="Encabezado"/>
            <w:rPr>
              <w:rFonts w:ascii="Calibri" w:eastAsia="Calibri" w:hAnsi="Calibri"/>
              <w:sz w:val="22"/>
              <w:szCs w:val="22"/>
            </w:rPr>
          </w:pPr>
        </w:p>
      </w:tc>
    </w:tr>
  </w:tbl>
  <w:p w:rsidR="0056082E" w:rsidRDefault="005608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AD"/>
    <w:rsid w:val="000A5449"/>
    <w:rsid w:val="00194970"/>
    <w:rsid w:val="00416050"/>
    <w:rsid w:val="0056082E"/>
    <w:rsid w:val="00653CDF"/>
    <w:rsid w:val="00677BF0"/>
    <w:rsid w:val="00747FB7"/>
    <w:rsid w:val="007E70A1"/>
    <w:rsid w:val="00AF30D4"/>
    <w:rsid w:val="00AF6952"/>
    <w:rsid w:val="00B6671B"/>
    <w:rsid w:val="00C046AB"/>
    <w:rsid w:val="00CD2256"/>
    <w:rsid w:val="00D35EAD"/>
    <w:rsid w:val="00DB44CB"/>
    <w:rsid w:val="00E00711"/>
    <w:rsid w:val="00F771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8546865-5AC7-4F7B-B384-77121FE4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sz w:val="24"/>
      <w:lang w:val="es-ES_tradnl" w:eastAsia="ar-SA"/>
    </w:rPr>
  </w:style>
  <w:style w:type="paragraph" w:styleId="Ttulo1">
    <w:name w:val="heading 1"/>
    <w:basedOn w:val="Encabezado1"/>
    <w:next w:val="Textoindependiente"/>
    <w:qFormat/>
    <w:pPr>
      <w:numPr>
        <w:numId w:val="1"/>
      </w:numPr>
      <w:outlineLvl w:val="0"/>
    </w:pPr>
    <w:rPr>
      <w:b/>
      <w:bCs/>
      <w:sz w:val="32"/>
      <w:szCs w:val="32"/>
    </w:rPr>
  </w:style>
  <w:style w:type="paragraph" w:styleId="Ttulo4">
    <w:name w:val="heading 4"/>
    <w:basedOn w:val="Normal"/>
    <w:next w:val="Normal"/>
    <w:qFormat/>
    <w:pPr>
      <w:keepNext/>
      <w:numPr>
        <w:ilvl w:val="3"/>
        <w:numId w:val="1"/>
      </w:numPr>
      <w:autoSpaceDE w:val="0"/>
      <w:jc w:val="right"/>
      <w:outlineLvl w:val="3"/>
    </w:pPr>
    <w:rPr>
      <w:b/>
      <w:bCs/>
      <w:color w:val="000000"/>
      <w:sz w:val="16"/>
      <w:szCs w:val="18"/>
    </w:rPr>
  </w:style>
  <w:style w:type="paragraph" w:styleId="Ttulo5">
    <w:name w:val="heading 5"/>
    <w:basedOn w:val="Normal"/>
    <w:next w:val="Normal"/>
    <w:qFormat/>
    <w:pPr>
      <w:keepNext/>
      <w:numPr>
        <w:ilvl w:val="4"/>
        <w:numId w:val="1"/>
      </w:numPr>
      <w:autoSpaceDE w:val="0"/>
      <w:jc w:val="right"/>
      <w:outlineLvl w:val="4"/>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Absatz-Standardschriftart">
    <w:name w:val="Absatz-Standardschriftart"/>
  </w:style>
  <w:style w:type="character" w:customStyle="1" w:styleId="WW8Num3z0">
    <w:name w:val="WW8Num3z0"/>
    <w:rPr>
      <w:color w:val="000080"/>
    </w:rPr>
  </w:style>
  <w:style w:type="character" w:customStyle="1" w:styleId="WW8Num3z1">
    <w:name w:val="WW8Num3z1"/>
    <w:rPr>
      <w:rFonts w:ascii="OpenSymbol" w:hAnsi="OpenSymbol" w:cs="OpenSymbol"/>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b/>
      <w:color w:val="000080"/>
    </w:rPr>
  </w:style>
  <w:style w:type="character" w:customStyle="1" w:styleId="WW8Num1z1">
    <w:name w:val="WW8Num1z1"/>
    <w:rPr>
      <w:rFonts w:ascii="Arial" w:hAnsi="Arial"/>
      <w:b/>
      <w:i w:val="0"/>
      <w:color w:val="000080"/>
      <w:sz w:val="20"/>
    </w:rPr>
  </w:style>
  <w:style w:type="character" w:customStyle="1" w:styleId="WW8Num2z0">
    <w:name w:val="WW8Num2z0"/>
    <w:rPr>
      <w:rFonts w:ascii="Wingdings" w:hAnsi="Wingdings"/>
    </w:rPr>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customStyle="1" w:styleId="Caracteresdenotaalpie">
    <w:name w:val="Caracteres de nota al pie"/>
    <w:rPr>
      <w:vertAlign w:val="superscript"/>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Refdenotaalfinal1">
    <w:name w:val="Ref. de nota al final1"/>
    <w:rPr>
      <w:vertAlign w:val="superscript"/>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Encabezado3">
    <w:name w:val="Encabezado3"/>
    <w:basedOn w:val="Normal"/>
    <w:next w:val="Textoindependiente"/>
    <w:pPr>
      <w:keepNext/>
      <w:spacing w:before="240" w:after="120"/>
    </w:pPr>
    <w:rPr>
      <w:rFonts w:eastAsia="Microsoft YaHei"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customStyle="1" w:styleId="Encabezado2">
    <w:name w:val="Encabezado2"/>
    <w:basedOn w:val="Normal"/>
    <w:next w:val="Textoindependiente"/>
    <w:pPr>
      <w:keepNext/>
      <w:spacing w:before="240" w:after="120"/>
    </w:pPr>
    <w:rPr>
      <w:rFonts w:eastAsia="Microsoft YaHei" w:cs="Mangal"/>
      <w:sz w:val="28"/>
      <w:szCs w:val="28"/>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after="240"/>
      <w:jc w:val="left"/>
    </w:pPr>
    <w:rPr>
      <w:rFonts w:ascii="Times New Roman" w:hAnsi="Times New Roman"/>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autoSpaceDE w:val="0"/>
    </w:pPr>
    <w:rPr>
      <w:color w:val="000000"/>
      <w:sz w:val="16"/>
      <w:szCs w:val="14"/>
    </w:rPr>
  </w:style>
  <w:style w:type="paragraph" w:styleId="Puesto">
    <w:name w:val="Title"/>
    <w:basedOn w:val="Normal"/>
    <w:next w:val="Subttulo"/>
    <w:qFormat/>
    <w:pPr>
      <w:jc w:val="center"/>
    </w:pPr>
    <w:rPr>
      <w:b/>
      <w:bCs/>
    </w:rPr>
  </w:style>
  <w:style w:type="paragraph" w:styleId="Subttulo">
    <w:name w:val="Subtitle"/>
    <w:basedOn w:val="Normal"/>
    <w:next w:val="Textoindependiente"/>
    <w:qFormat/>
    <w:rPr>
      <w:b/>
      <w:bCs/>
      <w:sz w:val="28"/>
    </w:rPr>
  </w:style>
  <w:style w:type="paragraph" w:customStyle="1" w:styleId="Sangra2detindependiente1">
    <w:name w:val="Sangría 2 de t. independiente1"/>
    <w:basedOn w:val="Normal"/>
    <w:pPr>
      <w:spacing w:before="280" w:after="280"/>
    </w:pPr>
  </w:style>
  <w:style w:type="paragraph" w:styleId="Textonotapie">
    <w:name w:val="footnote text"/>
    <w:basedOn w:val="Normal"/>
    <w:pPr>
      <w:suppressLineNumbers/>
      <w:ind w:left="283" w:hanging="283"/>
    </w:pPr>
    <w:rPr>
      <w:sz w:val="20"/>
    </w:rPr>
  </w:style>
  <w:style w:type="character" w:customStyle="1" w:styleId="EncabezadoCar">
    <w:name w:val="Encabezado Car"/>
    <w:link w:val="Encabezado"/>
    <w:rsid w:val="00CD2256"/>
    <w:rPr>
      <w:rFonts w:ascii="Arial" w:hAnsi="Arial"/>
      <w:sz w:val="24"/>
      <w:lang w:val="es-ES_tradnl" w:eastAsia="ar-SA"/>
    </w:rPr>
  </w:style>
  <w:style w:type="paragraph" w:customStyle="1" w:styleId="parrafo2">
    <w:name w:val="parrafo_2"/>
    <w:basedOn w:val="Normal"/>
    <w:rsid w:val="00B6671B"/>
    <w:pPr>
      <w:suppressAutoHyphens w:val="0"/>
      <w:spacing w:before="100" w:beforeAutospacing="1" w:after="100" w:afterAutospacing="1"/>
      <w:jc w:val="left"/>
    </w:pPr>
    <w:rPr>
      <w:rFonts w:ascii="Times New Roman" w:hAnsi="Times New Roman"/>
      <w:szCs w:val="24"/>
      <w:lang w:val="es-ES" w:eastAsia="es-ES"/>
    </w:rPr>
  </w:style>
  <w:style w:type="paragraph" w:customStyle="1" w:styleId="parrafo">
    <w:name w:val="parrafo"/>
    <w:basedOn w:val="Normal"/>
    <w:rsid w:val="00B6671B"/>
    <w:pPr>
      <w:suppressAutoHyphens w:val="0"/>
      <w:spacing w:before="100" w:beforeAutospacing="1" w:after="100" w:afterAutospacing="1"/>
      <w:jc w:val="left"/>
    </w:pPr>
    <w:rPr>
      <w:rFonts w:ascii="Times New Roman" w:hAnsi="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793836">
      <w:bodyDiv w:val="1"/>
      <w:marLeft w:val="0"/>
      <w:marRight w:val="0"/>
      <w:marTop w:val="0"/>
      <w:marBottom w:val="0"/>
      <w:divBdr>
        <w:top w:val="none" w:sz="0" w:space="0" w:color="auto"/>
        <w:left w:val="none" w:sz="0" w:space="0" w:color="auto"/>
        <w:bottom w:val="none" w:sz="0" w:space="0" w:color="auto"/>
        <w:right w:val="none" w:sz="0" w:space="0" w:color="auto"/>
      </w:divBdr>
    </w:div>
    <w:div w:id="19087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I:/NATI/Modelos%20para%20subvencion/Impreso%20solicitud.dot"/>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Impreso solicitud.dot</Template>
  <TotalTime>0</TotalTime>
  <Pages>7</Pages>
  <Words>1972</Words>
  <Characters>10852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Manager xsi:nil="true"/>
  <Company xsi:nil="true"/>
  <LinksUpToDate>false</LinksUpToDate>
  <CharactersWithSpaces>12799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2018-03-09T08:17:00Z</dcterms:created>
  <lastPrinted>2011-02-15T09:40:00Z</lastPrinted>
  <dcterms:modified xsi:type="dcterms:W3CDTF">2018-03-09T08:17:00Z</dcterms:modified>
  <revision>2</revision>
</coreProperties>
</file>