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839"/>
        <w:gridCol w:w="994"/>
        <w:gridCol w:w="566"/>
        <w:gridCol w:w="1561"/>
        <w:gridCol w:w="3687"/>
      </w:tblGrid>
      <w:tr w:rsidR="00B90872" w:rsidRPr="00D75E00" w14:paraId="113A8F12" w14:textId="77777777" w:rsidTr="008045DD">
        <w:tc>
          <w:tcPr>
            <w:tcW w:w="8642" w:type="dxa"/>
            <w:gridSpan w:val="5"/>
            <w:vAlign w:val="center"/>
          </w:tcPr>
          <w:p w14:paraId="5EA8EA8A" w14:textId="77777777" w:rsidR="00B90872" w:rsidRPr="00D75E00" w:rsidRDefault="002B7888" w:rsidP="00A318AA">
            <w:pPr>
              <w:spacing w:before="80" w:after="80"/>
              <w:jc w:val="both"/>
              <w:rPr>
                <w:rFonts w:ascii="Carlito" w:hAnsi="Carlito" w:cs="Carlito"/>
              </w:rPr>
            </w:pPr>
            <w:r w:rsidRPr="00D75E00">
              <w:rPr>
                <w:rFonts w:ascii="Carlito" w:hAnsi="Carlito" w:cs="Carlito"/>
              </w:rPr>
              <w:t xml:space="preserve">Solicitud de autorización para realizar obras, instalaciones o actividades en las zonas </w:t>
            </w:r>
            <w:r w:rsidR="00A318AA">
              <w:rPr>
                <w:rFonts w:ascii="Carlito" w:hAnsi="Carlito" w:cs="Carlito"/>
              </w:rPr>
              <w:t xml:space="preserve">de dominio público y en las zonas de protección de </w:t>
            </w:r>
            <w:r w:rsidRPr="00D75E00">
              <w:rPr>
                <w:rFonts w:ascii="Carlito" w:hAnsi="Carlito" w:cs="Carlito"/>
              </w:rPr>
              <w:t xml:space="preserve">las carreteras de </w:t>
            </w:r>
            <w:r w:rsidR="004865F4">
              <w:rPr>
                <w:rFonts w:ascii="Carlito" w:hAnsi="Carlito" w:cs="Carlito"/>
              </w:rPr>
              <w:t>titularidad de</w:t>
            </w:r>
            <w:r w:rsidR="00A318AA">
              <w:rPr>
                <w:rFonts w:ascii="Carlito" w:hAnsi="Carlito" w:cs="Carlito"/>
              </w:rPr>
              <w:t xml:space="preserve"> </w:t>
            </w:r>
            <w:r w:rsidRPr="00D75E00">
              <w:rPr>
                <w:rFonts w:ascii="Carlito" w:hAnsi="Carlito" w:cs="Carlito"/>
              </w:rPr>
              <w:t>la Comunidad Autónoma de la Región de Murcia</w:t>
            </w:r>
            <w:r w:rsidR="00A318AA">
              <w:rPr>
                <w:rFonts w:ascii="Carlito" w:hAnsi="Carlito" w:cs="Carlito"/>
              </w:rPr>
              <w:t>.</w:t>
            </w:r>
            <w:r w:rsidRPr="00D75E00">
              <w:rPr>
                <w:rFonts w:ascii="Carlito" w:hAnsi="Carlito" w:cs="Carlito"/>
                <w:b/>
              </w:rPr>
              <w:t xml:space="preserve"> </w:t>
            </w:r>
          </w:p>
        </w:tc>
      </w:tr>
      <w:tr w:rsidR="00F16849" w:rsidRPr="00F16849" w14:paraId="2D22D6F2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0E8F5E57" w14:textId="77777777" w:rsidR="00F16849" w:rsidRPr="00F16849" w:rsidRDefault="00F16849" w:rsidP="00F16849">
            <w:pPr>
              <w:shd w:val="clear" w:color="auto" w:fill="FFA284"/>
              <w:spacing w:before="240" w:after="80"/>
              <w:jc w:val="center"/>
              <w:rPr>
                <w:rFonts w:ascii="Carlito" w:hAnsi="Carlito" w:cs="Carlito"/>
                <w:color w:val="FFFFFF" w:themeColor="background1"/>
                <w:sz w:val="18"/>
                <w:szCs w:val="20"/>
              </w:rPr>
            </w:pPr>
            <w:r w:rsidRPr="00F16849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t>DATOS DE LA PERSONA SOLICITANTE</w:t>
            </w:r>
          </w:p>
        </w:tc>
      </w:tr>
      <w:tr w:rsidR="00F16849" w14:paraId="3F83AC46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838" w:type="dxa"/>
          </w:tcPr>
          <w:p w14:paraId="2C9CC341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Marcar3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A5D4C">
              <w:rPr>
                <w:rFonts w:ascii="Carlito" w:hAnsi="Carlito" w:cs="Carlito"/>
                <w:sz w:val="18"/>
                <w:szCs w:val="20"/>
              </w:rPr>
            </w:r>
            <w:r w:rsidR="00BA5D4C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0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6EBC8"/>
              </w:rPr>
              <w:t>PERSONA FÍSICA</w:t>
            </w:r>
          </w:p>
        </w:tc>
        <w:tc>
          <w:tcPr>
            <w:tcW w:w="1559" w:type="dxa"/>
            <w:gridSpan w:val="2"/>
          </w:tcPr>
          <w:p w14:paraId="14FB5714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A5D4C">
              <w:rPr>
                <w:rFonts w:ascii="Carlito" w:hAnsi="Carlito" w:cs="Carlito"/>
                <w:sz w:val="18"/>
                <w:szCs w:val="20"/>
              </w:rPr>
            </w:r>
            <w:r w:rsidR="00BA5D4C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"/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A5D4C">
              <w:rPr>
                <w:rFonts w:ascii="Carlito" w:hAnsi="Carlito" w:cs="Carlito"/>
                <w:sz w:val="18"/>
                <w:szCs w:val="20"/>
              </w:rPr>
            </w:r>
            <w:r w:rsidR="00BA5D4C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"/>
            <w:r>
              <w:rPr>
                <w:rFonts w:ascii="Carlito" w:hAnsi="Carlito" w:cs="Carlito"/>
                <w:sz w:val="18"/>
                <w:szCs w:val="20"/>
              </w:rPr>
              <w:t>NIE</w:t>
            </w:r>
          </w:p>
        </w:tc>
        <w:tc>
          <w:tcPr>
            <w:tcW w:w="5245" w:type="dxa"/>
            <w:gridSpan w:val="2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3684DC11" w14:textId="77777777" w:rsidTr="00F16849">
              <w:trPr>
                <w:trHeight w:val="280"/>
              </w:trPr>
              <w:tc>
                <w:tcPr>
                  <w:tcW w:w="2121" w:type="dxa"/>
                </w:tcPr>
                <w:p w14:paraId="0948522A" w14:textId="77777777" w:rsidR="00F16849" w:rsidRDefault="00F16849" w:rsidP="00E57889">
                  <w:pPr>
                    <w:spacing w:before="8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bookmarkStart w:id="3" w:name="Texto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 w:rsidR="00E57889">
                    <w:rPr>
                      <w:rFonts w:ascii="Carlito" w:hAnsi="Carlito" w:cs="Carlito"/>
                      <w:sz w:val="18"/>
                      <w:szCs w:val="20"/>
                    </w:rPr>
                    <w:t> </w:t>
                  </w:r>
                  <w:r w:rsidR="00E57889">
                    <w:rPr>
                      <w:rFonts w:ascii="Carlito" w:hAnsi="Carlito" w:cs="Carlito"/>
                      <w:sz w:val="18"/>
                      <w:szCs w:val="20"/>
                    </w:rPr>
                    <w:t> </w:t>
                  </w:r>
                  <w:r w:rsidR="00E57889">
                    <w:rPr>
                      <w:rFonts w:ascii="Carlito" w:hAnsi="Carlito" w:cs="Carlito"/>
                      <w:sz w:val="18"/>
                      <w:szCs w:val="20"/>
                    </w:rPr>
                    <w:t> </w:t>
                  </w:r>
                  <w:r w:rsidR="00E57889">
                    <w:rPr>
                      <w:rFonts w:ascii="Carlito" w:hAnsi="Carlito" w:cs="Carlito"/>
                      <w:sz w:val="18"/>
                      <w:szCs w:val="20"/>
                    </w:rPr>
                    <w:t> </w:t>
                  </w:r>
                  <w:r w:rsidR="00E57889">
                    <w:rPr>
                      <w:rFonts w:ascii="Carlito" w:hAnsi="Carlito" w:cs="Carlito"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3"/>
                </w:p>
              </w:tc>
            </w:tr>
          </w:tbl>
          <w:p w14:paraId="21FB449B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Número de documento </w:t>
            </w:r>
          </w:p>
        </w:tc>
      </w:tr>
      <w:tr w:rsidR="00F16849" w14:paraId="06790A75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3974DB96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126" w:type="dxa"/>
            <w:gridSpan w:val="2"/>
          </w:tcPr>
          <w:p w14:paraId="5318E162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685" w:type="dxa"/>
          </w:tcPr>
          <w:p w14:paraId="7C8B48E9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5C55D779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6C92EF10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2126" w:type="dxa"/>
            <w:gridSpan w:val="2"/>
          </w:tcPr>
          <w:p w14:paraId="5BEA1A5E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3685" w:type="dxa"/>
          </w:tcPr>
          <w:p w14:paraId="3F02752B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6"/>
          </w:p>
        </w:tc>
      </w:tr>
      <w:tr w:rsidR="00F16849" w14:paraId="2FBF6047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64382987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Marcar4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A5D4C">
              <w:rPr>
                <w:rFonts w:ascii="Carlito" w:hAnsi="Carlito" w:cs="Carlito"/>
                <w:sz w:val="18"/>
                <w:szCs w:val="20"/>
              </w:rPr>
            </w:r>
            <w:r w:rsidR="00BA5D4C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7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BDD6EE" w:themeFill="accent1" w:themeFillTint="66"/>
              </w:rPr>
              <w:t>PERSONA JURÍDICA</w:t>
            </w:r>
          </w:p>
        </w:tc>
        <w:tc>
          <w:tcPr>
            <w:tcW w:w="2126" w:type="dxa"/>
            <w:gridSpan w:val="2"/>
          </w:tcPr>
          <w:p w14:paraId="599E0173" w14:textId="77777777" w:rsidR="00F16849" w:rsidRDefault="00D75E00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CIF</w:t>
            </w:r>
          </w:p>
        </w:tc>
        <w:tc>
          <w:tcPr>
            <w:tcW w:w="3685" w:type="dxa"/>
          </w:tcPr>
          <w:p w14:paraId="1DAA77B7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Razón social</w:t>
            </w:r>
          </w:p>
        </w:tc>
      </w:tr>
      <w:tr w:rsidR="00F16849" w14:paraId="40E1DEEB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5BDD517E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48C3679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" w:name="Texto16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3685" w:type="dxa"/>
          </w:tcPr>
          <w:p w14:paraId="2212A8C9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9"/>
          </w:p>
        </w:tc>
      </w:tr>
      <w:tr w:rsidR="00F16849" w14:paraId="76126C39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8642" w:type="dxa"/>
            <w:gridSpan w:val="5"/>
          </w:tcPr>
          <w:tbl>
            <w:tblPr>
              <w:tblStyle w:val="Tablaconcuadrcula"/>
              <w:tblpPr w:leftFromText="141" w:rightFromText="141" w:vertAnchor="text" w:horzAnchor="margin" w:tblpXSpec="right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25"/>
            </w:tblGrid>
            <w:tr w:rsidR="00F16849" w14:paraId="6F744523" w14:textId="77777777" w:rsidTr="00F16849">
              <w:trPr>
                <w:trHeight w:val="297"/>
              </w:trPr>
              <w:tc>
                <w:tcPr>
                  <w:tcW w:w="7425" w:type="dxa"/>
                </w:tcPr>
                <w:p w14:paraId="3431A42E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9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0"/>
                </w:p>
              </w:tc>
            </w:tr>
          </w:tbl>
          <w:p w14:paraId="5A8D340B" w14:textId="77777777" w:rsidR="00F16849" w:rsidRDefault="00F16849" w:rsidP="00D75E00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Domicilio</w:t>
            </w:r>
          </w:p>
        </w:tc>
      </w:tr>
      <w:tr w:rsidR="00F16849" w14:paraId="3968405A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3BCECBEE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98"/>
            </w:tblGrid>
            <w:tr w:rsidR="00F16849" w14:paraId="4553353B" w14:textId="77777777" w:rsidTr="00F16849">
              <w:trPr>
                <w:trHeight w:val="280"/>
              </w:trPr>
              <w:tc>
                <w:tcPr>
                  <w:tcW w:w="2398" w:type="dxa"/>
                </w:tcPr>
                <w:p w14:paraId="077241CE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0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14:paraId="242DF785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27D700D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4EE99529" w14:textId="77777777" w:rsidTr="00F16849">
              <w:trPr>
                <w:trHeight w:val="269"/>
              </w:trPr>
              <w:tc>
                <w:tcPr>
                  <w:tcW w:w="1602" w:type="dxa"/>
                </w:tcPr>
                <w:p w14:paraId="7140682E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2"/>
                </w:p>
              </w:tc>
            </w:tr>
          </w:tbl>
          <w:p w14:paraId="720C27D3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5760B300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65604FE9" w14:textId="77777777" w:rsidTr="00F16849">
              <w:trPr>
                <w:trHeight w:val="269"/>
              </w:trPr>
              <w:tc>
                <w:tcPr>
                  <w:tcW w:w="2246" w:type="dxa"/>
                </w:tcPr>
                <w:p w14:paraId="33BFEFD3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2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3"/>
                </w:p>
              </w:tc>
            </w:tr>
          </w:tbl>
          <w:p w14:paraId="3AE68AD1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686442D0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6F79A106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F16849" w14:paraId="6C27CC48" w14:textId="77777777" w:rsidTr="00F16849">
              <w:trPr>
                <w:trHeight w:val="263"/>
              </w:trPr>
              <w:tc>
                <w:tcPr>
                  <w:tcW w:w="2228" w:type="dxa"/>
                </w:tcPr>
                <w:p w14:paraId="28234556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3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4"/>
                </w:p>
              </w:tc>
            </w:tr>
          </w:tbl>
          <w:p w14:paraId="4DD4D067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84BEF2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7356A3EA" w14:textId="77777777" w:rsidTr="00F16849">
              <w:trPr>
                <w:trHeight w:val="267"/>
              </w:trPr>
              <w:tc>
                <w:tcPr>
                  <w:tcW w:w="1639" w:type="dxa"/>
                </w:tcPr>
                <w:p w14:paraId="1421E4E3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5" w:name="Texto14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14:paraId="5DDB44D6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3FECB74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4"/>
            </w:tblGrid>
            <w:tr w:rsidR="00F16849" w14:paraId="50848F50" w14:textId="77777777" w:rsidTr="00F16849">
              <w:trPr>
                <w:trHeight w:val="268"/>
              </w:trPr>
              <w:tc>
                <w:tcPr>
                  <w:tcW w:w="3314" w:type="dxa"/>
                </w:tcPr>
                <w:p w14:paraId="773F3FEE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14:paraId="087AC1AA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:rsidRPr="00F16849" w14:paraId="40EA2ECF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69641E45" w14:textId="77777777" w:rsidR="00F16849" w:rsidRPr="00F16849" w:rsidRDefault="00F16849" w:rsidP="00F16849">
            <w:pPr>
              <w:spacing w:before="120" w:after="80"/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</w:pPr>
            <w:r w:rsidRPr="00F16849">
              <w:rPr>
                <w:rStyle w:val="Refdenotaalpie"/>
                <w:rFonts w:ascii="Carlito" w:hAnsi="Carlito" w:cs="Carlito"/>
                <w:sz w:val="18"/>
                <w:szCs w:val="20"/>
                <w:shd w:val="clear" w:color="auto" w:fill="FFE6C7"/>
              </w:rPr>
              <w:footnoteReference w:id="1"/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  <w:t xml:space="preserve">MEDIO POR EL QUE DESEA RECIBIR LA NOTIFICACIÓN </w:t>
            </w:r>
          </w:p>
        </w:tc>
      </w:tr>
      <w:tr w:rsidR="00F16849" w14:paraId="59F4DED0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73128AB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7" w:name="Marcar5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A5D4C">
              <w:rPr>
                <w:rFonts w:ascii="Carlito" w:hAnsi="Carlito" w:cs="Carlito"/>
                <w:sz w:val="18"/>
                <w:szCs w:val="20"/>
              </w:rPr>
            </w:r>
            <w:r w:rsidR="00BA5D4C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7"/>
            <w:r>
              <w:rPr>
                <w:rFonts w:ascii="Carlito" w:hAnsi="Carlito" w:cs="Carlito"/>
                <w:sz w:val="18"/>
                <w:szCs w:val="20"/>
              </w:rPr>
              <w:t xml:space="preserve"> Correo postal </w:t>
            </w:r>
          </w:p>
          <w:p w14:paraId="295FC427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8" w:name="Marcar6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A5D4C">
              <w:rPr>
                <w:rFonts w:ascii="Carlito" w:hAnsi="Carlito" w:cs="Carlito"/>
                <w:sz w:val="18"/>
                <w:szCs w:val="20"/>
              </w:rPr>
            </w:r>
            <w:r w:rsidR="00BA5D4C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8"/>
            <w:r>
              <w:rPr>
                <w:rFonts w:ascii="Carlito" w:hAnsi="Carlito" w:cs="Carlito"/>
                <w:sz w:val="18"/>
                <w:szCs w:val="20"/>
              </w:rPr>
              <w:t xml:space="preserve"> Notificación electrónica </w:t>
            </w:r>
          </w:p>
        </w:tc>
      </w:tr>
    </w:tbl>
    <w:p w14:paraId="2214B8D1" w14:textId="77777777" w:rsidR="00F16849" w:rsidRDefault="00F16849" w:rsidP="00F16849">
      <w:pPr>
        <w:spacing w:after="0"/>
        <w:rPr>
          <w:rFonts w:ascii="Carlito" w:hAnsi="Carlito" w:cs="Carlito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89"/>
        <w:gridCol w:w="425"/>
        <w:gridCol w:w="2410"/>
        <w:gridCol w:w="3532"/>
      </w:tblGrid>
      <w:tr w:rsidR="00F16849" w14:paraId="5AAF362C" w14:textId="77777777" w:rsidTr="00F16849">
        <w:tc>
          <w:tcPr>
            <w:tcW w:w="8494" w:type="dxa"/>
            <w:gridSpan w:val="6"/>
            <w:shd w:val="clear" w:color="auto" w:fill="9CC2E5" w:themeFill="accent1" w:themeFillTint="99"/>
          </w:tcPr>
          <w:p w14:paraId="1002E8F2" w14:textId="77777777" w:rsidR="00F16849" w:rsidRDefault="00F16849" w:rsidP="00F16849">
            <w:pPr>
              <w:spacing w:after="80"/>
              <w:jc w:val="center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DATOS DE LA PERSONA REPRESENTANTE</w:t>
            </w:r>
          </w:p>
        </w:tc>
      </w:tr>
      <w:tr w:rsidR="00F16849" w14:paraId="34FCEF17" w14:textId="77777777" w:rsidTr="00F16849">
        <w:tc>
          <w:tcPr>
            <w:tcW w:w="2127" w:type="dxa"/>
            <w:gridSpan w:val="3"/>
          </w:tcPr>
          <w:p w14:paraId="0EBE20E9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A5D4C">
              <w:rPr>
                <w:rFonts w:ascii="Carlito" w:hAnsi="Carlito" w:cs="Carlito"/>
                <w:sz w:val="18"/>
                <w:szCs w:val="20"/>
              </w:rPr>
            </w:r>
            <w:r w:rsidR="00BA5D4C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A5D4C">
              <w:rPr>
                <w:rFonts w:ascii="Carlito" w:hAnsi="Carlito" w:cs="Carlito"/>
                <w:sz w:val="18"/>
                <w:szCs w:val="20"/>
              </w:rPr>
            </w:r>
            <w:r w:rsidR="00BA5D4C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NIE    </w:t>
            </w:r>
          </w:p>
        </w:tc>
        <w:tc>
          <w:tcPr>
            <w:tcW w:w="6367" w:type="dxa"/>
            <w:gridSpan w:val="3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5EE10F9D" w14:textId="77777777" w:rsidTr="001E5B66">
              <w:trPr>
                <w:trHeight w:val="280"/>
              </w:trPr>
              <w:tc>
                <w:tcPr>
                  <w:tcW w:w="2121" w:type="dxa"/>
                </w:tcPr>
                <w:p w14:paraId="2F0145D7" w14:textId="77777777" w:rsidR="00F16849" w:rsidRDefault="00F16849" w:rsidP="00D75E00">
                  <w:pPr>
                    <w:spacing w:before="12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7B20D0F3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Número de documento</w:t>
            </w:r>
          </w:p>
        </w:tc>
      </w:tr>
      <w:tr w:rsidR="00F16849" w14:paraId="38054A77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page" w:tblpX="1423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04"/>
            </w:tblGrid>
            <w:tr w:rsidR="00F16849" w14:paraId="045B06F1" w14:textId="77777777" w:rsidTr="00F16849">
              <w:trPr>
                <w:trHeight w:val="264"/>
              </w:trPr>
              <w:tc>
                <w:tcPr>
                  <w:tcW w:w="6804" w:type="dxa"/>
                </w:tcPr>
                <w:p w14:paraId="666D2616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17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9"/>
                </w:p>
              </w:tc>
            </w:tr>
          </w:tbl>
          <w:p w14:paraId="33260313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Razón social  </w:t>
            </w:r>
          </w:p>
          <w:p w14:paraId="5450BA3B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3D8FBBD5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margin" w:tblpXSpec="center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10"/>
            </w:tblGrid>
            <w:tr w:rsidR="00F16849" w14:paraId="1E42C257" w14:textId="77777777" w:rsidTr="00F16849">
              <w:trPr>
                <w:trHeight w:val="264"/>
              </w:trPr>
              <w:tc>
                <w:tcPr>
                  <w:tcW w:w="7110" w:type="dxa"/>
                </w:tcPr>
                <w:p w14:paraId="3E0699B0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8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14:paraId="02264F70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Cargo </w:t>
            </w:r>
          </w:p>
          <w:p w14:paraId="12C22846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7E1499BE" w14:textId="77777777" w:rsidTr="00F16849">
        <w:tc>
          <w:tcPr>
            <w:tcW w:w="2552" w:type="dxa"/>
            <w:gridSpan w:val="4"/>
          </w:tcPr>
          <w:p w14:paraId="4E259FE9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410" w:type="dxa"/>
          </w:tcPr>
          <w:p w14:paraId="14749D11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532" w:type="dxa"/>
          </w:tcPr>
          <w:p w14:paraId="58BA4C79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04100FCA" w14:textId="77777777" w:rsidTr="00F16849">
        <w:tc>
          <w:tcPr>
            <w:tcW w:w="2552" w:type="dxa"/>
            <w:gridSpan w:val="4"/>
          </w:tcPr>
          <w:p w14:paraId="775AFB6A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86C1933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3532" w:type="dxa"/>
          </w:tcPr>
          <w:p w14:paraId="660FB7EE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</w:tr>
      <w:tr w:rsidR="00F16849" w14:paraId="4584D6CE" w14:textId="77777777" w:rsidTr="00F16849">
        <w:tc>
          <w:tcPr>
            <w:tcW w:w="1838" w:type="dxa"/>
            <w:gridSpan w:val="2"/>
          </w:tcPr>
          <w:p w14:paraId="773A6231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47FD4CCA" w14:textId="77777777" w:rsidTr="001E5B66">
              <w:trPr>
                <w:trHeight w:val="280"/>
              </w:trPr>
              <w:tc>
                <w:tcPr>
                  <w:tcW w:w="2398" w:type="dxa"/>
                </w:tcPr>
                <w:p w14:paraId="15D5D948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5B77AC9C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1925C49A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22A2542D" w14:textId="77777777" w:rsidTr="001E5B66">
              <w:trPr>
                <w:trHeight w:val="269"/>
              </w:trPr>
              <w:tc>
                <w:tcPr>
                  <w:tcW w:w="1602" w:type="dxa"/>
                </w:tcPr>
                <w:p w14:paraId="58F3F8F2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48840A47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0C8B2E06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5E186813" w14:textId="77777777" w:rsidTr="001E5B66">
              <w:trPr>
                <w:trHeight w:val="269"/>
              </w:trPr>
              <w:tc>
                <w:tcPr>
                  <w:tcW w:w="2246" w:type="dxa"/>
                </w:tcPr>
                <w:p w14:paraId="527142B1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695D90B1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4A9E9B15" w14:textId="77777777" w:rsidTr="00F16849">
        <w:tc>
          <w:tcPr>
            <w:tcW w:w="1838" w:type="dxa"/>
            <w:gridSpan w:val="2"/>
          </w:tcPr>
          <w:p w14:paraId="14316405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5EDE74EE" w14:textId="77777777" w:rsidTr="001E5B66">
              <w:trPr>
                <w:trHeight w:val="263"/>
              </w:trPr>
              <w:tc>
                <w:tcPr>
                  <w:tcW w:w="2228" w:type="dxa"/>
                </w:tcPr>
                <w:p w14:paraId="45D6DCB9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1738B27E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7524520E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21C648C2" w14:textId="77777777" w:rsidTr="001E5B66">
              <w:trPr>
                <w:trHeight w:val="267"/>
              </w:trPr>
              <w:tc>
                <w:tcPr>
                  <w:tcW w:w="1639" w:type="dxa"/>
                </w:tcPr>
                <w:p w14:paraId="0D6CCB77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4EE1FA9D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4E584575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06"/>
            </w:tblGrid>
            <w:tr w:rsidR="00F16849" w14:paraId="1FFA73A3" w14:textId="77777777" w:rsidTr="001E5B66">
              <w:trPr>
                <w:trHeight w:val="268"/>
              </w:trPr>
              <w:tc>
                <w:tcPr>
                  <w:tcW w:w="3314" w:type="dxa"/>
                </w:tcPr>
                <w:p w14:paraId="2B6D6CFA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6632EC42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2640266E" w14:textId="77777777" w:rsidTr="00F16849">
        <w:tc>
          <w:tcPr>
            <w:tcW w:w="8494" w:type="dxa"/>
            <w:gridSpan w:val="6"/>
          </w:tcPr>
          <w:p w14:paraId="41B05F2D" w14:textId="77777777" w:rsidR="00F16849" w:rsidRDefault="00F16849" w:rsidP="00D75E00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yellow"/>
              </w:rPr>
              <w:t>Las actuaciones administrativas que se deriven de esta solicitud se entenderán con el representante</w:t>
            </w:r>
          </w:p>
        </w:tc>
      </w:tr>
      <w:tr w:rsidR="00F16849" w14:paraId="084E612A" w14:textId="77777777" w:rsidTr="00F16849">
        <w:tc>
          <w:tcPr>
            <w:tcW w:w="8494" w:type="dxa"/>
            <w:gridSpan w:val="6"/>
          </w:tcPr>
          <w:p w14:paraId="060EFEB7" w14:textId="77777777" w:rsidR="00F16849" w:rsidRDefault="00F16849" w:rsidP="008045DD">
            <w:pPr>
              <w:spacing w:before="60" w:after="1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1" w:name="Marcar7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A5D4C">
              <w:rPr>
                <w:rFonts w:ascii="Carlito" w:hAnsi="Carlito" w:cs="Carlito"/>
                <w:sz w:val="18"/>
                <w:szCs w:val="20"/>
              </w:rPr>
            </w:r>
            <w:r w:rsidR="00BA5D4C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1"/>
            <w:r>
              <w:rPr>
                <w:rFonts w:ascii="Carlito" w:hAnsi="Carlito" w:cs="Carlito"/>
                <w:sz w:val="18"/>
                <w:szCs w:val="20"/>
              </w:rPr>
              <w:t xml:space="preserve"> Manifiesto expresamente que las actuaciones administrativas que se deriven de esta solicitud sean comunicadas a la persona solicitante, no al representante. </w:t>
            </w:r>
          </w:p>
        </w:tc>
      </w:tr>
      <w:tr w:rsidR="00F16849" w14:paraId="7C454719" w14:textId="77777777" w:rsidTr="00F16849">
        <w:tc>
          <w:tcPr>
            <w:tcW w:w="1555" w:type="dxa"/>
            <w:vMerge w:val="restart"/>
            <w:vAlign w:val="center"/>
          </w:tcPr>
          <w:p w14:paraId="41F241F4" w14:textId="77777777" w:rsidR="00F16849" w:rsidRPr="00F16849" w:rsidRDefault="00F16849" w:rsidP="00F16849">
            <w:pPr>
              <w:jc w:val="center"/>
              <w:rPr>
                <w:rFonts w:ascii="Carlito" w:hAnsi="Carlito" w:cs="Carlito"/>
                <w:sz w:val="18"/>
                <w:szCs w:val="20"/>
                <w:highlight w:val="cyan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cyan"/>
              </w:rPr>
              <w:t>Acreditación de la representación</w:t>
            </w:r>
          </w:p>
        </w:tc>
        <w:tc>
          <w:tcPr>
            <w:tcW w:w="3407" w:type="dxa"/>
            <w:gridSpan w:val="4"/>
          </w:tcPr>
          <w:p w14:paraId="05D9023D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2" w:name="Marcar8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A5D4C">
              <w:rPr>
                <w:rFonts w:ascii="Carlito" w:hAnsi="Carlito" w:cs="Carlito"/>
                <w:sz w:val="18"/>
                <w:szCs w:val="20"/>
              </w:rPr>
            </w:r>
            <w:r w:rsidR="00BA5D4C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2"/>
            <w:r>
              <w:rPr>
                <w:rFonts w:ascii="Carlito" w:hAnsi="Carlito" w:cs="Carlito"/>
                <w:sz w:val="18"/>
                <w:szCs w:val="20"/>
              </w:rPr>
              <w:t xml:space="preserve"> Certificado electrónico de representante de persona jurídica</w:t>
            </w:r>
          </w:p>
        </w:tc>
        <w:tc>
          <w:tcPr>
            <w:tcW w:w="3532" w:type="dxa"/>
          </w:tcPr>
          <w:p w14:paraId="71379468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3" w:name="Marcar9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A5D4C">
              <w:rPr>
                <w:rFonts w:ascii="Carlito" w:hAnsi="Carlito" w:cs="Carlito"/>
                <w:sz w:val="18"/>
                <w:szCs w:val="20"/>
              </w:rPr>
            </w:r>
            <w:r w:rsidR="00BA5D4C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3"/>
            <w:r>
              <w:rPr>
                <w:rFonts w:ascii="Carlito" w:hAnsi="Carlito" w:cs="Carlito"/>
                <w:sz w:val="18"/>
                <w:szCs w:val="20"/>
              </w:rPr>
              <w:t xml:space="preserve"> Registro Electrónico de Apoderamientos (REA) </w:t>
            </w:r>
          </w:p>
        </w:tc>
      </w:tr>
      <w:tr w:rsidR="00F16849" w14:paraId="1BB33430" w14:textId="77777777" w:rsidTr="00F16849">
        <w:tc>
          <w:tcPr>
            <w:tcW w:w="1555" w:type="dxa"/>
            <w:vMerge/>
          </w:tcPr>
          <w:p w14:paraId="08C58AE3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6939" w:type="dxa"/>
            <w:gridSpan w:val="5"/>
          </w:tcPr>
          <w:p w14:paraId="1D6DE33C" w14:textId="77777777" w:rsidR="00F16849" w:rsidRDefault="00F16849" w:rsidP="008045DD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4" w:name="Marcar10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BA5D4C">
              <w:rPr>
                <w:rFonts w:ascii="Carlito" w:hAnsi="Carlito" w:cs="Carlito"/>
                <w:sz w:val="18"/>
                <w:szCs w:val="20"/>
              </w:rPr>
            </w:r>
            <w:r w:rsidR="00BA5D4C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4"/>
            <w:r>
              <w:rPr>
                <w:rFonts w:ascii="Carlito" w:hAnsi="Carlito" w:cs="Carlito"/>
                <w:sz w:val="18"/>
                <w:szCs w:val="20"/>
              </w:rPr>
              <w:t xml:space="preserve"> Documento acreditativo por medio admitido en derecho (poder notarial, estatutos sociales, etc)</w:t>
            </w:r>
          </w:p>
        </w:tc>
      </w:tr>
    </w:tbl>
    <w:p w14:paraId="44E5E28A" w14:textId="77777777" w:rsidR="00F16849" w:rsidRDefault="00F16849" w:rsidP="00EB2471">
      <w:pPr>
        <w:spacing w:before="180" w:after="120"/>
        <w:rPr>
          <w:rFonts w:ascii="Carlito" w:hAnsi="Carlito" w:cs="Carlito"/>
          <w:sz w:val="18"/>
          <w:szCs w:val="20"/>
        </w:rPr>
        <w:sectPr w:rsidR="00F16849" w:rsidSect="008045DD">
          <w:headerReference w:type="default" r:id="rId8"/>
          <w:footerReference w:type="even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8642" w:type="dxa"/>
        <w:tblBorders>
          <w:insideH w:val="outset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425"/>
        <w:gridCol w:w="709"/>
        <w:gridCol w:w="709"/>
        <w:gridCol w:w="141"/>
        <w:gridCol w:w="709"/>
        <w:gridCol w:w="851"/>
        <w:gridCol w:w="141"/>
        <w:gridCol w:w="993"/>
        <w:gridCol w:w="567"/>
        <w:gridCol w:w="1417"/>
      </w:tblGrid>
      <w:tr w:rsidR="00F16849" w:rsidRPr="00F16849" w14:paraId="5E3B8535" w14:textId="77777777" w:rsidTr="008045DD">
        <w:tc>
          <w:tcPr>
            <w:tcW w:w="8642" w:type="dxa"/>
            <w:gridSpan w:val="12"/>
            <w:tcBorders>
              <w:bottom w:val="threeDEngrave" w:sz="6" w:space="0" w:color="767171" w:themeColor="background2" w:themeShade="80"/>
            </w:tcBorders>
            <w:shd w:val="clear" w:color="auto" w:fill="FFD966" w:themeFill="accent4" w:themeFillTint="99"/>
          </w:tcPr>
          <w:p w14:paraId="42309E73" w14:textId="77777777" w:rsidR="00F16849" w:rsidRPr="00F16849" w:rsidRDefault="00F16849" w:rsidP="00D75E00">
            <w:pPr>
              <w:spacing w:before="60" w:after="60"/>
              <w:jc w:val="center"/>
              <w:rPr>
                <w:rFonts w:ascii="Carlito" w:hAnsi="Carlito" w:cs="Carlito"/>
                <w:b/>
                <w:bCs/>
                <w:sz w:val="20"/>
                <w:szCs w:val="20"/>
              </w:rPr>
            </w:pPr>
            <w:r w:rsidRPr="00F16849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lastRenderedPageBreak/>
              <w:t>DESCRIPCIÓN Y DATOS ESPECÍFICOS</w:t>
            </w:r>
          </w:p>
        </w:tc>
      </w:tr>
      <w:tr w:rsidR="00F16849" w:rsidRPr="00F16849" w14:paraId="174C2FA5" w14:textId="77777777" w:rsidTr="008045DD">
        <w:tc>
          <w:tcPr>
            <w:tcW w:w="8642" w:type="dxa"/>
            <w:gridSpan w:val="12"/>
            <w:tcBorders>
              <w:top w:val="threeDEngrave" w:sz="6" w:space="0" w:color="767171" w:themeColor="background2" w:themeShade="80"/>
              <w:left w:val="threeDEngrave" w:sz="6" w:space="0" w:color="767171" w:themeColor="background2" w:themeShade="80"/>
              <w:bottom w:val="threeDEngrave" w:sz="6" w:space="0" w:color="767171" w:themeColor="background2" w:themeShade="80"/>
              <w:right w:val="threeDEngrave" w:sz="6" w:space="0" w:color="767171" w:themeColor="background2" w:themeShade="80"/>
            </w:tcBorders>
            <w:shd w:val="clear" w:color="auto" w:fill="auto"/>
          </w:tcPr>
          <w:p w14:paraId="2C721D85" w14:textId="77777777" w:rsidR="00F16849" w:rsidRDefault="00F16849" w:rsidP="001E5B66">
            <w:pPr>
              <w:rPr>
                <w:rFonts w:ascii="Carlito" w:hAnsi="Carlito" w:cs="Carlito"/>
                <w:sz w:val="18"/>
                <w:szCs w:val="20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yellow"/>
              </w:rPr>
              <w:t>En caso de haber solicitado consulta previa de viabilidad o informe relacionados con esta misma actuación, indicar el expediente CSN</w:t>
            </w:r>
            <w:r w:rsidRPr="00F16849"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o20"/>
            <w:r w:rsidRPr="00F16849"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 w:rsidRPr="00F16849">
              <w:rPr>
                <w:rFonts w:ascii="Carlito" w:hAnsi="Carlito" w:cs="Carlito"/>
                <w:sz w:val="18"/>
                <w:szCs w:val="20"/>
              </w:rPr>
            </w:r>
            <w:r w:rsidRPr="00F16849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 w:rsidRPr="00F16849"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 w:rsidRPr="00F16849"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 w:rsidRPr="00F16849"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 w:rsidRPr="00F16849"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 w:rsidRPr="00F16849"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 w:rsidRPr="00F16849"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5"/>
          </w:p>
          <w:p w14:paraId="30E333EF" w14:textId="77777777" w:rsidR="00D75E00" w:rsidRPr="00F16849" w:rsidRDefault="00D75E00" w:rsidP="00D75E00">
            <w:pPr>
              <w:shd w:val="clear" w:color="auto" w:fill="FF8A00"/>
              <w:rPr>
                <w:rFonts w:ascii="Carlito" w:hAnsi="Carlito" w:cs="Carlito"/>
                <w:sz w:val="18"/>
                <w:szCs w:val="20"/>
              </w:rPr>
            </w:pPr>
            <w:r w:rsidRPr="00D75E00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t xml:space="preserve">En caso de estar relacionada esta solicitud de autorización con un expediente sancionador, indicar el SCA </w:t>
            </w:r>
            <w:r w:rsidRPr="00D75E00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6" w:name="Texto49"/>
            <w:r w:rsidRPr="00D75E00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</w:r>
            <w:r w:rsidRPr="00D75E00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FFFFFF" w:themeColor="background1"/>
                <w:sz w:val="18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FFFFFF" w:themeColor="background1"/>
                <w:sz w:val="18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FFFFFF" w:themeColor="background1"/>
                <w:sz w:val="18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FFFFFF" w:themeColor="background1"/>
                <w:sz w:val="18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FFFFFF" w:themeColor="background1"/>
                <w:sz w:val="18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fldChar w:fldCharType="end"/>
            </w:r>
            <w:bookmarkEnd w:id="26"/>
          </w:p>
        </w:tc>
      </w:tr>
      <w:tr w:rsidR="006F4486" w:rsidRPr="00F16849" w14:paraId="5F888E72" w14:textId="77777777" w:rsidTr="008045DD">
        <w:tc>
          <w:tcPr>
            <w:tcW w:w="8642" w:type="dxa"/>
            <w:gridSpan w:val="12"/>
            <w:tcBorders>
              <w:top w:val="threeDEngrave" w:sz="6" w:space="0" w:color="767171" w:themeColor="background2" w:themeShade="80"/>
            </w:tcBorders>
            <w:shd w:val="clear" w:color="auto" w:fill="FFFFFF" w:themeFill="background1"/>
          </w:tcPr>
          <w:p w14:paraId="60CC7BEB" w14:textId="77777777" w:rsidR="008045DD" w:rsidRPr="008045DD" w:rsidRDefault="00F16849" w:rsidP="008045DD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 w:rsidRPr="008045DD"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t>BREVE DESCRIPCIÓN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: 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7" w:name="Texto51"/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27"/>
          </w:p>
          <w:p w14:paraId="1FBAE24E" w14:textId="77777777" w:rsidR="008045DD" w:rsidRPr="00F16849" w:rsidRDefault="008045DD" w:rsidP="008045DD">
            <w:pPr>
              <w:spacing w:before="360"/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F16849" w:rsidRPr="00F16849" w14:paraId="7D128482" w14:textId="77777777" w:rsidTr="008045DD">
        <w:trPr>
          <w:trHeight w:val="478"/>
        </w:trPr>
        <w:tc>
          <w:tcPr>
            <w:tcW w:w="1129" w:type="dxa"/>
            <w:vMerge w:val="restart"/>
            <w:shd w:val="clear" w:color="auto" w:fill="auto"/>
          </w:tcPr>
          <w:p w14:paraId="14CD8987" w14:textId="77777777" w:rsidR="00F16849" w:rsidRPr="00F16849" w:rsidRDefault="00F16849" w:rsidP="001E5B66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Carretera</w:t>
            </w:r>
          </w:p>
        </w:tc>
        <w:tc>
          <w:tcPr>
            <w:tcW w:w="851" w:type="dxa"/>
            <w:shd w:val="clear" w:color="auto" w:fill="auto"/>
          </w:tcPr>
          <w:p w14:paraId="2C21B8EA" w14:textId="77777777" w:rsidR="00F16849" w:rsidRPr="00F16849" w:rsidRDefault="00F16849" w:rsidP="001E5B66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20"/>
                <w:szCs w:val="20"/>
              </w:rPr>
              <w:instrText xml:space="preserve"> </w:instrText>
            </w:r>
            <w:bookmarkStart w:id="28" w:name="Texto23"/>
            <w:r>
              <w:rPr>
                <w:rFonts w:ascii="Carlito" w:hAnsi="Carlito" w:cs="Carlito"/>
                <w:sz w:val="20"/>
                <w:szCs w:val="20"/>
              </w:rPr>
              <w:instrText xml:space="preserve">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25" w:type="dxa"/>
            <w:shd w:val="clear" w:color="auto" w:fill="auto"/>
          </w:tcPr>
          <w:p w14:paraId="24BFBDAE" w14:textId="77777777" w:rsidR="00F16849" w:rsidRPr="00F16849" w:rsidRDefault="00F16849" w:rsidP="001E5B66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PK</w:t>
            </w:r>
          </w:p>
        </w:tc>
        <w:tc>
          <w:tcPr>
            <w:tcW w:w="709" w:type="dxa"/>
            <w:shd w:val="clear" w:color="auto" w:fill="auto"/>
          </w:tcPr>
          <w:p w14:paraId="6ADC796D" w14:textId="77777777" w:rsidR="00F16849" w:rsidRPr="00F16849" w:rsidRDefault="00F16849" w:rsidP="001E5B66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8045DD">
              <w:rPr>
                <w:rFonts w:ascii="Carlito" w:hAnsi="Carlito" w:cs="Carlito"/>
                <w:sz w:val="18"/>
                <w:szCs w:val="18"/>
              </w:rPr>
              <w:t>desde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72B33CC" w14:textId="77777777" w:rsidR="00F16849" w:rsidRPr="00F16849" w:rsidRDefault="00F16849" w:rsidP="001E5B66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9" w:name="Texto21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09" w:type="dxa"/>
            <w:shd w:val="clear" w:color="auto" w:fill="auto"/>
          </w:tcPr>
          <w:p w14:paraId="3F6EF3D9" w14:textId="77777777" w:rsidR="00F16849" w:rsidRPr="00F16849" w:rsidRDefault="00F16849" w:rsidP="001E5B66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8045DD">
              <w:rPr>
                <w:rFonts w:ascii="Carlito" w:hAnsi="Carlito" w:cs="Carlito"/>
                <w:sz w:val="18"/>
                <w:szCs w:val="18"/>
              </w:rPr>
              <w:t>hasta</w:t>
            </w:r>
          </w:p>
        </w:tc>
        <w:tc>
          <w:tcPr>
            <w:tcW w:w="851" w:type="dxa"/>
            <w:shd w:val="clear" w:color="auto" w:fill="auto"/>
          </w:tcPr>
          <w:p w14:paraId="1E8DA466" w14:textId="77777777" w:rsidR="00F16849" w:rsidRPr="00F16849" w:rsidRDefault="00F16849" w:rsidP="001E5B66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0" w:name="Texto22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 w:rsidR="001E5B66">
              <w:rPr>
                <w:rFonts w:ascii="Carlito" w:hAnsi="Carlito" w:cs="Carlito"/>
                <w:sz w:val="20"/>
                <w:szCs w:val="20"/>
              </w:rPr>
              <w:t> </w:t>
            </w:r>
            <w:r w:rsidR="001E5B66">
              <w:rPr>
                <w:rFonts w:ascii="Carlito" w:hAnsi="Carlito" w:cs="Carlito"/>
                <w:sz w:val="20"/>
                <w:szCs w:val="20"/>
              </w:rPr>
              <w:t> </w:t>
            </w:r>
            <w:r w:rsidR="001E5B66">
              <w:rPr>
                <w:rFonts w:ascii="Carlito" w:hAnsi="Carlito" w:cs="Carlito"/>
                <w:sz w:val="20"/>
                <w:szCs w:val="20"/>
              </w:rPr>
              <w:t> </w:t>
            </w:r>
            <w:r w:rsidR="001E5B66">
              <w:rPr>
                <w:rFonts w:ascii="Carlito" w:hAnsi="Carlito" w:cs="Carlito"/>
                <w:sz w:val="20"/>
                <w:szCs w:val="20"/>
              </w:rPr>
              <w:t> </w:t>
            </w:r>
            <w:r w:rsidR="001E5B66">
              <w:rPr>
                <w:rFonts w:ascii="Carlito" w:hAnsi="Carlito" w:cs="Carlito"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3AE8AB5B" w14:textId="77777777" w:rsidR="00F16849" w:rsidRPr="00F16849" w:rsidRDefault="00F16849" w:rsidP="001E5B66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Margen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B0294C8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1" w:name="Marcar14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BA5D4C">
              <w:rPr>
                <w:rFonts w:ascii="Carlito" w:hAnsi="Carlito" w:cs="Carlito"/>
                <w:sz w:val="20"/>
                <w:szCs w:val="20"/>
              </w:rPr>
            </w:r>
            <w:r w:rsidR="00BA5D4C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1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20"/>
                <w:szCs w:val="20"/>
              </w:rPr>
              <w:t>Derecha</w:t>
            </w:r>
          </w:p>
        </w:tc>
      </w:tr>
      <w:tr w:rsidR="00F16849" w:rsidRPr="00F16849" w14:paraId="17F28300" w14:textId="77777777" w:rsidTr="008045DD">
        <w:trPr>
          <w:trHeight w:val="322"/>
        </w:trPr>
        <w:tc>
          <w:tcPr>
            <w:tcW w:w="1129" w:type="dxa"/>
            <w:vMerge/>
            <w:shd w:val="clear" w:color="auto" w:fill="auto"/>
          </w:tcPr>
          <w:p w14:paraId="4A7276D9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244633FB" w14:textId="77777777" w:rsidR="00F16849" w:rsidRPr="001E5B66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1E5B66">
              <w:rPr>
                <w:rFonts w:ascii="Corbel" w:hAnsi="Corbel" w:cs="Carlito"/>
                <w:i/>
                <w:iCs/>
                <w:sz w:val="16"/>
                <w:szCs w:val="16"/>
              </w:rPr>
              <w:t>Ejemplo RM-11</w:t>
            </w:r>
          </w:p>
        </w:tc>
        <w:tc>
          <w:tcPr>
            <w:tcW w:w="2693" w:type="dxa"/>
            <w:gridSpan w:val="5"/>
            <w:vMerge w:val="restart"/>
            <w:shd w:val="clear" w:color="auto" w:fill="auto"/>
          </w:tcPr>
          <w:p w14:paraId="3444F329" w14:textId="77777777" w:rsidR="00F16849" w:rsidRPr="001E5B66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1E5B66">
              <w:rPr>
                <w:rFonts w:ascii="Corbel" w:hAnsi="Corbel" w:cs="Carlito"/>
                <w:i/>
                <w:iCs/>
                <w:sz w:val="16"/>
                <w:szCs w:val="16"/>
              </w:rPr>
              <w:t>Se tomará como referencia el sentido del avance de los puntos kilométricos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431309A" w14:textId="77777777" w:rsidR="00F16849" w:rsidRPr="001E5B66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1E5B66">
              <w:rPr>
                <w:rFonts w:ascii="Corbel" w:hAnsi="Corbel" w:cs="Carlito"/>
                <w:i/>
                <w:iCs/>
                <w:sz w:val="16"/>
                <w:szCs w:val="16"/>
              </w:rPr>
              <w:t>Ejemplo:</w:t>
            </w:r>
          </w:p>
          <w:p w14:paraId="7E22736F" w14:textId="77777777" w:rsidR="00F16849" w:rsidRPr="001E5B66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1E5B66">
              <w:rPr>
                <w:rFonts w:ascii="Corbel" w:hAnsi="Corbel" w:cs="Carlito"/>
                <w:i/>
                <w:iCs/>
                <w:sz w:val="16"/>
                <w:szCs w:val="16"/>
              </w:rPr>
              <w:t>1+000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0AB37452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1821F2B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2" w:name="Marcar15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BA5D4C">
              <w:rPr>
                <w:rFonts w:ascii="Carlito" w:hAnsi="Carlito" w:cs="Carlito"/>
                <w:sz w:val="20"/>
                <w:szCs w:val="20"/>
              </w:rPr>
            </w:r>
            <w:r w:rsidR="00BA5D4C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2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20"/>
                <w:szCs w:val="20"/>
              </w:rPr>
              <w:t>Izquierda</w:t>
            </w:r>
          </w:p>
        </w:tc>
      </w:tr>
      <w:tr w:rsidR="00F16849" w:rsidRPr="00F16849" w14:paraId="6F6DEDD9" w14:textId="77777777" w:rsidTr="008045DD">
        <w:trPr>
          <w:trHeight w:val="206"/>
        </w:trPr>
        <w:tc>
          <w:tcPr>
            <w:tcW w:w="1129" w:type="dxa"/>
            <w:vMerge/>
            <w:shd w:val="clear" w:color="auto" w:fill="auto"/>
          </w:tcPr>
          <w:p w14:paraId="4D984A53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683C40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</w:tcPr>
          <w:p w14:paraId="47DC44E2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4B5F93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2E9E8390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229FA24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3" w:name="Marcar16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BA5D4C">
              <w:rPr>
                <w:rFonts w:ascii="Carlito" w:hAnsi="Carlito" w:cs="Carlito"/>
                <w:sz w:val="20"/>
                <w:szCs w:val="20"/>
              </w:rPr>
            </w:r>
            <w:r w:rsidR="00BA5D4C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3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20"/>
                <w:szCs w:val="20"/>
              </w:rPr>
              <w:t>Ambas</w:t>
            </w:r>
          </w:p>
        </w:tc>
      </w:tr>
      <w:tr w:rsidR="00F16849" w:rsidRPr="00F16849" w14:paraId="6EBF4909" w14:textId="77777777" w:rsidTr="00A318AA">
        <w:tc>
          <w:tcPr>
            <w:tcW w:w="3823" w:type="dxa"/>
            <w:gridSpan w:val="5"/>
            <w:shd w:val="clear" w:color="auto" w:fill="auto"/>
          </w:tcPr>
          <w:p w14:paraId="674A9591" w14:textId="77777777" w:rsidR="00F16849" w:rsidRPr="00A318AA" w:rsidRDefault="00F16849" w:rsidP="00A318AA">
            <w:pPr>
              <w:rPr>
                <w:rFonts w:ascii="Corbel" w:hAnsi="Corbel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 xml:space="preserve">Referencia catastral </w:t>
            </w:r>
            <w:r w:rsidRPr="00A318AA">
              <w:rPr>
                <w:rFonts w:ascii="Corbel" w:hAnsi="Corbel" w:cs="Carlito"/>
                <w:i/>
                <w:iCs/>
                <w:sz w:val="16"/>
                <w:szCs w:val="16"/>
              </w:rPr>
              <w:t>(cumplimentación obligatoria)</w:t>
            </w:r>
          </w:p>
        </w:tc>
        <w:tc>
          <w:tcPr>
            <w:tcW w:w="4819" w:type="dxa"/>
            <w:gridSpan w:val="7"/>
            <w:shd w:val="clear" w:color="auto" w:fill="auto"/>
          </w:tcPr>
          <w:p w14:paraId="3358BFB5" w14:textId="77777777" w:rsidR="00F16849" w:rsidRPr="00F16849" w:rsidRDefault="00F16849" w:rsidP="00F16849">
            <w:pPr>
              <w:pStyle w:val="Prrafodelista"/>
              <w:ind w:left="360"/>
              <w:contextualSpacing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4" w:name="Texto24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4"/>
          </w:p>
        </w:tc>
      </w:tr>
      <w:tr w:rsidR="00F16849" w:rsidRPr="00F16849" w14:paraId="26DE6759" w14:textId="77777777" w:rsidTr="008045DD">
        <w:tc>
          <w:tcPr>
            <w:tcW w:w="2405" w:type="dxa"/>
            <w:gridSpan w:val="3"/>
            <w:shd w:val="clear" w:color="auto" w:fill="auto"/>
          </w:tcPr>
          <w:p w14:paraId="3B61C6A5" w14:textId="77777777" w:rsidR="00F16849" w:rsidRPr="00F16849" w:rsidRDefault="00F16849" w:rsidP="00F16849">
            <w:pPr>
              <w:spacing w:before="60" w:after="60"/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Localidad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310E82D5" w14:textId="77777777" w:rsidR="00F16849" w:rsidRPr="00F16849" w:rsidRDefault="00F16849" w:rsidP="00F16849">
            <w:pPr>
              <w:spacing w:before="60" w:after="60"/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Municipio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4BDE585" w14:textId="77777777" w:rsidR="00F16849" w:rsidRPr="00F16849" w:rsidRDefault="00F16849" w:rsidP="00F16849">
            <w:pPr>
              <w:spacing w:before="60" w:after="60"/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Polígono</w:t>
            </w:r>
          </w:p>
        </w:tc>
        <w:tc>
          <w:tcPr>
            <w:tcW w:w="1417" w:type="dxa"/>
            <w:shd w:val="clear" w:color="auto" w:fill="auto"/>
          </w:tcPr>
          <w:p w14:paraId="541AE560" w14:textId="77777777" w:rsidR="00F16849" w:rsidRPr="00F16849" w:rsidRDefault="00F16849" w:rsidP="00F16849">
            <w:pPr>
              <w:pStyle w:val="Prrafodelista"/>
              <w:spacing w:before="60" w:after="60"/>
              <w:ind w:left="360"/>
              <w:contextualSpacing w:val="0"/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Parcela</w:t>
            </w:r>
          </w:p>
        </w:tc>
      </w:tr>
      <w:tr w:rsidR="00F16849" w:rsidRPr="00F16849" w14:paraId="3147B460" w14:textId="77777777" w:rsidTr="008045DD">
        <w:tc>
          <w:tcPr>
            <w:tcW w:w="2405" w:type="dxa"/>
            <w:gridSpan w:val="3"/>
            <w:shd w:val="clear" w:color="auto" w:fill="auto"/>
          </w:tcPr>
          <w:p w14:paraId="3D2F8225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5" w:name="Texto25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260" w:type="dxa"/>
            <w:gridSpan w:val="6"/>
            <w:shd w:val="clear" w:color="auto" w:fill="auto"/>
          </w:tcPr>
          <w:p w14:paraId="62A0A3D9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6" w:name="Texto26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60" w:type="dxa"/>
            <w:gridSpan w:val="2"/>
            <w:shd w:val="clear" w:color="auto" w:fill="auto"/>
          </w:tcPr>
          <w:p w14:paraId="47BAB6F0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7" w:name="Texto27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417" w:type="dxa"/>
            <w:shd w:val="clear" w:color="auto" w:fill="auto"/>
          </w:tcPr>
          <w:p w14:paraId="6108FFBC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8" w:name="Texto28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8"/>
          </w:p>
        </w:tc>
      </w:tr>
      <w:tr w:rsidR="00F16849" w:rsidRPr="00D75E00" w14:paraId="6C563BF4" w14:textId="77777777" w:rsidTr="008045DD">
        <w:tc>
          <w:tcPr>
            <w:tcW w:w="8642" w:type="dxa"/>
            <w:gridSpan w:val="12"/>
            <w:shd w:val="clear" w:color="auto" w:fill="auto"/>
          </w:tcPr>
          <w:p w14:paraId="26DFA1FD" w14:textId="466869CD" w:rsidR="00F16849" w:rsidRPr="00D75E00" w:rsidRDefault="00F16849" w:rsidP="009B69B2">
            <w:pPr>
              <w:spacing w:before="60" w:after="60"/>
              <w:jc w:val="both"/>
              <w:rPr>
                <w:rFonts w:ascii="Carlito" w:hAnsi="Carlito" w:cs="Carlito"/>
                <w:sz w:val="18"/>
                <w:szCs w:val="18"/>
              </w:rPr>
            </w:pPr>
            <w:r w:rsidRPr="00D75E00">
              <w:rPr>
                <w:rFonts w:ascii="Carlito" w:hAnsi="Carlito" w:cs="Carlito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9" w:name="Marcar11"/>
            <w:r w:rsidRPr="00D75E00">
              <w:rPr>
                <w:rFonts w:ascii="Carlito" w:hAnsi="Carlito" w:cs="Carlito"/>
                <w:sz w:val="18"/>
                <w:szCs w:val="18"/>
              </w:rPr>
              <w:instrText xml:space="preserve"> FORMCHECKBOX </w:instrText>
            </w:r>
            <w:r w:rsidR="00BA5D4C">
              <w:rPr>
                <w:rFonts w:ascii="Carlito" w:hAnsi="Carlito" w:cs="Carlito"/>
                <w:sz w:val="18"/>
                <w:szCs w:val="18"/>
              </w:rPr>
            </w:r>
            <w:r w:rsidR="00BA5D4C">
              <w:rPr>
                <w:rFonts w:ascii="Carlito" w:hAnsi="Carlito" w:cs="Carlito"/>
                <w:sz w:val="18"/>
                <w:szCs w:val="18"/>
              </w:rPr>
              <w:fldChar w:fldCharType="separate"/>
            </w:r>
            <w:r w:rsidRPr="00D75E00">
              <w:rPr>
                <w:rFonts w:ascii="Carlito" w:hAnsi="Carlito" w:cs="Carlito"/>
                <w:sz w:val="18"/>
                <w:szCs w:val="18"/>
              </w:rPr>
              <w:fldChar w:fldCharType="end"/>
            </w:r>
            <w:bookmarkEnd w:id="39"/>
            <w:r w:rsidRPr="00D75E00">
              <w:rPr>
                <w:rFonts w:ascii="Carlito" w:hAnsi="Carlito" w:cs="Carlito"/>
                <w:sz w:val="18"/>
                <w:szCs w:val="18"/>
              </w:rPr>
              <w:t xml:space="preserve"> Existen más tramos de carreteras afectados </w:t>
            </w:r>
            <w:r w:rsidRPr="00A318AA">
              <w:rPr>
                <w:rFonts w:ascii="Corbel" w:hAnsi="Corbel" w:cs="Carlito"/>
                <w:i/>
                <w:iCs/>
                <w:sz w:val="18"/>
                <w:szCs w:val="18"/>
              </w:rPr>
              <w:t xml:space="preserve">(deberá especificarlos en </w:t>
            </w:r>
            <w:r w:rsidR="00D75E00" w:rsidRPr="00A318AA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A</w:t>
            </w:r>
            <w:r w:rsidRPr="00A318AA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nex</w:t>
            </w:r>
            <w:r w:rsidR="00D75E00" w:rsidRPr="00A318AA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 xml:space="preserve">o I </w:t>
            </w:r>
            <w:r w:rsidR="009B69B2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Datos ubicación carreteras</w:t>
            </w:r>
            <w:r w:rsidRPr="00A318AA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)</w:t>
            </w:r>
            <w:r w:rsidRPr="00A318AA">
              <w:rPr>
                <w:rFonts w:ascii="Corbel" w:hAnsi="Corbel" w:cs="Carlito"/>
                <w:i/>
                <w:iCs/>
                <w:sz w:val="18"/>
                <w:szCs w:val="18"/>
              </w:rPr>
              <w:t>.</w:t>
            </w:r>
          </w:p>
        </w:tc>
      </w:tr>
      <w:bookmarkStart w:id="40" w:name="_GoBack"/>
      <w:tr w:rsidR="00F16849" w:rsidRPr="00D75E00" w14:paraId="61A4321D" w14:textId="77777777" w:rsidTr="008045DD">
        <w:tc>
          <w:tcPr>
            <w:tcW w:w="8642" w:type="dxa"/>
            <w:gridSpan w:val="12"/>
            <w:shd w:val="clear" w:color="auto" w:fill="auto"/>
          </w:tcPr>
          <w:p w14:paraId="4346DFB3" w14:textId="77777777" w:rsidR="00F16849" w:rsidRPr="00D75E00" w:rsidRDefault="00F16849" w:rsidP="005171B5">
            <w:pPr>
              <w:spacing w:before="60" w:after="60"/>
              <w:jc w:val="both"/>
              <w:rPr>
                <w:rFonts w:ascii="Carlito" w:hAnsi="Carlito" w:cs="Carlito"/>
                <w:sz w:val="18"/>
                <w:szCs w:val="18"/>
              </w:rPr>
            </w:pPr>
            <w:r w:rsidRPr="00D75E00">
              <w:rPr>
                <w:rFonts w:ascii="Carlito" w:hAnsi="Carlito" w:cs="Carlito"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1" w:name="Marcar13"/>
            <w:r w:rsidRPr="00D75E00">
              <w:rPr>
                <w:rFonts w:ascii="Carlito" w:hAnsi="Carlito" w:cs="Carlito"/>
                <w:sz w:val="18"/>
                <w:szCs w:val="18"/>
              </w:rPr>
              <w:instrText xml:space="preserve"> FORMCHECKBOX </w:instrText>
            </w:r>
            <w:r w:rsidR="00BA5D4C">
              <w:rPr>
                <w:rFonts w:ascii="Carlito" w:hAnsi="Carlito" w:cs="Carlito"/>
                <w:sz w:val="18"/>
                <w:szCs w:val="18"/>
              </w:rPr>
            </w:r>
            <w:r w:rsidR="00BA5D4C">
              <w:rPr>
                <w:rFonts w:ascii="Carlito" w:hAnsi="Carlito" w:cs="Carlito"/>
                <w:sz w:val="18"/>
                <w:szCs w:val="18"/>
              </w:rPr>
              <w:fldChar w:fldCharType="separate"/>
            </w:r>
            <w:r w:rsidRPr="00D75E00">
              <w:rPr>
                <w:rFonts w:ascii="Carlito" w:hAnsi="Carlito" w:cs="Carlito"/>
                <w:sz w:val="18"/>
                <w:szCs w:val="18"/>
              </w:rPr>
              <w:fldChar w:fldCharType="end"/>
            </w:r>
            <w:bookmarkEnd w:id="41"/>
            <w:bookmarkEnd w:id="40"/>
            <w:r w:rsidRPr="00D75E00">
              <w:rPr>
                <w:rFonts w:ascii="Carlito" w:hAnsi="Carlito" w:cs="Carlito"/>
                <w:sz w:val="18"/>
                <w:szCs w:val="18"/>
              </w:rPr>
              <w:t xml:space="preserve"> Anexo I</w:t>
            </w:r>
            <w:r w:rsidR="0057265E" w:rsidRPr="00D75E00">
              <w:rPr>
                <w:rFonts w:ascii="Carlito" w:hAnsi="Carlito" w:cs="Carlito"/>
                <w:sz w:val="18"/>
                <w:szCs w:val="18"/>
              </w:rPr>
              <w:t>I</w:t>
            </w:r>
            <w:r w:rsidRPr="00D75E00">
              <w:rPr>
                <w:rFonts w:ascii="Carlito" w:hAnsi="Carlito" w:cs="Carlito"/>
                <w:sz w:val="18"/>
                <w:szCs w:val="18"/>
              </w:rPr>
              <w:t xml:space="preserve">: Se adjunta cumplimentación </w:t>
            </w:r>
            <w:r w:rsidR="001A687A">
              <w:rPr>
                <w:rFonts w:ascii="Carlito" w:hAnsi="Carlito" w:cs="Carlito"/>
                <w:sz w:val="18"/>
                <w:szCs w:val="18"/>
              </w:rPr>
              <w:t xml:space="preserve">del </w:t>
            </w:r>
            <w:r w:rsidR="001A687A" w:rsidRPr="001A687A">
              <w:rPr>
                <w:rFonts w:ascii="Carlito" w:hAnsi="Carlito" w:cs="Carlito"/>
                <w:i/>
                <w:iCs/>
                <w:sz w:val="18"/>
                <w:szCs w:val="18"/>
              </w:rPr>
              <w:t>Anexo II D</w:t>
            </w:r>
            <w:r w:rsidRPr="001A687A">
              <w:rPr>
                <w:rFonts w:ascii="Carlito" w:hAnsi="Carlito" w:cs="Carlito"/>
                <w:i/>
                <w:iCs/>
                <w:sz w:val="18"/>
                <w:szCs w:val="18"/>
              </w:rPr>
              <w:t xml:space="preserve">ocumentación </w:t>
            </w:r>
            <w:r w:rsidR="001A687A" w:rsidRPr="001A687A">
              <w:rPr>
                <w:rFonts w:ascii="Carlito" w:hAnsi="Carlito" w:cs="Carlito"/>
                <w:i/>
                <w:iCs/>
                <w:sz w:val="18"/>
                <w:szCs w:val="18"/>
              </w:rPr>
              <w:t>que debe acompañar a la solicitud</w:t>
            </w:r>
            <w:r w:rsidR="001A687A">
              <w:rPr>
                <w:rFonts w:ascii="Carlito" w:hAnsi="Carlito" w:cs="Carlito"/>
                <w:sz w:val="18"/>
                <w:szCs w:val="18"/>
              </w:rPr>
              <w:t>.</w:t>
            </w:r>
          </w:p>
          <w:p w14:paraId="1100AAC6" w14:textId="77777777" w:rsidR="0057265E" w:rsidRPr="00A318AA" w:rsidRDefault="00F16849" w:rsidP="005171B5">
            <w:pPr>
              <w:spacing w:before="60" w:after="60"/>
              <w:jc w:val="both"/>
              <w:rPr>
                <w:rFonts w:ascii="Corbel" w:hAnsi="Corbel" w:cs="Carlito"/>
                <w:i/>
                <w:iCs/>
                <w:sz w:val="18"/>
                <w:szCs w:val="18"/>
              </w:rPr>
            </w:pPr>
            <w:r w:rsidRPr="00A318AA">
              <w:rPr>
                <w:rFonts w:ascii="Corbel" w:hAnsi="Corbel" w:cs="Carlito"/>
                <w:i/>
                <w:iCs/>
                <w:sz w:val="18"/>
                <w:szCs w:val="18"/>
              </w:rPr>
              <w:t xml:space="preserve">La Dirección General de Carreteras podrá requerir cualquier documentación adicional a la enumerada en el </w:t>
            </w:r>
            <w:r w:rsidR="0057265E" w:rsidRPr="00A318AA">
              <w:rPr>
                <w:rFonts w:ascii="Corbel" w:hAnsi="Corbel" w:cs="Carlito"/>
                <w:i/>
                <w:iCs/>
                <w:sz w:val="18"/>
                <w:szCs w:val="18"/>
              </w:rPr>
              <w:t>A</w:t>
            </w:r>
            <w:r w:rsidRPr="00A318AA">
              <w:rPr>
                <w:rFonts w:ascii="Corbel" w:hAnsi="Corbel" w:cs="Carlito"/>
                <w:i/>
                <w:iCs/>
                <w:sz w:val="18"/>
                <w:szCs w:val="18"/>
              </w:rPr>
              <w:t>nexo I</w:t>
            </w:r>
            <w:r w:rsidR="0057265E" w:rsidRPr="00A318AA">
              <w:rPr>
                <w:rFonts w:ascii="Corbel" w:hAnsi="Corbel" w:cs="Carlito"/>
                <w:i/>
                <w:iCs/>
                <w:sz w:val="18"/>
                <w:szCs w:val="18"/>
              </w:rPr>
              <w:t>I.</w:t>
            </w:r>
            <w:r w:rsidRPr="00A318AA">
              <w:rPr>
                <w:rFonts w:ascii="Corbel" w:hAnsi="Corbel" w:cs="Carlito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D75E00" w:rsidRPr="00D75E00" w14:paraId="304ACD26" w14:textId="77777777" w:rsidTr="008045DD">
        <w:tc>
          <w:tcPr>
            <w:tcW w:w="8642" w:type="dxa"/>
            <w:gridSpan w:val="12"/>
            <w:tcBorders>
              <w:bottom w:val="thickThinSmallGap" w:sz="12" w:space="0" w:color="767171" w:themeColor="background2" w:themeShade="80"/>
            </w:tcBorders>
            <w:shd w:val="clear" w:color="auto" w:fill="auto"/>
          </w:tcPr>
          <w:p w14:paraId="7323679C" w14:textId="77777777" w:rsidR="00D75E00" w:rsidRPr="00D75E00" w:rsidRDefault="00D75E00" w:rsidP="005171B5">
            <w:pPr>
              <w:spacing w:before="60" w:after="60"/>
              <w:jc w:val="both"/>
              <w:rPr>
                <w:rFonts w:ascii="Carlito" w:hAnsi="Carlito" w:cs="Carlito"/>
                <w:sz w:val="18"/>
                <w:szCs w:val="18"/>
              </w:rPr>
            </w:pPr>
            <w:r w:rsidRPr="00D75E00">
              <w:rPr>
                <w:rFonts w:ascii="Carlito" w:hAnsi="Carlito" w:cs="Carlito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2" w:name="Marcar12"/>
            <w:r w:rsidRPr="00D75E00">
              <w:rPr>
                <w:rFonts w:ascii="Carlito" w:hAnsi="Carlito" w:cs="Carlito"/>
                <w:sz w:val="18"/>
                <w:szCs w:val="18"/>
              </w:rPr>
              <w:instrText xml:space="preserve"> FORMCHECKBOX </w:instrText>
            </w:r>
            <w:r w:rsidR="00BA5D4C">
              <w:rPr>
                <w:rFonts w:ascii="Carlito" w:hAnsi="Carlito" w:cs="Carlito"/>
                <w:sz w:val="18"/>
                <w:szCs w:val="18"/>
              </w:rPr>
            </w:r>
            <w:r w:rsidR="00BA5D4C">
              <w:rPr>
                <w:rFonts w:ascii="Carlito" w:hAnsi="Carlito" w:cs="Carlito"/>
                <w:sz w:val="18"/>
                <w:szCs w:val="18"/>
              </w:rPr>
              <w:fldChar w:fldCharType="separate"/>
            </w:r>
            <w:r w:rsidRPr="00D75E00">
              <w:rPr>
                <w:rFonts w:ascii="Carlito" w:hAnsi="Carlito" w:cs="Carlito"/>
                <w:sz w:val="18"/>
                <w:szCs w:val="18"/>
              </w:rPr>
              <w:fldChar w:fldCharType="end"/>
            </w:r>
            <w:bookmarkEnd w:id="42"/>
            <w:r w:rsidRPr="00D75E00">
              <w:rPr>
                <w:rFonts w:ascii="Carlito" w:hAnsi="Carlito" w:cs="Carlito"/>
                <w:sz w:val="18"/>
                <w:szCs w:val="18"/>
              </w:rPr>
              <w:t xml:space="preserve"> Autorizo el acceso a la parcela al personal de la Dirección General de Carreteras, con la finalidad de recabar datos para la tramitación de la autorización y, en su caso, inspección y control de la actuación autorizada. </w:t>
            </w:r>
          </w:p>
        </w:tc>
      </w:tr>
      <w:tr w:rsidR="0057265E" w:rsidRPr="00F16849" w14:paraId="47E007E4" w14:textId="77777777" w:rsidTr="008045DD">
        <w:tc>
          <w:tcPr>
            <w:tcW w:w="8642" w:type="dxa"/>
            <w:gridSpan w:val="12"/>
            <w:tcBorders>
              <w:top w:val="thickThinSmallGap" w:sz="12" w:space="0" w:color="767171" w:themeColor="background2" w:themeShade="80"/>
              <w:bottom w:val="outset" w:sz="2" w:space="0" w:color="767171" w:themeColor="background2" w:themeShade="80"/>
            </w:tcBorders>
            <w:shd w:val="clear" w:color="auto" w:fill="FBF2B0"/>
          </w:tcPr>
          <w:p w14:paraId="40ACFFD9" w14:textId="77777777" w:rsidR="0057265E" w:rsidRDefault="0057265E" w:rsidP="00D75E00">
            <w:pPr>
              <w:spacing w:before="60"/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ACREDITACIÓN DEL CUMPLIMIENTO DE LOS REQUISITOS</w:t>
            </w:r>
          </w:p>
        </w:tc>
      </w:tr>
      <w:tr w:rsidR="0057265E" w:rsidRPr="00F16849" w14:paraId="021A2DDA" w14:textId="77777777" w:rsidTr="008045DD">
        <w:tc>
          <w:tcPr>
            <w:tcW w:w="8642" w:type="dxa"/>
            <w:gridSpan w:val="12"/>
            <w:tcBorders>
              <w:top w:val="outset" w:sz="2" w:space="0" w:color="767171" w:themeColor="background2" w:themeShade="80"/>
            </w:tcBorders>
            <w:shd w:val="clear" w:color="auto" w:fill="auto"/>
          </w:tcPr>
          <w:p w14:paraId="789B8A6B" w14:textId="77777777" w:rsidR="0057265E" w:rsidRPr="0057265E" w:rsidRDefault="0057265E" w:rsidP="00D75E00">
            <w:pPr>
              <w:spacing w:before="60" w:after="20"/>
              <w:rPr>
                <w:rFonts w:ascii="Carlito" w:hAnsi="Carlito" w:cs="Carlito"/>
                <w:b/>
                <w:bCs/>
                <w:sz w:val="20"/>
                <w:szCs w:val="20"/>
              </w:rPr>
            </w:pP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  <w:shd w:val="clear" w:color="auto" w:fill="FBF2B0"/>
              </w:rPr>
              <w:t>DECLARACIÓN RESPONSABLE</w:t>
            </w: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57265E" w:rsidRPr="00F16849" w14:paraId="0B97B72A" w14:textId="77777777" w:rsidTr="008045DD">
        <w:tc>
          <w:tcPr>
            <w:tcW w:w="8642" w:type="dxa"/>
            <w:gridSpan w:val="12"/>
            <w:shd w:val="clear" w:color="auto" w:fill="auto"/>
          </w:tcPr>
          <w:p w14:paraId="415DA4CA" w14:textId="77777777" w:rsidR="0057265E" w:rsidRDefault="0057265E" w:rsidP="0057265E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La persona abajo firmante, en su propio nombre o en representación de persona interesada o entidad indicada, declara expresamente:</w:t>
            </w:r>
          </w:p>
          <w:p w14:paraId="4087B3C0" w14:textId="77777777" w:rsidR="0057265E" w:rsidRDefault="0057265E" w:rsidP="0057265E">
            <w:pPr>
              <w:spacing w:before="120" w:after="60"/>
              <w:ind w:left="709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3" w:name="Marcar17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BA5D4C">
              <w:rPr>
                <w:rFonts w:ascii="Carlito" w:hAnsi="Carlito" w:cs="Carlito"/>
                <w:sz w:val="20"/>
                <w:szCs w:val="20"/>
              </w:rPr>
            </w:r>
            <w:r w:rsidR="00BA5D4C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43"/>
            <w:r>
              <w:rPr>
                <w:rFonts w:ascii="Carlito" w:hAnsi="Carlito" w:cs="Carlito"/>
                <w:sz w:val="20"/>
                <w:szCs w:val="20"/>
              </w:rPr>
              <w:t xml:space="preserve"> Son ciertos los datos consignados en la presente solicitud, por lo que me comprometo a probar documentalmente en caso de requerimiento. </w:t>
            </w:r>
          </w:p>
          <w:p w14:paraId="3107997A" w14:textId="77777777" w:rsidR="0057265E" w:rsidRDefault="0057265E" w:rsidP="0057265E">
            <w:pPr>
              <w:spacing w:before="18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57265E">
              <w:rPr>
                <w:rFonts w:ascii="Carlito" w:hAnsi="Carlito" w:cs="Carlito"/>
                <w:sz w:val="16"/>
                <w:szCs w:val="16"/>
              </w:rPr>
              <w:t>La inexactitud, falsedad u omisión, de carácter esencial, de cualquier dato o información declarada, o la no presentación de la documentación, determinará la imposibilidad de continuar con el procedimiento desde el momento en que se tenga constancia de tales hecho, sin perjuicio de las responsabilidades penales, civiles o administrativas a que hubiera lugar, e incluso se podrá resolver por la Administración Pública determinar la obligación del interesado de restituir la situación jurídica al momento previo al reconocimiento o al ejercicio del derecho o al inicio de la actividad correspondiente.</w:t>
            </w:r>
          </w:p>
        </w:tc>
      </w:tr>
    </w:tbl>
    <w:p w14:paraId="565A7191" w14:textId="77777777" w:rsidR="0057265E" w:rsidRDefault="0057265E" w:rsidP="003A5DC4">
      <w:pPr>
        <w:spacing w:before="120" w:after="1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Firma</w:t>
      </w:r>
    </w:p>
    <w:p w14:paraId="66C3A110" w14:textId="77777777" w:rsidR="003A5DC4" w:rsidRDefault="003A5DC4" w:rsidP="003A5DC4">
      <w:pPr>
        <w:spacing w:before="240" w:after="1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</w:p>
    <w:p w14:paraId="7A06D766" w14:textId="77777777" w:rsidR="0057265E" w:rsidRDefault="0057265E" w:rsidP="00D75E00">
      <w:pPr>
        <w:spacing w:before="240" w:after="3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4" w:name="Texto32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4"/>
      <w:r>
        <w:rPr>
          <w:rFonts w:ascii="Carlito" w:hAnsi="Carlito" w:cs="Carlito"/>
          <w:sz w:val="20"/>
          <w:szCs w:val="20"/>
        </w:rPr>
        <w:t xml:space="preserve">, a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45" w:name="Texto29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5"/>
      <w:r>
        <w:rPr>
          <w:rFonts w:ascii="Carlito" w:hAnsi="Carlito" w:cs="Carlito"/>
          <w:sz w:val="20"/>
          <w:szCs w:val="20"/>
        </w:rPr>
        <w:t xml:space="preserve">   de 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6" w:name="Texto30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6"/>
      <w:r>
        <w:rPr>
          <w:rFonts w:ascii="Carlito" w:hAnsi="Carlito" w:cs="Carlito"/>
          <w:sz w:val="20"/>
          <w:szCs w:val="20"/>
        </w:rPr>
        <w:t xml:space="preserve">                      de 20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7" w:name="Texto31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45DD" w:rsidRPr="0057265E" w14:paraId="6A30A209" w14:textId="77777777" w:rsidTr="001E5B66">
        <w:tc>
          <w:tcPr>
            <w:tcW w:w="8494" w:type="dxa"/>
            <w:shd w:val="clear" w:color="auto" w:fill="FCF278"/>
          </w:tcPr>
          <w:p w14:paraId="7382562B" w14:textId="77777777" w:rsidR="008045DD" w:rsidRPr="0057265E" w:rsidRDefault="008045DD" w:rsidP="001E5B66">
            <w:pPr>
              <w:jc w:val="center"/>
              <w:rPr>
                <w:rFonts w:ascii="Carlito" w:hAnsi="Carlito" w:cs="Carlito"/>
                <w:sz w:val="18"/>
                <w:szCs w:val="18"/>
              </w:rPr>
            </w:pPr>
            <w:bookmarkStart w:id="48" w:name="OLE_LINK1"/>
            <w:bookmarkStart w:id="49" w:name="OLE_LINK2"/>
            <w:r w:rsidRPr="0057265E">
              <w:rPr>
                <w:rFonts w:ascii="Carlito" w:hAnsi="Carlito" w:cs="Carlito"/>
                <w:sz w:val="18"/>
                <w:szCs w:val="18"/>
                <w:highlight w:val="yellow"/>
              </w:rPr>
              <w:t>PAGO DE TASAS</w:t>
            </w:r>
          </w:p>
        </w:tc>
      </w:tr>
      <w:tr w:rsidR="008045DD" w:rsidRPr="0057265E" w14:paraId="7F186FED" w14:textId="77777777" w:rsidTr="001E5B66">
        <w:tc>
          <w:tcPr>
            <w:tcW w:w="8494" w:type="dxa"/>
          </w:tcPr>
          <w:p w14:paraId="66C51B31" w14:textId="77777777" w:rsidR="003A5DC4" w:rsidRPr="003A5DC4" w:rsidRDefault="003A5DC4" w:rsidP="003A5DC4">
            <w:pPr>
              <w:pStyle w:val="parrafo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rlito" w:hAnsi="Carlito" w:cs="Carlito"/>
                <w:sz w:val="18"/>
                <w:szCs w:val="18"/>
              </w:rPr>
            </w:pPr>
            <w:r>
              <w:rPr>
                <w:rFonts w:ascii="Carlito" w:hAnsi="Carlito" w:cs="Carlito"/>
                <w:sz w:val="18"/>
                <w:szCs w:val="18"/>
              </w:rPr>
              <w:t>A este procedimiento</w:t>
            </w:r>
            <w:r w:rsidRPr="003A5DC4">
              <w:rPr>
                <w:rFonts w:ascii="Carlito" w:hAnsi="Carlito" w:cs="Carlito"/>
                <w:sz w:val="18"/>
                <w:szCs w:val="18"/>
              </w:rPr>
              <w:t xml:space="preserve"> se le aplica la tasa</w:t>
            </w:r>
            <w:r>
              <w:rPr>
                <w:rFonts w:ascii="Carlito" w:hAnsi="Carlito" w:cs="Carlito"/>
                <w:sz w:val="18"/>
                <w:szCs w:val="18"/>
              </w:rPr>
              <w:t xml:space="preserve"> Modelo T410 que será expedida por la</w:t>
            </w:r>
            <w:r w:rsidRPr="003A5DC4">
              <w:rPr>
                <w:rFonts w:ascii="Carlito" w:hAnsi="Carlito" w:cs="Carlito"/>
                <w:sz w:val="18"/>
                <w:szCs w:val="18"/>
              </w:rPr>
              <w:t xml:space="preserve"> Dirección General de Carreteras y notificada para su abono junto a la Resolución y, en su caso, condicionado técnico. </w:t>
            </w:r>
          </w:p>
          <w:p w14:paraId="32B12488" w14:textId="77777777" w:rsidR="003A5DC4" w:rsidRPr="003A5DC4" w:rsidRDefault="003A5DC4" w:rsidP="003A5DC4">
            <w:pPr>
              <w:pStyle w:val="parrafo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rlito" w:hAnsi="Carlito" w:cs="Carlito"/>
                <w:sz w:val="18"/>
                <w:szCs w:val="18"/>
              </w:rPr>
            </w:pPr>
            <w:r w:rsidRPr="003A5DC4">
              <w:rPr>
                <w:rFonts w:ascii="Carlito" w:hAnsi="Carlito" w:cs="Carlito"/>
                <w:sz w:val="18"/>
                <w:szCs w:val="18"/>
              </w:rPr>
              <w:t>ADVERTENCIA:</w:t>
            </w:r>
          </w:p>
          <w:p w14:paraId="50D3474D" w14:textId="77777777" w:rsidR="003A5DC4" w:rsidRPr="003A5DC4" w:rsidRDefault="003A5DC4" w:rsidP="003A5DC4">
            <w:pPr>
              <w:pStyle w:val="parrafo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rlito" w:hAnsi="Carlito" w:cs="Carlito"/>
                <w:sz w:val="18"/>
                <w:szCs w:val="18"/>
              </w:rPr>
            </w:pPr>
            <w:r w:rsidRPr="003A5DC4">
              <w:rPr>
                <w:rFonts w:ascii="Carlito" w:hAnsi="Carlito" w:cs="Carlito"/>
                <w:sz w:val="18"/>
                <w:szCs w:val="18"/>
              </w:rPr>
              <w:t xml:space="preserve">* La tasa se aplica por </w:t>
            </w:r>
            <w:r w:rsidRPr="003A5DC4">
              <w:rPr>
                <w:rFonts w:ascii="Carlito" w:hAnsi="Carlito" w:cs="Carlito"/>
                <w:b/>
                <w:sz w:val="18"/>
                <w:szCs w:val="18"/>
                <w:highlight w:val="yellow"/>
              </w:rPr>
              <w:t>TRAMITACIÓN ADMINISTRATIVA DE LA SOLICITUD DE AUTORIZACIÓN,</w:t>
            </w:r>
            <w:r w:rsidRPr="003A5DC4">
              <w:rPr>
                <w:rFonts w:ascii="Carlito" w:hAnsi="Carlito" w:cs="Carlito"/>
                <w:sz w:val="18"/>
                <w:szCs w:val="18"/>
              </w:rPr>
              <w:t xml:space="preserve"> con independencia de que se conceda o no autorización. Es decir, sea la </w:t>
            </w:r>
            <w:r w:rsidRPr="003A5DC4">
              <w:rPr>
                <w:rFonts w:ascii="Carlito" w:hAnsi="Carlito" w:cs="Carlito"/>
                <w:sz w:val="18"/>
                <w:szCs w:val="18"/>
                <w:u w:val="single"/>
              </w:rPr>
              <w:t>resolución desestimatoria o, siendo estimatoria, se solicite el desistimiento</w:t>
            </w:r>
            <w:r w:rsidRPr="003A5DC4">
              <w:rPr>
                <w:rFonts w:ascii="Carlito" w:hAnsi="Carlito" w:cs="Carlito"/>
                <w:sz w:val="18"/>
                <w:szCs w:val="18"/>
              </w:rPr>
              <w:t xml:space="preserve">, </w:t>
            </w:r>
            <w:r w:rsidRPr="003A5DC4">
              <w:rPr>
                <w:rFonts w:ascii="Carlito" w:hAnsi="Carlito" w:cs="Carlito"/>
                <w:b/>
                <w:sz w:val="18"/>
                <w:szCs w:val="18"/>
              </w:rPr>
              <w:t>la tasa se practicará y el pago debe hacerse efectivo</w:t>
            </w:r>
            <w:r w:rsidRPr="003A5DC4">
              <w:rPr>
                <w:rFonts w:ascii="Carlito" w:hAnsi="Carlito" w:cs="Carlito"/>
                <w:sz w:val="18"/>
                <w:szCs w:val="18"/>
              </w:rPr>
              <w:t xml:space="preserve">.  </w:t>
            </w:r>
          </w:p>
          <w:p w14:paraId="54634344" w14:textId="77777777" w:rsidR="008045DD" w:rsidRPr="0057265E" w:rsidRDefault="003A5DC4" w:rsidP="003A5DC4">
            <w:pPr>
              <w:pStyle w:val="parrafo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rlito" w:hAnsi="Carlito" w:cs="Carlito"/>
                <w:sz w:val="18"/>
                <w:szCs w:val="18"/>
              </w:rPr>
            </w:pPr>
            <w:r w:rsidRPr="003A5DC4">
              <w:rPr>
                <w:rFonts w:ascii="Carlito" w:hAnsi="Carlito" w:cs="Carlito"/>
                <w:sz w:val="18"/>
                <w:szCs w:val="18"/>
              </w:rPr>
              <w:t>Asimismo, también le es de aplicación la CUOTA COMPLEMENTARIA por disposición del servicio y por cada salida y empleado público encargado de realizar la prestación.</w:t>
            </w:r>
          </w:p>
        </w:tc>
      </w:tr>
      <w:bookmarkEnd w:id="48"/>
      <w:bookmarkEnd w:id="49"/>
    </w:tbl>
    <w:p w14:paraId="678ACA56" w14:textId="77777777" w:rsidR="008045DD" w:rsidRDefault="008045DD" w:rsidP="00994561">
      <w:pPr>
        <w:jc w:val="center"/>
        <w:rPr>
          <w:rFonts w:ascii="Carlito" w:hAnsi="Carlito" w:cs="Carlito"/>
          <w:sz w:val="20"/>
          <w:szCs w:val="20"/>
        </w:rPr>
        <w:sectPr w:rsidR="008045DD" w:rsidSect="008045DD"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4C8765D" w14:textId="77777777" w:rsidR="008045DD" w:rsidRDefault="008045DD" w:rsidP="00994561">
      <w:pPr>
        <w:jc w:val="center"/>
        <w:rPr>
          <w:rFonts w:ascii="Carlito" w:hAnsi="Carlito" w:cs="Carlito"/>
          <w:sz w:val="20"/>
          <w:szCs w:val="20"/>
        </w:rPr>
      </w:pPr>
    </w:p>
    <w:p w14:paraId="2971A4EE" w14:textId="77777777" w:rsidR="0057265E" w:rsidRPr="00D75E00" w:rsidRDefault="00D75E00" w:rsidP="008045DD">
      <w:pPr>
        <w:shd w:val="clear" w:color="auto" w:fill="FFECE2"/>
        <w:jc w:val="center"/>
        <w:rPr>
          <w:rFonts w:ascii="Carlito" w:hAnsi="Carlito" w:cs="Carlito"/>
          <w:b/>
          <w:i/>
          <w:smallCaps/>
          <w:color w:val="FFC2BF"/>
        </w:rPr>
      </w:pPr>
      <w:r w:rsidRPr="00D75E00">
        <w:rPr>
          <w:rFonts w:ascii="Carlito" w:hAnsi="Carlito" w:cs="Carlito"/>
          <w:b/>
          <w:i/>
          <w:smallCaps/>
          <w:color w:val="FFC2BF"/>
        </w:rPr>
        <w:t>Documentación jurídica que debe acompañar a la solicitud</w:t>
      </w:r>
    </w:p>
    <w:p w14:paraId="07D0FB75" w14:textId="77777777" w:rsidR="00D75E00" w:rsidRPr="00D75E00" w:rsidRDefault="00D75E00" w:rsidP="00D75E00">
      <w:pPr>
        <w:ind w:firstLine="284"/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De acuerdo con el artículo 28 de la Ley 39/2015, de 1 de octubre, de Procedimiento Administrativo Común de las Administraciones Públicas, la Dirección General de Carreteras podrá consultar o recabar documentos elaborados por cualquier otra Administración salvo que conste en el procedimiento su oposición expresa. </w:t>
      </w:r>
    </w:p>
    <w:p w14:paraId="774B656F" w14:textId="77777777" w:rsidR="00D75E00" w:rsidRPr="00D75E00" w:rsidRDefault="00D75E00" w:rsidP="00D75E00">
      <w:pPr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begin">
          <w:ffData>
            <w:name w:val="Marcar23"/>
            <w:enabled/>
            <w:calcOnExit w:val="0"/>
            <w:checkBox>
              <w:size w:val="14"/>
              <w:default w:val="0"/>
            </w:checkBox>
          </w:ffData>
        </w:fldChar>
      </w:r>
      <w:bookmarkStart w:id="50" w:name="Marcar23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instrText xml:space="preserve"> FORMCHECKBOX </w:instrText>
      </w:r>
      <w:r w:rsidR="00BA5D4C">
        <w:rPr>
          <w:rFonts w:ascii="Carlito" w:hAnsi="Carlito" w:cs="Carlito"/>
          <w:color w:val="595959" w:themeColor="text1" w:themeTint="A6"/>
          <w:sz w:val="20"/>
          <w:szCs w:val="20"/>
        </w:rPr>
      </w:r>
      <w:r w:rsidR="00BA5D4C">
        <w:rPr>
          <w:rFonts w:ascii="Carlito" w:hAnsi="Carlito" w:cs="Carlito"/>
          <w:color w:val="595959" w:themeColor="text1" w:themeTint="A6"/>
          <w:sz w:val="20"/>
          <w:szCs w:val="20"/>
        </w:rPr>
        <w:fldChar w:fldCharType="separate"/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end"/>
      </w:r>
      <w:bookmarkEnd w:id="50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 Me opongo a la consulta de datos de identidad y de certificado catastral. En este caso, deberá aportar:</w:t>
      </w:r>
    </w:p>
    <w:p w14:paraId="227F3A6D" w14:textId="77777777" w:rsidR="00D75E00" w:rsidRPr="00D75E00" w:rsidRDefault="00D75E00" w:rsidP="00D75E00">
      <w:pPr>
        <w:pStyle w:val="Prrafodelista"/>
        <w:numPr>
          <w:ilvl w:val="0"/>
          <w:numId w:val="9"/>
        </w:numPr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begin">
          <w:ffData>
            <w:name w:val="Marcar24"/>
            <w:enabled/>
            <w:calcOnExit w:val="0"/>
            <w:checkBox>
              <w:size w:val="14"/>
              <w:default w:val="0"/>
            </w:checkBox>
          </w:ffData>
        </w:fldChar>
      </w:r>
      <w:bookmarkStart w:id="51" w:name="Marcar24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instrText xml:space="preserve"> FORMCHECKBOX </w:instrText>
      </w:r>
      <w:r w:rsidR="00BA5D4C">
        <w:rPr>
          <w:rFonts w:ascii="Carlito" w:hAnsi="Carlito" w:cs="Carlito"/>
          <w:color w:val="595959" w:themeColor="text1" w:themeTint="A6"/>
          <w:sz w:val="20"/>
          <w:szCs w:val="20"/>
        </w:rPr>
      </w:r>
      <w:r w:rsidR="00BA5D4C">
        <w:rPr>
          <w:rFonts w:ascii="Carlito" w:hAnsi="Carlito" w:cs="Carlito"/>
          <w:color w:val="595959" w:themeColor="text1" w:themeTint="A6"/>
          <w:sz w:val="20"/>
          <w:szCs w:val="20"/>
        </w:rPr>
        <w:fldChar w:fldCharType="separate"/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end"/>
      </w:r>
      <w:bookmarkEnd w:id="51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 Fotocopia del documento acreditativo de la identidad del solicitante. </w:t>
      </w:r>
    </w:p>
    <w:p w14:paraId="05F13F0B" w14:textId="77777777" w:rsidR="00D75E00" w:rsidRPr="00D75E00" w:rsidRDefault="00D75E00" w:rsidP="00D75E00">
      <w:pPr>
        <w:pStyle w:val="Prrafodelista"/>
        <w:numPr>
          <w:ilvl w:val="0"/>
          <w:numId w:val="9"/>
        </w:numPr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begin">
          <w:ffData>
            <w:name w:val="Marcar25"/>
            <w:enabled/>
            <w:calcOnExit w:val="0"/>
            <w:checkBox>
              <w:size w:val="14"/>
              <w:default w:val="0"/>
            </w:checkBox>
          </w:ffData>
        </w:fldChar>
      </w:r>
      <w:bookmarkStart w:id="52" w:name="Marcar25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instrText xml:space="preserve"> FORMCHECKBOX </w:instrText>
      </w:r>
      <w:r w:rsidR="00BA5D4C">
        <w:rPr>
          <w:rFonts w:ascii="Carlito" w:hAnsi="Carlito" w:cs="Carlito"/>
          <w:color w:val="595959" w:themeColor="text1" w:themeTint="A6"/>
          <w:sz w:val="20"/>
          <w:szCs w:val="20"/>
        </w:rPr>
      </w:r>
      <w:r w:rsidR="00BA5D4C">
        <w:rPr>
          <w:rFonts w:ascii="Carlito" w:hAnsi="Carlito" w:cs="Carlito"/>
          <w:color w:val="595959" w:themeColor="text1" w:themeTint="A6"/>
          <w:sz w:val="20"/>
          <w:szCs w:val="20"/>
        </w:rPr>
        <w:fldChar w:fldCharType="separate"/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end"/>
      </w:r>
      <w:bookmarkEnd w:id="52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 Documentación acreditativa de la disponibilidad de terrenos (escritura pública o certificado catastral).</w:t>
      </w:r>
    </w:p>
    <w:p w14:paraId="130C3B80" w14:textId="77777777" w:rsidR="00D75E00" w:rsidRPr="00D75E00" w:rsidRDefault="00D75E00" w:rsidP="00A318AA">
      <w:pPr>
        <w:ind w:firstLine="360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Asimismo, si cualesquiera de los documentos que debe aportar ya han sido presentados ante cualquier Administración, puede indicar fecha de presentación y unidad administrativa, para ser consultados por esta Dirección General. </w:t>
      </w:r>
    </w:p>
    <w:p w14:paraId="5753614F" w14:textId="77777777" w:rsidR="00D75E00" w:rsidRPr="00D75E00" w:rsidRDefault="00D75E00" w:rsidP="00D75E00">
      <w:pPr>
        <w:ind w:left="1416"/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Fecha: 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53" w:name="Texto45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instrText xml:space="preserve"> FORMTEXT </w:instrTex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separate"/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end"/>
      </w:r>
      <w:bookmarkEnd w:id="53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 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ab/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ab/>
      </w:r>
      <w:r>
        <w:rPr>
          <w:rFonts w:ascii="Carlito" w:hAnsi="Carlito" w:cs="Carlito"/>
          <w:color w:val="595959" w:themeColor="text1" w:themeTint="A6"/>
          <w:sz w:val="20"/>
          <w:szCs w:val="20"/>
        </w:rPr>
        <w:tab/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Unidad administrativa 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54" w:name="Texto46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instrText xml:space="preserve"> FORMTEXT </w:instrTex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separate"/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end"/>
      </w:r>
      <w:bookmarkEnd w:id="54"/>
    </w:p>
    <w:p w14:paraId="34C8FC4D" w14:textId="77777777" w:rsidR="00D75E00" w:rsidRPr="00D75E00" w:rsidRDefault="00D75E00" w:rsidP="00D75E00">
      <w:pPr>
        <w:ind w:firstLine="284"/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>Si constan en este centro directivo, haga una referencia a:</w:t>
      </w:r>
    </w:p>
    <w:p w14:paraId="1D83DF54" w14:textId="77777777" w:rsidR="00D75E00" w:rsidRPr="00D75E00" w:rsidRDefault="00D75E00" w:rsidP="00D75E00">
      <w:pPr>
        <w:ind w:left="1416"/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Número de expediente 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55" w:name="Texto47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instrText xml:space="preserve"> FORMTEXT </w:instrTex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separate"/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end"/>
      </w:r>
      <w:bookmarkEnd w:id="55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        </w:t>
      </w:r>
      <w:r>
        <w:rPr>
          <w:rFonts w:ascii="Carlito" w:hAnsi="Carlito" w:cs="Carlito"/>
          <w:color w:val="595959" w:themeColor="text1" w:themeTint="A6"/>
          <w:sz w:val="20"/>
          <w:szCs w:val="20"/>
        </w:rPr>
        <w:tab/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Servicio 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56" w:name="Texto48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instrText xml:space="preserve"> FORMTEXT </w:instrTex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separate"/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end"/>
      </w:r>
      <w:bookmarkEnd w:id="56"/>
    </w:p>
    <w:p w14:paraId="671B6CAF" w14:textId="77777777" w:rsidR="008045DD" w:rsidRDefault="008045DD" w:rsidP="00D75E00">
      <w:pPr>
        <w:jc w:val="both"/>
        <w:rPr>
          <w:rFonts w:ascii="Carlito" w:hAnsi="Carlito" w:cs="Carlito"/>
          <w:sz w:val="20"/>
          <w:szCs w:val="20"/>
        </w:rPr>
      </w:pPr>
    </w:p>
    <w:p w14:paraId="2225673E" w14:textId="77777777" w:rsidR="008045DD" w:rsidRDefault="008045DD" w:rsidP="008045DD">
      <w:pPr>
        <w:spacing w:before="160" w:after="60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Otra documentación presentada junto con la solicitud: </w:t>
      </w:r>
    </w:p>
    <w:p w14:paraId="0FF67E0F" w14:textId="77777777" w:rsidR="008045DD" w:rsidRDefault="008045DD" w:rsidP="008045DD">
      <w:pPr>
        <w:spacing w:before="160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7" w:name="Texto44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57"/>
    </w:p>
    <w:p w14:paraId="7E4EB254" w14:textId="77777777" w:rsidR="008045DD" w:rsidRDefault="008045DD" w:rsidP="008045DD">
      <w:pPr>
        <w:jc w:val="center"/>
        <w:rPr>
          <w:rFonts w:ascii="Carlito" w:hAnsi="Carlito" w:cs="Carlito"/>
          <w:sz w:val="20"/>
          <w:szCs w:val="20"/>
        </w:rPr>
      </w:pPr>
    </w:p>
    <w:p w14:paraId="2C1C3927" w14:textId="77777777" w:rsidR="008045DD" w:rsidRDefault="008045DD" w:rsidP="008045DD">
      <w:pPr>
        <w:jc w:val="center"/>
        <w:rPr>
          <w:rFonts w:ascii="Carlito" w:hAnsi="Carlito" w:cs="Carlito"/>
          <w:sz w:val="20"/>
          <w:szCs w:val="20"/>
        </w:rPr>
      </w:pPr>
    </w:p>
    <w:p w14:paraId="51C951BA" w14:textId="77777777" w:rsidR="008045DD" w:rsidRDefault="008045DD" w:rsidP="008045DD">
      <w:pPr>
        <w:jc w:val="center"/>
        <w:rPr>
          <w:rFonts w:ascii="Carlito" w:hAnsi="Carlito" w:cs="Carlito"/>
          <w:sz w:val="20"/>
          <w:szCs w:val="20"/>
        </w:rPr>
      </w:pPr>
    </w:p>
    <w:p w14:paraId="33512E21" w14:textId="77777777" w:rsidR="008045DD" w:rsidRDefault="008045DD" w:rsidP="008045DD">
      <w:pPr>
        <w:jc w:val="center"/>
        <w:rPr>
          <w:rFonts w:ascii="Carlito" w:hAnsi="Carlito" w:cs="Carlito"/>
          <w:sz w:val="20"/>
          <w:szCs w:val="20"/>
        </w:rPr>
      </w:pPr>
    </w:p>
    <w:p w14:paraId="4C636E7F" w14:textId="77777777" w:rsidR="008045DD" w:rsidRDefault="008045DD" w:rsidP="008045DD">
      <w:pPr>
        <w:jc w:val="center"/>
        <w:rPr>
          <w:rFonts w:ascii="Carlito" w:hAnsi="Carlito" w:cs="Carlito"/>
          <w:sz w:val="20"/>
          <w:szCs w:val="20"/>
        </w:rPr>
      </w:pPr>
    </w:p>
    <w:p w14:paraId="1D92D50E" w14:textId="77777777" w:rsidR="008045DD" w:rsidRDefault="008045DD" w:rsidP="008045DD">
      <w:pPr>
        <w:jc w:val="center"/>
        <w:rPr>
          <w:rFonts w:ascii="Carlito" w:hAnsi="Carlito" w:cs="Carlito"/>
          <w:sz w:val="20"/>
          <w:szCs w:val="20"/>
        </w:rPr>
      </w:pPr>
    </w:p>
    <w:p w14:paraId="2504488A" w14:textId="77777777" w:rsidR="008045DD" w:rsidRDefault="008045DD" w:rsidP="008045DD">
      <w:pPr>
        <w:jc w:val="center"/>
        <w:rPr>
          <w:rFonts w:ascii="Carlito" w:hAnsi="Carlito" w:cs="Carlito"/>
          <w:sz w:val="20"/>
          <w:szCs w:val="20"/>
        </w:rPr>
      </w:pPr>
    </w:p>
    <w:p w14:paraId="305F906E" w14:textId="77777777" w:rsidR="008045DD" w:rsidRDefault="008045DD" w:rsidP="008045DD">
      <w:pPr>
        <w:jc w:val="center"/>
        <w:rPr>
          <w:rFonts w:ascii="Carlito" w:hAnsi="Carlito" w:cs="Carlito"/>
          <w:sz w:val="20"/>
          <w:szCs w:val="20"/>
        </w:rPr>
      </w:pP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1323"/>
        <w:gridCol w:w="7517"/>
      </w:tblGrid>
      <w:tr w:rsidR="008045DD" w:rsidRPr="00D75E00" w14:paraId="43DB6869" w14:textId="77777777" w:rsidTr="001E5B66">
        <w:tc>
          <w:tcPr>
            <w:tcW w:w="8840" w:type="dxa"/>
            <w:gridSpan w:val="2"/>
            <w:shd w:val="clear" w:color="auto" w:fill="FBE4D5" w:themeFill="accent2" w:themeFillTint="33"/>
          </w:tcPr>
          <w:p w14:paraId="5D348B93" w14:textId="77777777" w:rsidR="008045DD" w:rsidRPr="00D75E00" w:rsidRDefault="008045DD" w:rsidP="001E5B66">
            <w:pPr>
              <w:jc w:val="center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INFORMACIÓN BÁSICA SOBRE PROTECCIÓN DE DATOS</w:t>
            </w:r>
          </w:p>
        </w:tc>
      </w:tr>
      <w:tr w:rsidR="008045DD" w:rsidRPr="00D75E00" w14:paraId="2F3EB2EA" w14:textId="77777777" w:rsidTr="001E5B66">
        <w:tc>
          <w:tcPr>
            <w:tcW w:w="1323" w:type="dxa"/>
            <w:vAlign w:val="center"/>
          </w:tcPr>
          <w:p w14:paraId="53414E19" w14:textId="77777777" w:rsidR="008045DD" w:rsidRPr="00D75E00" w:rsidRDefault="008045DD" w:rsidP="001E5B66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Responsable</w:t>
            </w:r>
          </w:p>
        </w:tc>
        <w:tc>
          <w:tcPr>
            <w:tcW w:w="7517" w:type="dxa"/>
          </w:tcPr>
          <w:p w14:paraId="0B5DF9A4" w14:textId="77777777" w:rsidR="008045DD" w:rsidRPr="00D75E00" w:rsidRDefault="008045DD" w:rsidP="001E5B66">
            <w:pPr>
              <w:jc w:val="both"/>
              <w:rPr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color w:val="C45911" w:themeColor="accent2" w:themeShade="BF"/>
                <w:sz w:val="18"/>
                <w:szCs w:val="18"/>
              </w:rPr>
              <w:t>Dirección General de Carretera</w:t>
            </w:r>
          </w:p>
        </w:tc>
      </w:tr>
      <w:tr w:rsidR="008045DD" w:rsidRPr="00D75E00" w14:paraId="5A7D9F23" w14:textId="77777777" w:rsidTr="001E5B66">
        <w:tc>
          <w:tcPr>
            <w:tcW w:w="1323" w:type="dxa"/>
            <w:vAlign w:val="center"/>
          </w:tcPr>
          <w:p w14:paraId="1362868A" w14:textId="77777777" w:rsidR="008045DD" w:rsidRPr="00D75E00" w:rsidRDefault="008045DD" w:rsidP="001E5B66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Finalidad</w:t>
            </w:r>
          </w:p>
        </w:tc>
        <w:tc>
          <w:tcPr>
            <w:tcW w:w="7517" w:type="dxa"/>
          </w:tcPr>
          <w:p w14:paraId="45D01335" w14:textId="77777777" w:rsidR="008045DD" w:rsidRPr="00D75E00" w:rsidRDefault="008045DD" w:rsidP="001E5B66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>Tramitar y gestionar los procedimientos administrativos relativos a autorizaciones de obras, instalaciones o actividades en las zonas de protección de la carretera.</w:t>
            </w:r>
          </w:p>
        </w:tc>
      </w:tr>
      <w:tr w:rsidR="008045DD" w:rsidRPr="00D75E00" w14:paraId="15A583F0" w14:textId="77777777" w:rsidTr="001E5B66">
        <w:tc>
          <w:tcPr>
            <w:tcW w:w="1323" w:type="dxa"/>
            <w:vAlign w:val="center"/>
          </w:tcPr>
          <w:p w14:paraId="204ED51D" w14:textId="77777777" w:rsidR="008045DD" w:rsidRPr="00D75E00" w:rsidRDefault="008045DD" w:rsidP="001E5B66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Legitimación</w:t>
            </w:r>
          </w:p>
        </w:tc>
        <w:tc>
          <w:tcPr>
            <w:tcW w:w="7517" w:type="dxa"/>
          </w:tcPr>
          <w:p w14:paraId="0B527362" w14:textId="77777777" w:rsidR="008045DD" w:rsidRPr="00D75E00" w:rsidRDefault="008045DD" w:rsidP="001E5B66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>Ejercicio de poderes públicos.</w:t>
            </w:r>
          </w:p>
          <w:p w14:paraId="752132C4" w14:textId="77777777" w:rsidR="008045DD" w:rsidRPr="00D75E00" w:rsidRDefault="008045DD" w:rsidP="001E5B66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 xml:space="preserve">Ley 2/2008, de 21 de abril, de Carreteras de la Comunidad Autónoma de la Región de Murcia. </w:t>
            </w:r>
          </w:p>
        </w:tc>
      </w:tr>
      <w:tr w:rsidR="008045DD" w:rsidRPr="00D75E00" w14:paraId="22441F9D" w14:textId="77777777" w:rsidTr="001E5B66">
        <w:tc>
          <w:tcPr>
            <w:tcW w:w="1323" w:type="dxa"/>
            <w:vAlign w:val="center"/>
          </w:tcPr>
          <w:p w14:paraId="09C3560C" w14:textId="77777777" w:rsidR="008045DD" w:rsidRPr="00D75E00" w:rsidRDefault="008045DD" w:rsidP="001E5B66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Destinatarios</w:t>
            </w:r>
          </w:p>
        </w:tc>
        <w:tc>
          <w:tcPr>
            <w:tcW w:w="7517" w:type="dxa"/>
          </w:tcPr>
          <w:p w14:paraId="25C8C541" w14:textId="77777777" w:rsidR="008045DD" w:rsidRPr="00D75E00" w:rsidRDefault="008045DD" w:rsidP="001E5B66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>No existe cesión de datos</w:t>
            </w:r>
          </w:p>
        </w:tc>
      </w:tr>
      <w:tr w:rsidR="008045DD" w:rsidRPr="00D75E00" w14:paraId="038BADF1" w14:textId="77777777" w:rsidTr="001E5B66">
        <w:tc>
          <w:tcPr>
            <w:tcW w:w="1323" w:type="dxa"/>
            <w:vAlign w:val="center"/>
          </w:tcPr>
          <w:p w14:paraId="2A7D8B13" w14:textId="77777777" w:rsidR="008045DD" w:rsidRPr="00D75E00" w:rsidRDefault="008045DD" w:rsidP="001E5B66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Derechos</w:t>
            </w:r>
          </w:p>
        </w:tc>
        <w:tc>
          <w:tcPr>
            <w:tcW w:w="7517" w:type="dxa"/>
          </w:tcPr>
          <w:p w14:paraId="2D4D24DB" w14:textId="77777777" w:rsidR="008045DD" w:rsidRPr="00D75E00" w:rsidRDefault="008045DD" w:rsidP="001E5B66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>Puede ejercer los derechos de acceso, rectificación o supresión de sus datos, así como otros derechos.</w:t>
            </w:r>
          </w:p>
        </w:tc>
      </w:tr>
      <w:tr w:rsidR="008045DD" w:rsidRPr="00D75E00" w14:paraId="1E0CA95A" w14:textId="77777777" w:rsidTr="001E5B66">
        <w:tc>
          <w:tcPr>
            <w:tcW w:w="1323" w:type="dxa"/>
            <w:vAlign w:val="center"/>
          </w:tcPr>
          <w:p w14:paraId="209CBBDD" w14:textId="77777777" w:rsidR="008045DD" w:rsidRPr="00D75E00" w:rsidRDefault="008045DD" w:rsidP="001E5B66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Información adicional</w:t>
            </w:r>
          </w:p>
        </w:tc>
        <w:tc>
          <w:tcPr>
            <w:tcW w:w="7517" w:type="dxa"/>
          </w:tcPr>
          <w:p w14:paraId="37DFC170" w14:textId="77777777" w:rsidR="008045DD" w:rsidRPr="00D75E00" w:rsidRDefault="00BA5D4C" w:rsidP="001E5B66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hyperlink r:id="rId12" w:history="1">
              <w:r w:rsidR="008045DD" w:rsidRPr="00D75E00">
                <w:rPr>
                  <w:rStyle w:val="Hipervnculo"/>
                  <w:rFonts w:ascii="Carlito" w:hAnsi="Carlito" w:cs="Carlito"/>
                  <w:color w:val="C45911" w:themeColor="accent2" w:themeShade="BF"/>
                  <w:sz w:val="18"/>
                  <w:szCs w:val="18"/>
                </w:rPr>
                <w:t>Protección de datos</w:t>
              </w:r>
            </w:hyperlink>
            <w:r w:rsidR="008045DD"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 xml:space="preserve"> </w:t>
            </w:r>
          </w:p>
        </w:tc>
      </w:tr>
    </w:tbl>
    <w:p w14:paraId="66C995FE" w14:textId="77777777" w:rsidR="008045DD" w:rsidRDefault="008045DD" w:rsidP="008045DD">
      <w:pPr>
        <w:jc w:val="center"/>
        <w:rPr>
          <w:rFonts w:ascii="Carlito" w:hAnsi="Carlito" w:cs="Carlito"/>
          <w:sz w:val="20"/>
          <w:szCs w:val="20"/>
        </w:rPr>
      </w:pPr>
    </w:p>
    <w:sectPr w:rsidR="008045DD" w:rsidSect="00D75E00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369AD" w14:textId="77777777" w:rsidR="001D2149" w:rsidRDefault="001D2149" w:rsidP="00994561">
      <w:pPr>
        <w:spacing w:after="0" w:line="240" w:lineRule="auto"/>
      </w:pPr>
      <w:r>
        <w:separator/>
      </w:r>
    </w:p>
  </w:endnote>
  <w:endnote w:type="continuationSeparator" w:id="0">
    <w:p w14:paraId="2C06E89C" w14:textId="77777777" w:rsidR="001D2149" w:rsidRDefault="001D2149" w:rsidP="0099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Frutiger LT 65 Bold">
    <w:altName w:val="Source Sans Pro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Source Sans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7035873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4316C17" w14:textId="77777777" w:rsidR="001E5B66" w:rsidRDefault="001E5B66" w:rsidP="001E5B6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70C6F51" w14:textId="77777777" w:rsidR="001E5B66" w:rsidRDefault="001E5B66" w:rsidP="008045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126F" w14:textId="77777777" w:rsidR="001E5B66" w:rsidRPr="008045DD" w:rsidRDefault="001E5B66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BA5D4C">
      <w:rPr>
        <w:noProof/>
        <w:color w:val="808080" w:themeColor="background1" w:themeShade="80"/>
        <w:sz w:val="18"/>
        <w:szCs w:val="18"/>
      </w:rPr>
      <w:t>1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BA5D4C">
      <w:rPr>
        <w:noProof/>
        <w:color w:val="808080" w:themeColor="background1" w:themeShade="80"/>
        <w:sz w:val="18"/>
        <w:szCs w:val="18"/>
      </w:rPr>
      <w:t>3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7610F141" w14:textId="77777777" w:rsidR="001E5B66" w:rsidRDefault="001E5B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7FE6E" w14:textId="77777777" w:rsidR="001E5B66" w:rsidRPr="008045DD" w:rsidRDefault="001E5B66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BA5D4C">
      <w:rPr>
        <w:noProof/>
        <w:color w:val="808080" w:themeColor="background1" w:themeShade="80"/>
        <w:sz w:val="18"/>
        <w:szCs w:val="18"/>
      </w:rPr>
      <w:t>2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BA5D4C">
      <w:rPr>
        <w:noProof/>
        <w:color w:val="808080" w:themeColor="background1" w:themeShade="80"/>
        <w:sz w:val="18"/>
        <w:szCs w:val="18"/>
      </w:rPr>
      <w:t>3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65C8A1B8" w14:textId="77777777" w:rsidR="001E5B66" w:rsidRDefault="001E5B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DA886" w14:textId="77777777" w:rsidR="001D2149" w:rsidRDefault="001D2149" w:rsidP="00994561">
      <w:pPr>
        <w:spacing w:after="0" w:line="240" w:lineRule="auto"/>
      </w:pPr>
      <w:r>
        <w:separator/>
      </w:r>
    </w:p>
  </w:footnote>
  <w:footnote w:type="continuationSeparator" w:id="0">
    <w:p w14:paraId="4B79BA7F" w14:textId="77777777" w:rsidR="001D2149" w:rsidRDefault="001D2149" w:rsidP="00994561">
      <w:pPr>
        <w:spacing w:after="0" w:line="240" w:lineRule="auto"/>
      </w:pPr>
      <w:r>
        <w:continuationSeparator/>
      </w:r>
    </w:p>
  </w:footnote>
  <w:footnote w:id="1">
    <w:p w14:paraId="2745A9AF" w14:textId="77777777" w:rsidR="001E5B66" w:rsidRDefault="001E5B66" w:rsidP="00F16849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Carlito" w:hAnsi="Carlito" w:cs="Carlito"/>
          <w:sz w:val="18"/>
        </w:rPr>
        <w:t>Sólo a cumplimentar por personas físicas no obligadas a relacionarse electrónicamente con las Administraciones Públicas, de acuerdo con el artículo 14 de la Ley 39/2015, de 1 de octubre, del Procedimiento Administrativo Común de las Administraciones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3" w:type="dxa"/>
      <w:tblInd w:w="-706" w:type="dxa"/>
      <w:tblLayout w:type="fixed"/>
      <w:tblLook w:val="01E0" w:firstRow="1" w:lastRow="1" w:firstColumn="1" w:lastColumn="1" w:noHBand="0" w:noVBand="0"/>
    </w:tblPr>
    <w:tblGrid>
      <w:gridCol w:w="788"/>
      <w:gridCol w:w="3910"/>
      <w:gridCol w:w="3605"/>
    </w:tblGrid>
    <w:tr w:rsidR="001E5B66" w14:paraId="644508BF" w14:textId="77777777" w:rsidTr="00F16849">
      <w:trPr>
        <w:trHeight w:val="1211"/>
      </w:trPr>
      <w:tc>
        <w:tcPr>
          <w:tcW w:w="788" w:type="dxa"/>
        </w:tcPr>
        <w:p w14:paraId="3CB5C321" w14:textId="77777777" w:rsidR="001E5B66" w:rsidRDefault="001E5B66" w:rsidP="00994561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5C52B0E" wp14:editId="0811A077">
                <wp:extent cx="395605" cy="798195"/>
                <wp:effectExtent l="0" t="0" r="4445" b="190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dxa"/>
          <w:vAlign w:val="center"/>
        </w:tcPr>
        <w:p w14:paraId="240B96D7" w14:textId="77777777" w:rsidR="001E5B66" w:rsidRPr="005C1C85" w:rsidRDefault="001E5B66" w:rsidP="00994561">
          <w:pPr>
            <w:spacing w:line="216" w:lineRule="auto"/>
            <w:rPr>
              <w:rFonts w:ascii="Frutiger LT 65 Bold" w:hAnsi="Frutiger LT 65 Bold"/>
              <w:b/>
              <w:sz w:val="14"/>
              <w:szCs w:val="14"/>
            </w:rPr>
          </w:pPr>
        </w:p>
        <w:p w14:paraId="6BA68561" w14:textId="77777777" w:rsidR="001E5B66" w:rsidRPr="005C1C85" w:rsidRDefault="001E5B66" w:rsidP="00D75E00">
          <w:pPr>
            <w:spacing w:after="0" w:line="240" w:lineRule="auto"/>
            <w:rPr>
              <w:rFonts w:ascii="Frutiger LT 65 Bold" w:hAnsi="Frutiger LT 65 Bold"/>
              <w:b/>
              <w:sz w:val="18"/>
              <w:szCs w:val="18"/>
            </w:rPr>
          </w:pPr>
          <w:r w:rsidRPr="005C1C85">
            <w:rPr>
              <w:rFonts w:ascii="Frutiger LT 65 Bold" w:hAnsi="Frutiger LT 65 Bold"/>
              <w:b/>
              <w:sz w:val="18"/>
              <w:szCs w:val="18"/>
            </w:rPr>
            <w:t>Región de Murcia</w:t>
          </w:r>
        </w:p>
        <w:p w14:paraId="6E57BAD1" w14:textId="77777777" w:rsidR="001E5B66" w:rsidRPr="005C1C85" w:rsidRDefault="001E5B66" w:rsidP="00D75E00">
          <w:pPr>
            <w:spacing w:after="0" w:line="240" w:lineRule="auto"/>
            <w:jc w:val="both"/>
            <w:rPr>
              <w:rFonts w:ascii="Frutiger LT 45 Light" w:hAnsi="Frutiger LT 45 Light"/>
              <w:sz w:val="18"/>
              <w:szCs w:val="18"/>
            </w:rPr>
          </w:pPr>
          <w:r>
            <w:rPr>
              <w:rFonts w:ascii="Frutiger LT 45 Light" w:hAnsi="Frutiger LT 45 Light"/>
              <w:sz w:val="18"/>
              <w:szCs w:val="18"/>
            </w:rPr>
            <w:t>Consejería de Fomento e Infraestructuras</w:t>
          </w:r>
        </w:p>
        <w:p w14:paraId="36A6E960" w14:textId="77777777" w:rsidR="001E5B66" w:rsidRPr="005C1C85" w:rsidRDefault="001E5B66" w:rsidP="00D75E00">
          <w:pPr>
            <w:spacing w:after="0" w:line="240" w:lineRule="auto"/>
            <w:rPr>
              <w:rFonts w:ascii="Frutiger LT 45 Light" w:hAnsi="Frutiger LT 45 Light"/>
              <w:sz w:val="16"/>
              <w:szCs w:val="16"/>
            </w:rPr>
          </w:pPr>
          <w:r w:rsidRPr="005C1C85">
            <w:rPr>
              <w:rFonts w:ascii="Frutiger LT 45 Light" w:hAnsi="Frutiger LT 45 Light"/>
              <w:sz w:val="18"/>
              <w:szCs w:val="18"/>
            </w:rPr>
            <w:t>Dirección General de Carreteras</w:t>
          </w:r>
        </w:p>
      </w:tc>
      <w:tc>
        <w:tcPr>
          <w:tcW w:w="3605" w:type="dxa"/>
          <w:vAlign w:val="center"/>
        </w:tcPr>
        <w:p w14:paraId="3C53CEAF" w14:textId="77777777" w:rsidR="001E5B66" w:rsidRDefault="001E5B66" w:rsidP="00F16849">
          <w:pPr>
            <w:spacing w:after="120" w:line="320" w:lineRule="exact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</w:p>
        <w:p w14:paraId="762CDC00" w14:textId="77777777" w:rsidR="001E5B66" w:rsidRPr="00D75E00" w:rsidRDefault="001E5B66" w:rsidP="00F16849">
          <w:pPr>
            <w:spacing w:after="120" w:line="320" w:lineRule="exact"/>
            <w:jc w:val="center"/>
            <w:rPr>
              <w:rFonts w:ascii="Frutiger LT 45 Light" w:hAnsi="Frutiger LT 45 Light"/>
              <w:b/>
              <w:bCs/>
              <w:color w:val="333333"/>
              <w:sz w:val="18"/>
              <w:szCs w:val="20"/>
              <w:highlight w:val="cyan"/>
            </w:rPr>
          </w:pPr>
          <w:r w:rsidRPr="00D75E00">
            <w:rPr>
              <w:rFonts w:ascii="Frutiger LT 45 Light" w:hAnsi="Frutiger LT 45 Light"/>
              <w:b/>
              <w:bCs/>
              <w:color w:val="333333"/>
              <w:sz w:val="18"/>
              <w:szCs w:val="20"/>
              <w:highlight w:val="cyan"/>
            </w:rPr>
            <w:t>Nº Procedimiento</w:t>
          </w:r>
        </w:p>
        <w:p w14:paraId="3200D055" w14:textId="77777777" w:rsidR="001E5B66" w:rsidRPr="005C1C85" w:rsidRDefault="001E5B66" w:rsidP="00F16849">
          <w:pPr>
            <w:spacing w:after="0" w:line="320" w:lineRule="exact"/>
            <w:ind w:left="709" w:hanging="709"/>
            <w:jc w:val="center"/>
            <w:rPr>
              <w:rFonts w:ascii="Frutiger LT 45 Light" w:hAnsi="Frutiger LT 45 Light"/>
              <w:color w:val="333333"/>
            </w:rPr>
          </w:pPr>
          <w:r w:rsidRPr="00D75E00">
            <w:rPr>
              <w:rFonts w:ascii="Frutiger LT 45 Light" w:hAnsi="Frutiger LT 45 Light"/>
              <w:b/>
              <w:bCs/>
              <w:color w:val="333333"/>
              <w:sz w:val="18"/>
              <w:szCs w:val="20"/>
              <w:highlight w:val="cyan"/>
            </w:rPr>
            <w:t>0570</w:t>
          </w:r>
        </w:p>
      </w:tc>
    </w:tr>
  </w:tbl>
  <w:p w14:paraId="476D663F" w14:textId="77777777" w:rsidR="001E5B66" w:rsidRDefault="001E5B66" w:rsidP="00F168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5F25"/>
    <w:multiLevelType w:val="hybridMultilevel"/>
    <w:tmpl w:val="915E6FEC"/>
    <w:lvl w:ilvl="0" w:tplc="A324082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C01"/>
    <w:multiLevelType w:val="hybridMultilevel"/>
    <w:tmpl w:val="0046F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400"/>
    <w:multiLevelType w:val="hybridMultilevel"/>
    <w:tmpl w:val="129427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46F2A"/>
    <w:multiLevelType w:val="hybridMultilevel"/>
    <w:tmpl w:val="56345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30896"/>
    <w:multiLevelType w:val="hybridMultilevel"/>
    <w:tmpl w:val="0A329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1C3C"/>
    <w:multiLevelType w:val="hybridMultilevel"/>
    <w:tmpl w:val="7DE415C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67155"/>
    <w:multiLevelType w:val="hybridMultilevel"/>
    <w:tmpl w:val="126C1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7997"/>
    <w:multiLevelType w:val="hybridMultilevel"/>
    <w:tmpl w:val="88909EBC"/>
    <w:lvl w:ilvl="0" w:tplc="36247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6784B"/>
    <w:multiLevelType w:val="hybridMultilevel"/>
    <w:tmpl w:val="1C8448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lzUxAniVRAwFvna33EBsrC/m2cmGQJCDdKhfI6zSKOzhDD9qE422gBBQH9GlnXnNPMxhety40MSMT64yBGtJA==" w:salt="zjd9RsBb8Xo/UBFamo+SO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72"/>
    <w:rsid w:val="000E6F73"/>
    <w:rsid w:val="001A45E4"/>
    <w:rsid w:val="001A687A"/>
    <w:rsid w:val="001D2149"/>
    <w:rsid w:val="001E5B66"/>
    <w:rsid w:val="002B7888"/>
    <w:rsid w:val="002C0333"/>
    <w:rsid w:val="003440B6"/>
    <w:rsid w:val="003460E7"/>
    <w:rsid w:val="0035119A"/>
    <w:rsid w:val="003A5DC4"/>
    <w:rsid w:val="004865F4"/>
    <w:rsid w:val="004F3206"/>
    <w:rsid w:val="005171B5"/>
    <w:rsid w:val="0057265E"/>
    <w:rsid w:val="005B7286"/>
    <w:rsid w:val="006A45F2"/>
    <w:rsid w:val="006C0C1E"/>
    <w:rsid w:val="006F4486"/>
    <w:rsid w:val="00782FEB"/>
    <w:rsid w:val="008045DD"/>
    <w:rsid w:val="00886284"/>
    <w:rsid w:val="00931323"/>
    <w:rsid w:val="00994561"/>
    <w:rsid w:val="009B69B2"/>
    <w:rsid w:val="00A318AA"/>
    <w:rsid w:val="00A903C8"/>
    <w:rsid w:val="00AC633C"/>
    <w:rsid w:val="00B47518"/>
    <w:rsid w:val="00B90872"/>
    <w:rsid w:val="00BA5D4C"/>
    <w:rsid w:val="00CD1932"/>
    <w:rsid w:val="00D42767"/>
    <w:rsid w:val="00D75E00"/>
    <w:rsid w:val="00E57889"/>
    <w:rsid w:val="00E66A7E"/>
    <w:rsid w:val="00E73D9F"/>
    <w:rsid w:val="00EB2471"/>
    <w:rsid w:val="00F1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6601C6"/>
  <w15:chartTrackingRefBased/>
  <w15:docId w15:val="{704F7F43-54B8-4269-ABC5-33D6BE89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08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4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B78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8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888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561"/>
  </w:style>
  <w:style w:type="paragraph" w:styleId="Piedepgina">
    <w:name w:val="footer"/>
    <w:basedOn w:val="Normal"/>
    <w:link w:val="Piedepgina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561"/>
  </w:style>
  <w:style w:type="paragraph" w:styleId="Textonotapie">
    <w:name w:val="footnote text"/>
    <w:basedOn w:val="Normal"/>
    <w:link w:val="TextonotapieCar"/>
    <w:uiPriority w:val="99"/>
    <w:semiHidden/>
    <w:unhideWhenUsed/>
    <w:rsid w:val="00F168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68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6849"/>
    <w:rPr>
      <w:vertAlign w:val="superscript"/>
    </w:rPr>
  </w:style>
  <w:style w:type="paragraph" w:customStyle="1" w:styleId="parrafo">
    <w:name w:val="parrafo"/>
    <w:basedOn w:val="Normal"/>
    <w:rsid w:val="0057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75E0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5E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E00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04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rm.es/web/pagina?IDCONTENIDO=62678&amp;IDTIPO=100&amp;RASTRO=c672$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C0F0A8-12E2-48D7-B3D9-58129018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LOPEZ, SILVIA</dc:creator>
  <cp:keywords/>
  <dc:description/>
  <cp:lastModifiedBy>LOPEZ LOPEZ, SILVIA</cp:lastModifiedBy>
  <cp:revision>6</cp:revision>
  <cp:lastPrinted>2021-02-04T18:35:00Z</cp:lastPrinted>
  <dcterms:created xsi:type="dcterms:W3CDTF">2021-02-10T07:45:00Z</dcterms:created>
  <dcterms:modified xsi:type="dcterms:W3CDTF">2021-03-03T11:33:00Z</dcterms:modified>
</cp:coreProperties>
</file>